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133F3" w:rsidRDefault="00A133F3" w:rsidP="00A133F3">
      <w:pPr>
        <w:autoSpaceDE w:val="0"/>
        <w:autoSpaceDN w:val="0"/>
        <w:adjustRightInd w:val="0"/>
        <w:spacing w:after="0" w:line="240" w:lineRule="auto"/>
        <w:jc w:val="center"/>
        <w:rPr>
          <w:rFonts w:ascii="Times New Roman" w:hAnsi="Times New Roman"/>
          <w:b/>
          <w:sz w:val="36"/>
          <w:szCs w:val="36"/>
        </w:rPr>
      </w:pPr>
    </w:p>
    <w:p w:rsidR="00A133F3" w:rsidRPr="0031297C" w:rsidRDefault="00A133F3" w:rsidP="00A133F3">
      <w:pPr>
        <w:autoSpaceDE w:val="0"/>
        <w:autoSpaceDN w:val="0"/>
        <w:adjustRightInd w:val="0"/>
        <w:spacing w:after="0" w:line="240" w:lineRule="auto"/>
        <w:jc w:val="center"/>
        <w:rPr>
          <w:rFonts w:ascii="Times New Roman" w:hAnsi="Times New Roman"/>
          <w:b/>
          <w:sz w:val="36"/>
          <w:szCs w:val="36"/>
          <w:u w:val="single"/>
        </w:rPr>
      </w:pPr>
      <w:r w:rsidRPr="0031297C">
        <w:rPr>
          <w:rFonts w:ascii="Times New Roman" w:hAnsi="Times New Roman"/>
          <w:b/>
          <w:sz w:val="36"/>
          <w:szCs w:val="36"/>
          <w:u w:val="single"/>
        </w:rPr>
        <w:t>INDEX</w:t>
      </w:r>
    </w:p>
    <w:p w:rsidR="00A133F3" w:rsidRPr="00071671" w:rsidRDefault="00A133F3" w:rsidP="00A133F3">
      <w:pPr>
        <w:autoSpaceDE w:val="0"/>
        <w:autoSpaceDN w:val="0"/>
        <w:adjustRightInd w:val="0"/>
        <w:spacing w:after="0" w:line="240" w:lineRule="auto"/>
        <w:rPr>
          <w:rFonts w:ascii="Times New Roman" w:hAnsi="Times New Roman"/>
          <w:b/>
          <w:sz w:val="36"/>
          <w:szCs w:val="36"/>
        </w:rPr>
      </w:pPr>
    </w:p>
    <w:p w:rsidR="00A133F3" w:rsidRPr="00B116FE" w:rsidRDefault="00A133F3" w:rsidP="00A133F3">
      <w:pPr>
        <w:autoSpaceDE w:val="0"/>
        <w:autoSpaceDN w:val="0"/>
        <w:adjustRightInd w:val="0"/>
        <w:spacing w:after="0" w:line="240" w:lineRule="auto"/>
        <w:jc w:val="center"/>
        <w:rPr>
          <w:rFonts w:ascii="Times New Roman" w:hAnsi="Times New Roman"/>
          <w:b/>
          <w:sz w:val="32"/>
          <w:szCs w:val="32"/>
        </w:rPr>
      </w:pPr>
      <w:r w:rsidRPr="00B116FE">
        <w:rPr>
          <w:rFonts w:ascii="Times New Roman" w:hAnsi="Times New Roman"/>
          <w:b/>
          <w:sz w:val="32"/>
          <w:szCs w:val="32"/>
        </w:rPr>
        <w:t xml:space="preserve">LIST OF EXPERIMENTS </w:t>
      </w:r>
    </w:p>
    <w:tbl>
      <w:tblPr>
        <w:tblStyle w:val="TableGrid"/>
        <w:tblW w:w="8392" w:type="dxa"/>
        <w:tblInd w:w="855" w:type="dxa"/>
        <w:tblLook w:val="04A0"/>
      </w:tblPr>
      <w:tblGrid>
        <w:gridCol w:w="1729"/>
        <w:gridCol w:w="6663"/>
      </w:tblGrid>
      <w:tr w:rsidR="00B108F0" w:rsidRPr="00071671" w:rsidTr="00B108F0">
        <w:trPr>
          <w:trHeight w:val="543"/>
        </w:trPr>
        <w:tc>
          <w:tcPr>
            <w:tcW w:w="1729" w:type="dxa"/>
          </w:tcPr>
          <w:p w:rsidR="00B108F0" w:rsidRPr="00B108F0" w:rsidRDefault="00B108F0" w:rsidP="00E02E03">
            <w:pPr>
              <w:autoSpaceDE w:val="0"/>
              <w:autoSpaceDN w:val="0"/>
              <w:adjustRightInd w:val="0"/>
              <w:jc w:val="center"/>
              <w:rPr>
                <w:rFonts w:ascii="Times New Roman" w:hAnsi="Times New Roman"/>
                <w:b/>
                <w:sz w:val="24"/>
                <w:szCs w:val="24"/>
              </w:rPr>
            </w:pPr>
            <w:r w:rsidRPr="00B108F0">
              <w:rPr>
                <w:rFonts w:ascii="Times New Roman" w:hAnsi="Times New Roman"/>
                <w:b/>
                <w:sz w:val="24"/>
                <w:szCs w:val="24"/>
              </w:rPr>
              <w:t>S. No.</w:t>
            </w:r>
          </w:p>
        </w:tc>
        <w:tc>
          <w:tcPr>
            <w:tcW w:w="6663" w:type="dxa"/>
          </w:tcPr>
          <w:p w:rsidR="00B108F0" w:rsidRPr="00B108F0" w:rsidRDefault="00B108F0" w:rsidP="00E02E03">
            <w:pPr>
              <w:autoSpaceDE w:val="0"/>
              <w:autoSpaceDN w:val="0"/>
              <w:adjustRightInd w:val="0"/>
              <w:jc w:val="center"/>
              <w:rPr>
                <w:rFonts w:ascii="Times New Roman" w:hAnsi="Times New Roman"/>
                <w:b/>
                <w:sz w:val="24"/>
                <w:szCs w:val="24"/>
              </w:rPr>
            </w:pPr>
            <w:r w:rsidRPr="00B108F0">
              <w:rPr>
                <w:rFonts w:ascii="Times New Roman" w:hAnsi="Times New Roman"/>
                <w:b/>
                <w:sz w:val="24"/>
                <w:szCs w:val="24"/>
              </w:rPr>
              <w:t xml:space="preserve">Practical </w:t>
            </w:r>
          </w:p>
        </w:tc>
      </w:tr>
      <w:tr w:rsidR="00B108F0" w:rsidRPr="00071671" w:rsidTr="00B108F0">
        <w:trPr>
          <w:trHeight w:val="344"/>
        </w:trPr>
        <w:tc>
          <w:tcPr>
            <w:tcW w:w="1729" w:type="dxa"/>
          </w:tcPr>
          <w:p w:rsidR="00B108F0" w:rsidRPr="00B108F0" w:rsidRDefault="00B108F0" w:rsidP="00E02E03">
            <w:pPr>
              <w:autoSpaceDE w:val="0"/>
              <w:autoSpaceDN w:val="0"/>
              <w:adjustRightInd w:val="0"/>
              <w:jc w:val="center"/>
              <w:rPr>
                <w:rFonts w:ascii="Times New Roman" w:hAnsi="Times New Roman"/>
                <w:sz w:val="24"/>
                <w:szCs w:val="24"/>
              </w:rPr>
            </w:pPr>
            <w:r w:rsidRPr="00B108F0">
              <w:rPr>
                <w:rFonts w:ascii="Times New Roman" w:hAnsi="Times New Roman"/>
                <w:sz w:val="24"/>
                <w:szCs w:val="24"/>
              </w:rPr>
              <w:t>1</w:t>
            </w:r>
          </w:p>
        </w:tc>
        <w:tc>
          <w:tcPr>
            <w:tcW w:w="6663" w:type="dxa"/>
          </w:tcPr>
          <w:p w:rsidR="00B108F0" w:rsidRPr="00B108F0" w:rsidRDefault="00B108F0" w:rsidP="00B108F0">
            <w:pPr>
              <w:spacing w:line="360" w:lineRule="auto"/>
              <w:rPr>
                <w:rFonts w:ascii="Times New Roman" w:hAnsi="Times New Roman" w:cs="Times New Roman"/>
                <w:sz w:val="24"/>
                <w:szCs w:val="24"/>
              </w:rPr>
            </w:pPr>
            <w:r w:rsidRPr="00B108F0">
              <w:rPr>
                <w:rFonts w:ascii="Times New Roman" w:hAnsi="Times New Roman" w:cs="Times New Roman"/>
                <w:sz w:val="24"/>
                <w:szCs w:val="24"/>
              </w:rPr>
              <w:t>To determines water absorption of brick</w:t>
            </w:r>
          </w:p>
        </w:tc>
      </w:tr>
      <w:tr w:rsidR="00B108F0" w:rsidRPr="00071671" w:rsidTr="00B108F0">
        <w:trPr>
          <w:trHeight w:val="560"/>
        </w:trPr>
        <w:tc>
          <w:tcPr>
            <w:tcW w:w="1729" w:type="dxa"/>
          </w:tcPr>
          <w:p w:rsidR="00B108F0" w:rsidRPr="00B108F0" w:rsidRDefault="00B108F0" w:rsidP="00E02E03">
            <w:pPr>
              <w:autoSpaceDE w:val="0"/>
              <w:autoSpaceDN w:val="0"/>
              <w:adjustRightInd w:val="0"/>
              <w:jc w:val="center"/>
              <w:rPr>
                <w:rFonts w:ascii="Times New Roman" w:hAnsi="Times New Roman"/>
                <w:sz w:val="24"/>
                <w:szCs w:val="24"/>
              </w:rPr>
            </w:pPr>
            <w:r w:rsidRPr="00B108F0">
              <w:rPr>
                <w:rFonts w:ascii="Times New Roman" w:hAnsi="Times New Roman"/>
                <w:sz w:val="24"/>
                <w:szCs w:val="24"/>
              </w:rPr>
              <w:t>2</w:t>
            </w:r>
          </w:p>
        </w:tc>
        <w:tc>
          <w:tcPr>
            <w:tcW w:w="6663" w:type="dxa"/>
          </w:tcPr>
          <w:p w:rsidR="00B108F0" w:rsidRPr="00B108F0" w:rsidRDefault="00B108F0" w:rsidP="00E02E03">
            <w:pPr>
              <w:autoSpaceDE w:val="0"/>
              <w:autoSpaceDN w:val="0"/>
              <w:adjustRightInd w:val="0"/>
              <w:rPr>
                <w:rFonts w:ascii="Times New Roman" w:hAnsi="Times New Roman" w:cs="Times New Roman"/>
                <w:sz w:val="24"/>
                <w:szCs w:val="24"/>
              </w:rPr>
            </w:pPr>
            <w:r w:rsidRPr="00B108F0">
              <w:rPr>
                <w:rFonts w:ascii="Times New Roman" w:hAnsi="Times New Roman" w:cs="Times New Roman"/>
                <w:sz w:val="24"/>
                <w:szCs w:val="24"/>
              </w:rPr>
              <w:t>To determine the shape and size of the supplied brick.</w:t>
            </w:r>
          </w:p>
        </w:tc>
      </w:tr>
      <w:tr w:rsidR="00B108F0" w:rsidRPr="00071671" w:rsidTr="00B108F0">
        <w:trPr>
          <w:trHeight w:val="362"/>
        </w:trPr>
        <w:tc>
          <w:tcPr>
            <w:tcW w:w="1729" w:type="dxa"/>
          </w:tcPr>
          <w:p w:rsidR="00B108F0" w:rsidRPr="00B108F0" w:rsidRDefault="00B108F0" w:rsidP="00E02E03">
            <w:pPr>
              <w:autoSpaceDE w:val="0"/>
              <w:autoSpaceDN w:val="0"/>
              <w:adjustRightInd w:val="0"/>
              <w:jc w:val="center"/>
              <w:rPr>
                <w:rFonts w:ascii="Times New Roman" w:hAnsi="Times New Roman"/>
                <w:sz w:val="24"/>
                <w:szCs w:val="24"/>
              </w:rPr>
            </w:pPr>
            <w:r w:rsidRPr="00B108F0">
              <w:rPr>
                <w:rFonts w:ascii="Times New Roman" w:hAnsi="Times New Roman"/>
                <w:sz w:val="24"/>
                <w:szCs w:val="24"/>
              </w:rPr>
              <w:t>3</w:t>
            </w:r>
          </w:p>
        </w:tc>
        <w:tc>
          <w:tcPr>
            <w:tcW w:w="6663" w:type="dxa"/>
          </w:tcPr>
          <w:p w:rsidR="00B108F0" w:rsidRPr="00B108F0" w:rsidRDefault="00B108F0" w:rsidP="00B108F0">
            <w:pPr>
              <w:spacing w:line="360" w:lineRule="auto"/>
              <w:rPr>
                <w:rFonts w:ascii="Times New Roman" w:hAnsi="Times New Roman" w:cs="Times New Roman"/>
                <w:sz w:val="24"/>
                <w:szCs w:val="24"/>
              </w:rPr>
            </w:pPr>
            <w:r w:rsidRPr="00B108F0">
              <w:rPr>
                <w:rFonts w:ascii="Times New Roman" w:hAnsi="Times New Roman" w:cs="Times New Roman"/>
                <w:sz w:val="24"/>
                <w:szCs w:val="24"/>
              </w:rPr>
              <w:t>To determines the compressive strength of bricks</w:t>
            </w:r>
          </w:p>
        </w:tc>
      </w:tr>
      <w:tr w:rsidR="00B108F0" w:rsidRPr="00071671" w:rsidTr="00B108F0">
        <w:trPr>
          <w:trHeight w:val="425"/>
        </w:trPr>
        <w:tc>
          <w:tcPr>
            <w:tcW w:w="1729" w:type="dxa"/>
          </w:tcPr>
          <w:p w:rsidR="00B108F0" w:rsidRPr="00B108F0" w:rsidRDefault="00B108F0" w:rsidP="00E02E03">
            <w:pPr>
              <w:autoSpaceDE w:val="0"/>
              <w:autoSpaceDN w:val="0"/>
              <w:adjustRightInd w:val="0"/>
              <w:jc w:val="center"/>
              <w:rPr>
                <w:rFonts w:ascii="Times New Roman" w:hAnsi="Times New Roman"/>
                <w:sz w:val="24"/>
                <w:szCs w:val="24"/>
              </w:rPr>
            </w:pPr>
            <w:r w:rsidRPr="00B108F0">
              <w:rPr>
                <w:rFonts w:ascii="Times New Roman" w:hAnsi="Times New Roman"/>
                <w:sz w:val="24"/>
                <w:szCs w:val="24"/>
              </w:rPr>
              <w:t>4</w:t>
            </w:r>
          </w:p>
        </w:tc>
        <w:tc>
          <w:tcPr>
            <w:tcW w:w="6663" w:type="dxa"/>
          </w:tcPr>
          <w:p w:rsidR="00B108F0" w:rsidRPr="00B108F0" w:rsidRDefault="00B108F0" w:rsidP="00B108F0">
            <w:pPr>
              <w:autoSpaceDE w:val="0"/>
              <w:autoSpaceDN w:val="0"/>
              <w:adjustRightInd w:val="0"/>
              <w:rPr>
                <w:rFonts w:ascii="Times New Roman" w:hAnsi="Times New Roman" w:cs="Times New Roman"/>
                <w:sz w:val="24"/>
                <w:szCs w:val="24"/>
              </w:rPr>
            </w:pPr>
            <w:r w:rsidRPr="00B108F0">
              <w:rPr>
                <w:rFonts w:ascii="Times New Roman" w:hAnsi="Times New Roman" w:cs="Times New Roman"/>
                <w:sz w:val="24"/>
                <w:szCs w:val="24"/>
              </w:rPr>
              <w:t>To determines the efflorescence of bricks</w:t>
            </w:r>
          </w:p>
        </w:tc>
      </w:tr>
      <w:tr w:rsidR="00B108F0" w:rsidRPr="00071671" w:rsidTr="00B108F0">
        <w:trPr>
          <w:trHeight w:val="1106"/>
        </w:trPr>
        <w:tc>
          <w:tcPr>
            <w:tcW w:w="1729" w:type="dxa"/>
          </w:tcPr>
          <w:p w:rsidR="00B108F0" w:rsidRPr="00B108F0" w:rsidRDefault="00B108F0" w:rsidP="00E02E03">
            <w:pPr>
              <w:autoSpaceDE w:val="0"/>
              <w:autoSpaceDN w:val="0"/>
              <w:adjustRightInd w:val="0"/>
              <w:jc w:val="center"/>
              <w:rPr>
                <w:rFonts w:ascii="Times New Roman" w:hAnsi="Times New Roman"/>
                <w:sz w:val="24"/>
                <w:szCs w:val="24"/>
              </w:rPr>
            </w:pPr>
            <w:r w:rsidRPr="00B108F0">
              <w:rPr>
                <w:rFonts w:ascii="Times New Roman" w:hAnsi="Times New Roman"/>
                <w:sz w:val="24"/>
                <w:szCs w:val="24"/>
              </w:rPr>
              <w:t>5</w:t>
            </w:r>
          </w:p>
        </w:tc>
        <w:tc>
          <w:tcPr>
            <w:tcW w:w="6663" w:type="dxa"/>
          </w:tcPr>
          <w:p w:rsidR="00B108F0" w:rsidRPr="00B108F0" w:rsidRDefault="00B108F0" w:rsidP="00A133F3">
            <w:pPr>
              <w:autoSpaceDE w:val="0"/>
              <w:autoSpaceDN w:val="0"/>
              <w:adjustRightInd w:val="0"/>
              <w:jc w:val="both"/>
              <w:rPr>
                <w:rFonts w:ascii="Times New Roman" w:hAnsi="Times New Roman" w:cs="Times New Roman"/>
                <w:sz w:val="24"/>
                <w:szCs w:val="24"/>
              </w:rPr>
            </w:pPr>
            <w:r w:rsidRPr="00B108F0">
              <w:rPr>
                <w:rFonts w:ascii="Times New Roman" w:hAnsi="Times New Roman" w:cs="Times New Roman"/>
                <w:sz w:val="24"/>
                <w:szCs w:val="24"/>
              </w:rPr>
              <w:t>This test method cover the determination of the normal consistency of Hydraulic cement. That is by determining the amount of water required to prepare Cement pastes for Initial and final time of setting test.</w:t>
            </w:r>
          </w:p>
          <w:p w:rsidR="00B108F0" w:rsidRPr="00B108F0" w:rsidRDefault="00B108F0" w:rsidP="00E02E03">
            <w:pPr>
              <w:autoSpaceDE w:val="0"/>
              <w:autoSpaceDN w:val="0"/>
              <w:adjustRightInd w:val="0"/>
              <w:rPr>
                <w:rFonts w:ascii="Times New Roman" w:hAnsi="Times New Roman" w:cs="Times New Roman"/>
                <w:sz w:val="24"/>
                <w:szCs w:val="24"/>
              </w:rPr>
            </w:pPr>
            <w:r w:rsidRPr="00B108F0">
              <w:rPr>
                <w:rFonts w:ascii="Times New Roman" w:hAnsi="Times New Roman" w:cs="Times New Roman"/>
                <w:sz w:val="24"/>
                <w:szCs w:val="24"/>
              </w:rPr>
              <w:t>.</w:t>
            </w:r>
          </w:p>
        </w:tc>
      </w:tr>
      <w:tr w:rsidR="00B108F0" w:rsidRPr="00071671" w:rsidTr="00B108F0">
        <w:trPr>
          <w:trHeight w:val="704"/>
        </w:trPr>
        <w:tc>
          <w:tcPr>
            <w:tcW w:w="1729" w:type="dxa"/>
          </w:tcPr>
          <w:p w:rsidR="00B108F0" w:rsidRPr="00B108F0" w:rsidRDefault="00B108F0" w:rsidP="00E02E03">
            <w:pPr>
              <w:autoSpaceDE w:val="0"/>
              <w:autoSpaceDN w:val="0"/>
              <w:adjustRightInd w:val="0"/>
              <w:jc w:val="center"/>
              <w:rPr>
                <w:rFonts w:ascii="Times New Roman" w:hAnsi="Times New Roman"/>
                <w:sz w:val="24"/>
                <w:szCs w:val="24"/>
              </w:rPr>
            </w:pPr>
            <w:r w:rsidRPr="00B108F0">
              <w:rPr>
                <w:rFonts w:ascii="Times New Roman" w:hAnsi="Times New Roman"/>
                <w:sz w:val="24"/>
                <w:szCs w:val="24"/>
              </w:rPr>
              <w:t>6</w:t>
            </w:r>
          </w:p>
        </w:tc>
        <w:tc>
          <w:tcPr>
            <w:tcW w:w="6663" w:type="dxa"/>
          </w:tcPr>
          <w:p w:rsidR="00B108F0" w:rsidRPr="00B108F0" w:rsidRDefault="00B108F0" w:rsidP="00E02E03">
            <w:pPr>
              <w:autoSpaceDE w:val="0"/>
              <w:autoSpaceDN w:val="0"/>
              <w:adjustRightInd w:val="0"/>
              <w:rPr>
                <w:rFonts w:ascii="Times New Roman" w:hAnsi="Times New Roman" w:cs="Times New Roman"/>
                <w:sz w:val="24"/>
                <w:szCs w:val="24"/>
              </w:rPr>
            </w:pPr>
            <w:r w:rsidRPr="00B108F0">
              <w:rPr>
                <w:rFonts w:ascii="Times New Roman" w:hAnsi="Times New Roman" w:cs="Times New Roman"/>
                <w:sz w:val="24"/>
                <w:szCs w:val="24"/>
              </w:rPr>
              <w:t>This test covers determination of the time of Setting of cement by means of the Vicat needle.</w:t>
            </w:r>
          </w:p>
        </w:tc>
      </w:tr>
      <w:tr w:rsidR="00B108F0" w:rsidRPr="00071671" w:rsidTr="00B108F0">
        <w:trPr>
          <w:trHeight w:val="704"/>
        </w:trPr>
        <w:tc>
          <w:tcPr>
            <w:tcW w:w="1729" w:type="dxa"/>
          </w:tcPr>
          <w:p w:rsidR="00B108F0" w:rsidRPr="00B108F0" w:rsidRDefault="00B108F0" w:rsidP="00E02E03">
            <w:pPr>
              <w:autoSpaceDE w:val="0"/>
              <w:autoSpaceDN w:val="0"/>
              <w:adjustRightInd w:val="0"/>
              <w:jc w:val="center"/>
              <w:rPr>
                <w:rFonts w:ascii="Times New Roman" w:hAnsi="Times New Roman"/>
                <w:sz w:val="24"/>
                <w:szCs w:val="24"/>
              </w:rPr>
            </w:pPr>
            <w:r w:rsidRPr="00B108F0">
              <w:rPr>
                <w:rFonts w:ascii="Times New Roman" w:hAnsi="Times New Roman"/>
                <w:sz w:val="24"/>
                <w:szCs w:val="24"/>
              </w:rPr>
              <w:t>7</w:t>
            </w:r>
          </w:p>
        </w:tc>
        <w:tc>
          <w:tcPr>
            <w:tcW w:w="6663" w:type="dxa"/>
          </w:tcPr>
          <w:p w:rsidR="00B108F0" w:rsidRPr="00B108F0" w:rsidRDefault="00B108F0" w:rsidP="00E02E03">
            <w:pPr>
              <w:autoSpaceDE w:val="0"/>
              <w:autoSpaceDN w:val="0"/>
              <w:adjustRightInd w:val="0"/>
              <w:rPr>
                <w:rFonts w:ascii="Times New Roman" w:hAnsi="Times New Roman" w:cs="Times New Roman"/>
                <w:sz w:val="24"/>
                <w:szCs w:val="24"/>
              </w:rPr>
            </w:pPr>
            <w:r w:rsidRPr="00B108F0">
              <w:rPr>
                <w:rFonts w:ascii="Times New Roman" w:hAnsi="Times New Roman" w:cs="Times New Roman"/>
                <w:sz w:val="24"/>
                <w:szCs w:val="24"/>
              </w:rPr>
              <w:t>This test method covers determination of the compressive strength of cement</w:t>
            </w:r>
            <w:r w:rsidRPr="00B108F0">
              <w:rPr>
                <w:rFonts w:ascii="Times New Roman" w:hAnsi="Times New Roman" w:cs="Times New Roman"/>
                <w:b/>
                <w:bCs/>
                <w:sz w:val="24"/>
                <w:szCs w:val="24"/>
              </w:rPr>
              <w:t xml:space="preserve"> </w:t>
            </w:r>
            <w:r w:rsidRPr="00B108F0">
              <w:rPr>
                <w:rFonts w:ascii="Times New Roman" w:hAnsi="Times New Roman" w:cs="Times New Roman"/>
                <w:sz w:val="24"/>
                <w:szCs w:val="24"/>
              </w:rPr>
              <w:t xml:space="preserve">mortars, using </w:t>
            </w:r>
            <w:r w:rsidRPr="00B108F0">
              <w:rPr>
                <w:rFonts w:ascii="Times New Roman" w:hAnsi="Times New Roman" w:cs="Times New Roman"/>
                <w:i/>
                <w:iCs/>
                <w:sz w:val="24"/>
                <w:szCs w:val="24"/>
              </w:rPr>
              <w:t xml:space="preserve">2 </w:t>
            </w:r>
            <w:r w:rsidRPr="00B108F0">
              <w:rPr>
                <w:rFonts w:ascii="Times New Roman" w:hAnsi="Times New Roman" w:cs="Times New Roman"/>
                <w:sz w:val="24"/>
                <w:szCs w:val="24"/>
              </w:rPr>
              <w:t>in (50 mm) cube specimens.</w:t>
            </w:r>
          </w:p>
        </w:tc>
      </w:tr>
      <w:tr w:rsidR="00B108F0" w:rsidRPr="00071671" w:rsidTr="00B108F0">
        <w:trPr>
          <w:trHeight w:val="902"/>
        </w:trPr>
        <w:tc>
          <w:tcPr>
            <w:tcW w:w="1729" w:type="dxa"/>
          </w:tcPr>
          <w:p w:rsidR="00B108F0" w:rsidRPr="00B108F0" w:rsidRDefault="00B108F0" w:rsidP="00E02E03">
            <w:pPr>
              <w:jc w:val="center"/>
              <w:rPr>
                <w:rFonts w:ascii="Times New Roman" w:hAnsi="Times New Roman"/>
                <w:sz w:val="24"/>
                <w:szCs w:val="24"/>
              </w:rPr>
            </w:pPr>
            <w:r w:rsidRPr="00B108F0">
              <w:rPr>
                <w:rFonts w:ascii="Times New Roman" w:hAnsi="Times New Roman"/>
                <w:sz w:val="24"/>
                <w:szCs w:val="24"/>
              </w:rPr>
              <w:t>8</w:t>
            </w:r>
          </w:p>
        </w:tc>
        <w:tc>
          <w:tcPr>
            <w:tcW w:w="6663" w:type="dxa"/>
          </w:tcPr>
          <w:p w:rsidR="00B108F0" w:rsidRPr="00B108F0" w:rsidRDefault="00B108F0" w:rsidP="00B108F0">
            <w:pPr>
              <w:autoSpaceDE w:val="0"/>
              <w:autoSpaceDN w:val="0"/>
              <w:adjustRightInd w:val="0"/>
              <w:rPr>
                <w:rFonts w:ascii="Times New Roman" w:hAnsi="Times New Roman" w:cs="Times New Roman"/>
                <w:sz w:val="24"/>
                <w:szCs w:val="24"/>
              </w:rPr>
            </w:pPr>
            <w:r w:rsidRPr="00B108F0">
              <w:rPr>
                <w:rFonts w:ascii="Times New Roman" w:hAnsi="Times New Roman" w:cs="Times New Roman"/>
                <w:sz w:val="24"/>
                <w:szCs w:val="24"/>
              </w:rPr>
              <w:t>This test method covers determination of the finesses of hydraulic cement by means of the 150μm (No.100) and 75μm (No.200) sieves.</w:t>
            </w:r>
          </w:p>
        </w:tc>
      </w:tr>
      <w:tr w:rsidR="00B108F0" w:rsidRPr="00071671" w:rsidTr="00B108F0">
        <w:trPr>
          <w:trHeight w:val="695"/>
        </w:trPr>
        <w:tc>
          <w:tcPr>
            <w:tcW w:w="1729" w:type="dxa"/>
          </w:tcPr>
          <w:p w:rsidR="00B108F0" w:rsidRPr="00B108F0" w:rsidRDefault="00B108F0" w:rsidP="00E02E03">
            <w:pPr>
              <w:jc w:val="center"/>
              <w:rPr>
                <w:rFonts w:ascii="Times New Roman" w:hAnsi="Times New Roman"/>
                <w:sz w:val="24"/>
                <w:szCs w:val="24"/>
              </w:rPr>
            </w:pPr>
            <w:r w:rsidRPr="00B108F0">
              <w:rPr>
                <w:rFonts w:ascii="Times New Roman" w:hAnsi="Times New Roman"/>
                <w:sz w:val="24"/>
                <w:szCs w:val="24"/>
              </w:rPr>
              <w:t>9</w:t>
            </w:r>
          </w:p>
        </w:tc>
        <w:tc>
          <w:tcPr>
            <w:tcW w:w="6663" w:type="dxa"/>
          </w:tcPr>
          <w:p w:rsidR="00B108F0" w:rsidRPr="00B108F0" w:rsidRDefault="00B108F0" w:rsidP="00E02E03">
            <w:pPr>
              <w:rPr>
                <w:rFonts w:ascii="Times New Roman" w:hAnsi="Times New Roman" w:cs="Times New Roman"/>
                <w:sz w:val="24"/>
                <w:szCs w:val="24"/>
              </w:rPr>
            </w:pPr>
            <w:r w:rsidRPr="00B108F0">
              <w:rPr>
                <w:rFonts w:ascii="Times New Roman" w:hAnsi="Times New Roman" w:cs="Times New Roman"/>
                <w:sz w:val="24"/>
                <w:szCs w:val="24"/>
              </w:rPr>
              <w:t>To determine the soundness of the given sample of cement by “Le-Chatelier” method.</w:t>
            </w:r>
          </w:p>
        </w:tc>
      </w:tr>
      <w:tr w:rsidR="00B108F0" w:rsidRPr="00071671" w:rsidTr="00B108F0">
        <w:trPr>
          <w:trHeight w:val="704"/>
        </w:trPr>
        <w:tc>
          <w:tcPr>
            <w:tcW w:w="1729" w:type="dxa"/>
          </w:tcPr>
          <w:p w:rsidR="00B108F0" w:rsidRPr="00B108F0" w:rsidRDefault="00B108F0" w:rsidP="00E02E03">
            <w:pPr>
              <w:jc w:val="center"/>
              <w:rPr>
                <w:rFonts w:ascii="Times New Roman" w:hAnsi="Times New Roman"/>
                <w:sz w:val="24"/>
                <w:szCs w:val="24"/>
              </w:rPr>
            </w:pPr>
            <w:r w:rsidRPr="00B108F0">
              <w:rPr>
                <w:rFonts w:ascii="Times New Roman" w:hAnsi="Times New Roman"/>
                <w:sz w:val="24"/>
                <w:szCs w:val="24"/>
              </w:rPr>
              <w:t>10</w:t>
            </w:r>
          </w:p>
        </w:tc>
        <w:tc>
          <w:tcPr>
            <w:tcW w:w="6663" w:type="dxa"/>
          </w:tcPr>
          <w:p w:rsidR="00B108F0" w:rsidRPr="00B108F0" w:rsidRDefault="00B108F0" w:rsidP="00B108F0">
            <w:pPr>
              <w:autoSpaceDE w:val="0"/>
              <w:autoSpaceDN w:val="0"/>
              <w:adjustRightInd w:val="0"/>
              <w:rPr>
                <w:rFonts w:ascii="Times New Roman" w:hAnsi="Times New Roman" w:cs="Times New Roman"/>
                <w:b/>
                <w:bCs/>
                <w:sz w:val="24"/>
                <w:szCs w:val="24"/>
              </w:rPr>
            </w:pPr>
            <w:r w:rsidRPr="00B108F0">
              <w:rPr>
                <w:rFonts w:ascii="Times New Roman" w:hAnsi="Times New Roman" w:cs="Times New Roman"/>
                <w:sz w:val="24"/>
                <w:szCs w:val="24"/>
              </w:rPr>
              <w:t xml:space="preserve">To determine crushing strength of a given aggregate as per </w:t>
            </w:r>
            <w:r w:rsidRPr="00B108F0">
              <w:rPr>
                <w:rFonts w:ascii="Times New Roman" w:hAnsi="Times New Roman" w:cs="Times New Roman"/>
                <w:b/>
                <w:bCs/>
                <w:sz w:val="24"/>
                <w:szCs w:val="24"/>
              </w:rPr>
              <w:t>IS: 2386 part – IV</w:t>
            </w:r>
          </w:p>
        </w:tc>
      </w:tr>
      <w:tr w:rsidR="00B108F0" w:rsidRPr="00071671" w:rsidTr="00B108F0">
        <w:trPr>
          <w:trHeight w:val="722"/>
        </w:trPr>
        <w:tc>
          <w:tcPr>
            <w:tcW w:w="1729" w:type="dxa"/>
          </w:tcPr>
          <w:p w:rsidR="00B108F0" w:rsidRPr="00B108F0" w:rsidRDefault="00B108F0" w:rsidP="00E02E03">
            <w:pPr>
              <w:jc w:val="center"/>
              <w:rPr>
                <w:rFonts w:ascii="Times New Roman" w:hAnsi="Times New Roman"/>
                <w:sz w:val="24"/>
                <w:szCs w:val="24"/>
              </w:rPr>
            </w:pPr>
            <w:r w:rsidRPr="00B108F0">
              <w:rPr>
                <w:rFonts w:ascii="Times New Roman" w:hAnsi="Times New Roman"/>
                <w:sz w:val="24"/>
                <w:szCs w:val="24"/>
              </w:rPr>
              <w:t>11</w:t>
            </w:r>
          </w:p>
        </w:tc>
        <w:tc>
          <w:tcPr>
            <w:tcW w:w="6663" w:type="dxa"/>
          </w:tcPr>
          <w:p w:rsidR="00B108F0" w:rsidRPr="00B108F0" w:rsidRDefault="00B108F0" w:rsidP="00B108F0">
            <w:pPr>
              <w:autoSpaceDE w:val="0"/>
              <w:autoSpaceDN w:val="0"/>
              <w:adjustRightInd w:val="0"/>
              <w:rPr>
                <w:rFonts w:ascii="Times New Roman" w:hAnsi="Times New Roman" w:cs="Times New Roman"/>
                <w:sz w:val="24"/>
                <w:szCs w:val="24"/>
              </w:rPr>
            </w:pPr>
            <w:r w:rsidRPr="00B108F0">
              <w:rPr>
                <w:rFonts w:ascii="Times New Roman" w:hAnsi="Times New Roman" w:cs="Times New Roman"/>
                <w:sz w:val="24"/>
                <w:szCs w:val="24"/>
              </w:rPr>
              <w:t>To determine the aggregate impact value of given aggregate as per I.S-2386 Part IV.</w:t>
            </w:r>
          </w:p>
        </w:tc>
      </w:tr>
      <w:tr w:rsidR="00B108F0" w:rsidRPr="00071671" w:rsidTr="00B108F0">
        <w:trPr>
          <w:trHeight w:val="704"/>
        </w:trPr>
        <w:tc>
          <w:tcPr>
            <w:tcW w:w="1729" w:type="dxa"/>
          </w:tcPr>
          <w:p w:rsidR="00B108F0" w:rsidRPr="00B108F0" w:rsidRDefault="00B108F0" w:rsidP="00E02E03">
            <w:pPr>
              <w:jc w:val="center"/>
              <w:rPr>
                <w:rFonts w:ascii="Times New Roman" w:hAnsi="Times New Roman"/>
                <w:sz w:val="24"/>
                <w:szCs w:val="24"/>
              </w:rPr>
            </w:pPr>
            <w:r w:rsidRPr="00B108F0">
              <w:rPr>
                <w:rFonts w:ascii="Times New Roman" w:hAnsi="Times New Roman"/>
                <w:sz w:val="24"/>
                <w:szCs w:val="24"/>
              </w:rPr>
              <w:t>12</w:t>
            </w:r>
          </w:p>
        </w:tc>
        <w:tc>
          <w:tcPr>
            <w:tcW w:w="6663" w:type="dxa"/>
          </w:tcPr>
          <w:p w:rsidR="00B108F0" w:rsidRPr="00B108F0" w:rsidRDefault="00B108F0" w:rsidP="00B108F0">
            <w:pPr>
              <w:autoSpaceDE w:val="0"/>
              <w:autoSpaceDN w:val="0"/>
              <w:adjustRightInd w:val="0"/>
              <w:rPr>
                <w:rFonts w:ascii="Times New Roman" w:hAnsi="Times New Roman" w:cs="Times New Roman"/>
                <w:sz w:val="24"/>
                <w:szCs w:val="24"/>
              </w:rPr>
            </w:pPr>
            <w:r w:rsidRPr="00B108F0">
              <w:rPr>
                <w:rFonts w:ascii="Times New Roman" w:hAnsi="Times New Roman" w:cs="Times New Roman"/>
                <w:sz w:val="24"/>
                <w:szCs w:val="24"/>
              </w:rPr>
              <w:t>This test method covers the determination of Bulk and Apparent Specific Gravity and Absorption of fine aggregate.</w:t>
            </w:r>
          </w:p>
        </w:tc>
      </w:tr>
      <w:tr w:rsidR="00B108F0" w:rsidRPr="00071671" w:rsidTr="00B108F0">
        <w:trPr>
          <w:trHeight w:val="632"/>
        </w:trPr>
        <w:tc>
          <w:tcPr>
            <w:tcW w:w="1729" w:type="dxa"/>
          </w:tcPr>
          <w:p w:rsidR="00B108F0" w:rsidRPr="00B108F0" w:rsidRDefault="00B108F0" w:rsidP="00E02E03">
            <w:pPr>
              <w:jc w:val="center"/>
              <w:rPr>
                <w:rFonts w:ascii="Times New Roman" w:hAnsi="Times New Roman"/>
                <w:sz w:val="24"/>
                <w:szCs w:val="24"/>
              </w:rPr>
            </w:pPr>
            <w:r w:rsidRPr="00B108F0">
              <w:rPr>
                <w:rFonts w:ascii="Times New Roman" w:hAnsi="Times New Roman"/>
                <w:sz w:val="24"/>
                <w:szCs w:val="24"/>
              </w:rPr>
              <w:t>13</w:t>
            </w:r>
          </w:p>
        </w:tc>
        <w:tc>
          <w:tcPr>
            <w:tcW w:w="6663" w:type="dxa"/>
          </w:tcPr>
          <w:p w:rsidR="00B108F0" w:rsidRPr="00B108F0" w:rsidRDefault="00B108F0" w:rsidP="00B108F0">
            <w:pPr>
              <w:autoSpaceDE w:val="0"/>
              <w:autoSpaceDN w:val="0"/>
              <w:adjustRightInd w:val="0"/>
              <w:rPr>
                <w:rFonts w:ascii="Times New Roman" w:hAnsi="Times New Roman" w:cs="Times New Roman"/>
                <w:sz w:val="24"/>
                <w:szCs w:val="24"/>
              </w:rPr>
            </w:pPr>
            <w:r w:rsidRPr="00B108F0">
              <w:rPr>
                <w:rFonts w:ascii="Times New Roman" w:hAnsi="Times New Roman" w:cs="Times New Roman"/>
                <w:sz w:val="24"/>
                <w:szCs w:val="24"/>
              </w:rPr>
              <w:t>This method covers the determination of the particle size distribution the fine and coarse aggregate by sieving.</w:t>
            </w:r>
          </w:p>
        </w:tc>
      </w:tr>
      <w:tr w:rsidR="00B108F0" w:rsidRPr="00071671" w:rsidTr="00B108F0">
        <w:trPr>
          <w:trHeight w:val="524"/>
        </w:trPr>
        <w:tc>
          <w:tcPr>
            <w:tcW w:w="1729" w:type="dxa"/>
          </w:tcPr>
          <w:p w:rsidR="00B108F0" w:rsidRPr="00B108F0" w:rsidRDefault="00B108F0" w:rsidP="00E02E03">
            <w:pPr>
              <w:jc w:val="center"/>
              <w:rPr>
                <w:rFonts w:ascii="Times New Roman" w:hAnsi="Times New Roman"/>
                <w:sz w:val="24"/>
                <w:szCs w:val="24"/>
              </w:rPr>
            </w:pPr>
            <w:r w:rsidRPr="00B108F0">
              <w:rPr>
                <w:rFonts w:ascii="Times New Roman" w:hAnsi="Times New Roman"/>
                <w:sz w:val="24"/>
                <w:szCs w:val="24"/>
              </w:rPr>
              <w:t>14</w:t>
            </w:r>
          </w:p>
        </w:tc>
        <w:tc>
          <w:tcPr>
            <w:tcW w:w="6663" w:type="dxa"/>
          </w:tcPr>
          <w:p w:rsidR="00B108F0" w:rsidRPr="00B108F0" w:rsidRDefault="00B108F0" w:rsidP="00B108F0">
            <w:pPr>
              <w:autoSpaceDE w:val="0"/>
              <w:autoSpaceDN w:val="0"/>
              <w:adjustRightInd w:val="0"/>
              <w:rPr>
                <w:rFonts w:ascii="Times New Roman" w:hAnsi="Times New Roman" w:cs="Times New Roman"/>
                <w:sz w:val="24"/>
                <w:szCs w:val="24"/>
              </w:rPr>
            </w:pPr>
            <w:r w:rsidRPr="00B108F0">
              <w:rPr>
                <w:rFonts w:ascii="Times New Roman" w:hAnsi="Times New Roman" w:cs="Times New Roman"/>
                <w:sz w:val="24"/>
                <w:szCs w:val="24"/>
              </w:rPr>
              <w:t>To ascertain the bulking phenomena of given sample of sand.</w:t>
            </w:r>
          </w:p>
        </w:tc>
      </w:tr>
    </w:tbl>
    <w:p w:rsidR="00A133F3" w:rsidRPr="00071671" w:rsidRDefault="00A133F3" w:rsidP="00A133F3">
      <w:pPr>
        <w:widowControl w:val="0"/>
        <w:autoSpaceDE w:val="0"/>
        <w:autoSpaceDN w:val="0"/>
        <w:adjustRightInd w:val="0"/>
        <w:spacing w:after="0" w:line="240" w:lineRule="auto"/>
        <w:ind w:left="6"/>
        <w:rPr>
          <w:rFonts w:ascii="Times New Roman" w:hAnsi="Times New Roman"/>
          <w:b/>
          <w:bCs/>
          <w:sz w:val="36"/>
          <w:szCs w:val="36"/>
        </w:rPr>
      </w:pPr>
    </w:p>
    <w:p w:rsidR="00A133F3" w:rsidRDefault="00A133F3" w:rsidP="00A133F3">
      <w:pPr>
        <w:widowControl w:val="0"/>
        <w:autoSpaceDE w:val="0"/>
        <w:autoSpaceDN w:val="0"/>
        <w:adjustRightInd w:val="0"/>
        <w:spacing w:after="0" w:line="240" w:lineRule="auto"/>
        <w:ind w:left="6"/>
        <w:rPr>
          <w:rFonts w:ascii="Times New Roman" w:hAnsi="Times New Roman"/>
          <w:b/>
          <w:bCs/>
          <w:sz w:val="36"/>
          <w:szCs w:val="36"/>
        </w:rPr>
      </w:pPr>
    </w:p>
    <w:p w:rsidR="00A133F3" w:rsidRDefault="00A133F3">
      <w:pPr>
        <w:rPr>
          <w:rFonts w:ascii="Times New Roman" w:hAnsi="Times New Roman" w:cs="Times New Roman"/>
          <w:b/>
          <w:sz w:val="40"/>
        </w:rPr>
      </w:pPr>
    </w:p>
    <w:p w:rsidR="00A133F3" w:rsidRDefault="00A133F3">
      <w:pPr>
        <w:rPr>
          <w:rFonts w:ascii="Times New Roman" w:hAnsi="Times New Roman" w:cs="Times New Roman"/>
          <w:b/>
          <w:sz w:val="40"/>
        </w:rPr>
      </w:pPr>
      <w:r>
        <w:rPr>
          <w:rFonts w:ascii="Times New Roman" w:hAnsi="Times New Roman" w:cs="Times New Roman"/>
          <w:b/>
          <w:sz w:val="40"/>
        </w:rPr>
        <w:br w:type="page"/>
      </w:r>
    </w:p>
    <w:p w:rsidR="0024447B" w:rsidRDefault="0024447B" w:rsidP="00DF2011">
      <w:pPr>
        <w:spacing w:after="0" w:line="240" w:lineRule="auto"/>
        <w:rPr>
          <w:rFonts w:ascii="Times New Roman" w:hAnsi="Times New Roman" w:cs="Times New Roman"/>
          <w:b/>
          <w:sz w:val="40"/>
        </w:rPr>
      </w:pPr>
    </w:p>
    <w:p w:rsidR="0024447B" w:rsidRPr="00FA19EF" w:rsidRDefault="0024447B" w:rsidP="0024447B">
      <w:pPr>
        <w:spacing w:after="0" w:line="360" w:lineRule="auto"/>
        <w:jc w:val="center"/>
        <w:rPr>
          <w:rFonts w:ascii="Times New Roman" w:hAnsi="Times New Roman"/>
          <w:sz w:val="24"/>
          <w:szCs w:val="24"/>
          <w:u w:val="single"/>
        </w:rPr>
      </w:pPr>
      <w:r>
        <w:rPr>
          <w:rFonts w:ascii="Times New Roman" w:hAnsi="Times New Roman" w:cs="Times New Roman"/>
          <w:b/>
          <w:sz w:val="40"/>
        </w:rPr>
        <w:tab/>
      </w:r>
      <w:r w:rsidRPr="00FA19EF">
        <w:rPr>
          <w:rFonts w:ascii="Times New Roman" w:hAnsi="Times New Roman"/>
          <w:b/>
          <w:sz w:val="24"/>
          <w:szCs w:val="24"/>
          <w:u w:val="single"/>
        </w:rPr>
        <w:t>EXPERIMENT NO.: 1</w:t>
      </w:r>
      <w:r w:rsidRPr="00FA19EF">
        <w:rPr>
          <w:rFonts w:ascii="Times New Roman" w:hAnsi="Times New Roman"/>
          <w:sz w:val="24"/>
          <w:szCs w:val="24"/>
          <w:u w:val="single"/>
        </w:rPr>
        <w:t xml:space="preserve"> </w:t>
      </w:r>
    </w:p>
    <w:p w:rsidR="0024447B" w:rsidRPr="004516A9" w:rsidRDefault="0024447B" w:rsidP="0024447B">
      <w:pPr>
        <w:spacing w:after="0" w:line="360" w:lineRule="auto"/>
        <w:ind w:firstLine="540"/>
        <w:rPr>
          <w:rFonts w:ascii="Times New Roman" w:hAnsi="Times New Roman"/>
          <w:sz w:val="24"/>
          <w:szCs w:val="24"/>
        </w:rPr>
      </w:pPr>
      <w:r w:rsidRPr="007334A8">
        <w:rPr>
          <w:rFonts w:ascii="Times New Roman" w:hAnsi="Times New Roman"/>
          <w:b/>
          <w:sz w:val="24"/>
          <w:szCs w:val="24"/>
        </w:rPr>
        <w:t>Objective</w:t>
      </w:r>
      <w:r w:rsidR="00A133F3">
        <w:rPr>
          <w:rFonts w:ascii="Times New Roman" w:hAnsi="Times New Roman"/>
          <w:sz w:val="24"/>
          <w:szCs w:val="24"/>
        </w:rPr>
        <w:t xml:space="preserve">: </w:t>
      </w:r>
      <w:r w:rsidRPr="004516A9">
        <w:rPr>
          <w:sz w:val="24"/>
          <w:szCs w:val="24"/>
        </w:rPr>
        <w:t>To determines water absorption of brick</w:t>
      </w:r>
      <w:r w:rsidR="00A133F3">
        <w:rPr>
          <w:sz w:val="24"/>
          <w:szCs w:val="24"/>
        </w:rPr>
        <w:t>.</w:t>
      </w:r>
    </w:p>
    <w:p w:rsidR="0024447B" w:rsidRDefault="00306F63" w:rsidP="00306F63">
      <w:pPr>
        <w:pStyle w:val="Default"/>
      </w:pPr>
      <w:r>
        <w:rPr>
          <w:b/>
        </w:rPr>
        <w:t xml:space="preserve">        </w:t>
      </w:r>
      <w:r w:rsidR="0024447B">
        <w:rPr>
          <w:b/>
        </w:rPr>
        <w:t>Equipments/Machines</w:t>
      </w:r>
      <w:r w:rsidR="0024447B">
        <w:t xml:space="preserve">   </w:t>
      </w:r>
    </w:p>
    <w:p w:rsidR="0024447B" w:rsidRPr="004516A9" w:rsidRDefault="0024447B" w:rsidP="0024447B">
      <w:pPr>
        <w:pStyle w:val="Default"/>
        <w:spacing w:after="27"/>
        <w:ind w:left="450" w:firstLine="540"/>
      </w:pPr>
      <w:r w:rsidRPr="004516A9">
        <w:t xml:space="preserve">a) Dry bricks </w:t>
      </w:r>
    </w:p>
    <w:p w:rsidR="0024447B" w:rsidRPr="004516A9" w:rsidRDefault="0024447B" w:rsidP="0024447B">
      <w:pPr>
        <w:pStyle w:val="Default"/>
        <w:ind w:left="450" w:firstLine="540"/>
      </w:pPr>
      <w:r w:rsidRPr="004516A9">
        <w:t xml:space="preserve">b) Weighing machine </w:t>
      </w:r>
    </w:p>
    <w:p w:rsidR="0024447B" w:rsidRPr="004516A9" w:rsidRDefault="0024447B" w:rsidP="0024447B">
      <w:pPr>
        <w:spacing w:after="0" w:line="360" w:lineRule="auto"/>
        <w:ind w:left="450" w:firstLine="540"/>
        <w:rPr>
          <w:rFonts w:ascii="Times New Roman" w:hAnsi="Times New Roman"/>
          <w:sz w:val="24"/>
          <w:szCs w:val="24"/>
        </w:rPr>
      </w:pPr>
    </w:p>
    <w:p w:rsidR="00306F63" w:rsidRDefault="00306F63" w:rsidP="00306F63">
      <w:pPr>
        <w:spacing w:after="0" w:line="360" w:lineRule="auto"/>
        <w:rPr>
          <w:rFonts w:ascii="Times New Roman" w:hAnsi="Times New Roman"/>
          <w:b/>
          <w:sz w:val="24"/>
          <w:szCs w:val="24"/>
        </w:rPr>
      </w:pPr>
      <w:r>
        <w:rPr>
          <w:rFonts w:ascii="Times New Roman" w:hAnsi="Times New Roman"/>
          <w:b/>
          <w:sz w:val="24"/>
          <w:szCs w:val="24"/>
        </w:rPr>
        <w:t xml:space="preserve">      </w:t>
      </w:r>
      <w:r w:rsidR="0024447B">
        <w:rPr>
          <w:rFonts w:ascii="Times New Roman" w:hAnsi="Times New Roman"/>
          <w:b/>
          <w:sz w:val="24"/>
          <w:szCs w:val="24"/>
        </w:rPr>
        <w:t>Principle</w:t>
      </w:r>
    </w:p>
    <w:p w:rsidR="00306F63" w:rsidRDefault="0024447B" w:rsidP="00306F63">
      <w:pPr>
        <w:spacing w:after="0" w:line="360" w:lineRule="auto"/>
        <w:ind w:left="450"/>
        <w:rPr>
          <w:rFonts w:ascii="Times New Roman" w:hAnsi="Times New Roman"/>
          <w:sz w:val="24"/>
          <w:szCs w:val="24"/>
        </w:rPr>
      </w:pPr>
      <w:r>
        <w:rPr>
          <w:rFonts w:ascii="Times New Roman" w:hAnsi="Times New Roman"/>
          <w:sz w:val="24"/>
          <w:szCs w:val="24"/>
        </w:rPr>
        <w:t xml:space="preserve"> </w:t>
      </w:r>
      <w:r w:rsidRPr="00DC1A6D">
        <w:rPr>
          <w:sz w:val="24"/>
          <w:szCs w:val="24"/>
        </w:rPr>
        <w:t>Brick for external use must be capable of preventing rain water from passing through them to the inside of walls of reasonable thickness. A good brick should aborb water maximum 1/7 th of the weight of the brick</w:t>
      </w:r>
      <w:r>
        <w:rPr>
          <w:sz w:val="23"/>
          <w:szCs w:val="23"/>
        </w:rPr>
        <w:t xml:space="preserve"> </w:t>
      </w:r>
      <w:r>
        <w:rPr>
          <w:rFonts w:ascii="Times New Roman" w:hAnsi="Times New Roman"/>
          <w:sz w:val="24"/>
          <w:szCs w:val="24"/>
        </w:rPr>
        <w:t xml:space="preserve"> </w:t>
      </w:r>
      <w:r w:rsidR="00306F63">
        <w:rPr>
          <w:rFonts w:ascii="Times New Roman" w:hAnsi="Times New Roman"/>
          <w:sz w:val="24"/>
          <w:szCs w:val="24"/>
        </w:rPr>
        <w:t xml:space="preserve"> </w:t>
      </w:r>
    </w:p>
    <w:p w:rsidR="00306F63" w:rsidRDefault="00306F63" w:rsidP="00306F63">
      <w:pPr>
        <w:spacing w:after="0" w:line="360" w:lineRule="auto"/>
        <w:ind w:left="450"/>
        <w:rPr>
          <w:rFonts w:ascii="Times New Roman" w:hAnsi="Times New Roman"/>
          <w:sz w:val="24"/>
          <w:szCs w:val="24"/>
        </w:rPr>
      </w:pPr>
    </w:p>
    <w:p w:rsidR="0024447B" w:rsidRDefault="0024447B" w:rsidP="00306F63">
      <w:pPr>
        <w:spacing w:after="0" w:line="360" w:lineRule="auto"/>
        <w:ind w:left="450"/>
        <w:rPr>
          <w:rFonts w:ascii="Times New Roman" w:hAnsi="Times New Roman"/>
          <w:sz w:val="24"/>
          <w:szCs w:val="24"/>
        </w:rPr>
      </w:pPr>
      <w:r>
        <w:rPr>
          <w:rFonts w:ascii="Times New Roman" w:hAnsi="Times New Roman"/>
          <w:b/>
          <w:sz w:val="24"/>
          <w:szCs w:val="24"/>
        </w:rPr>
        <w:t>Methods/Procedures</w:t>
      </w:r>
      <w:r>
        <w:rPr>
          <w:rFonts w:ascii="Times New Roman" w:hAnsi="Times New Roman"/>
          <w:sz w:val="24"/>
          <w:szCs w:val="24"/>
        </w:rPr>
        <w:t xml:space="preserve"> </w:t>
      </w:r>
    </w:p>
    <w:p w:rsidR="0024447B" w:rsidRDefault="0024447B" w:rsidP="0024447B">
      <w:pPr>
        <w:pStyle w:val="Default"/>
        <w:ind w:left="450" w:firstLine="540"/>
      </w:pPr>
    </w:p>
    <w:p w:rsidR="0024447B" w:rsidRPr="00DC1A6D" w:rsidRDefault="0024447B" w:rsidP="0024447B">
      <w:pPr>
        <w:pStyle w:val="Default"/>
        <w:ind w:left="450" w:firstLine="540"/>
      </w:pPr>
      <w:r w:rsidRPr="00DC1A6D">
        <w:t xml:space="preserve">(i) 20 bricks are taken randomly from a stack. </w:t>
      </w:r>
    </w:p>
    <w:p w:rsidR="0024447B" w:rsidRPr="00DC1A6D" w:rsidRDefault="0024447B" w:rsidP="0024447B">
      <w:pPr>
        <w:pStyle w:val="Default"/>
        <w:ind w:left="450" w:firstLine="540"/>
      </w:pPr>
      <w:r w:rsidRPr="00DC1A6D">
        <w:t xml:space="preserve">(ii) The bricks are put in an oven at a temperature of 1050C for drying. </w:t>
      </w:r>
    </w:p>
    <w:p w:rsidR="0024447B" w:rsidRPr="00DC1A6D" w:rsidRDefault="0024447B" w:rsidP="0024447B">
      <w:pPr>
        <w:pStyle w:val="Default"/>
        <w:ind w:left="450" w:firstLine="540"/>
      </w:pPr>
      <w:r w:rsidRPr="00DC1A6D">
        <w:t xml:space="preserve">(iii) Bricks are weighed in a digital weighing machine and is record asW1 </w:t>
      </w:r>
    </w:p>
    <w:p w:rsidR="0024447B" w:rsidRPr="00DC1A6D" w:rsidRDefault="0024447B" w:rsidP="0024447B">
      <w:pPr>
        <w:pStyle w:val="Default"/>
        <w:ind w:left="450" w:firstLine="540"/>
      </w:pPr>
      <w:r w:rsidRPr="00DC1A6D">
        <w:t xml:space="preserve">(iv) The bricks are immersed in water at room temperature for 24 hours. </w:t>
      </w:r>
    </w:p>
    <w:p w:rsidR="0024447B" w:rsidRPr="00DC1A6D" w:rsidRDefault="0024447B" w:rsidP="0024447B">
      <w:pPr>
        <w:pStyle w:val="Default"/>
        <w:ind w:left="450" w:firstLine="540"/>
      </w:pPr>
      <w:r w:rsidRPr="00DC1A6D">
        <w:t xml:space="preserve">(v) After 24 hours immersion, the bricks are taken out of water and wiped with a damp cloth for 3 minutes. </w:t>
      </w:r>
    </w:p>
    <w:p w:rsidR="0024447B" w:rsidRPr="00DC1A6D" w:rsidRDefault="0024447B" w:rsidP="0024447B">
      <w:pPr>
        <w:pStyle w:val="Default"/>
        <w:ind w:left="450" w:firstLine="540"/>
      </w:pPr>
      <w:r w:rsidRPr="00DC1A6D">
        <w:t xml:space="preserve">(vi) The bricks are weight again and recorded as W2. </w:t>
      </w:r>
    </w:p>
    <w:p w:rsidR="0024447B" w:rsidRPr="00DC1A6D" w:rsidRDefault="0024447B" w:rsidP="0024447B">
      <w:pPr>
        <w:pStyle w:val="Default"/>
        <w:ind w:left="450" w:firstLine="540"/>
        <w:rPr>
          <w:rFonts w:ascii="Cambria Math" w:hAnsi="Cambria Math" w:cs="Cambria Math"/>
        </w:rPr>
      </w:pPr>
      <w:r w:rsidRPr="00DC1A6D">
        <w:t xml:space="preserve">(vii) Water absorption in % is calculated as </w:t>
      </w:r>
      <w:r w:rsidRPr="00DC1A6D">
        <w:rPr>
          <w:rFonts w:ascii="Cambria Math" w:hAnsi="Cambria Math" w:cs="Cambria Math"/>
        </w:rPr>
        <w:t>(𝑊2−𝑊1)</w:t>
      </w:r>
      <w:r>
        <w:rPr>
          <w:rFonts w:ascii="Cambria Math" w:hAnsi="Cambria Math" w:cs="Cambria Math"/>
        </w:rPr>
        <w:t>/</w:t>
      </w:r>
      <w:r w:rsidRPr="00DC1A6D">
        <w:rPr>
          <w:rFonts w:ascii="Cambria Math" w:hAnsi="Cambria Math" w:cs="Cambria Math"/>
        </w:rPr>
        <w:t xml:space="preserve">𝑊1×100 </w:t>
      </w:r>
    </w:p>
    <w:p w:rsidR="0024447B" w:rsidRPr="00DC1A6D" w:rsidRDefault="0024447B" w:rsidP="0024447B">
      <w:pPr>
        <w:pStyle w:val="ListParagraph"/>
        <w:spacing w:after="0" w:line="360" w:lineRule="auto"/>
        <w:ind w:left="450" w:firstLine="540"/>
        <w:rPr>
          <w:rFonts w:ascii="Times New Roman" w:hAnsi="Times New Roman"/>
          <w:sz w:val="24"/>
          <w:szCs w:val="24"/>
        </w:rPr>
      </w:pPr>
    </w:p>
    <w:p w:rsidR="0024447B" w:rsidRPr="005C07B0" w:rsidRDefault="0024447B" w:rsidP="0024447B">
      <w:pPr>
        <w:pStyle w:val="ListParagraph"/>
        <w:spacing w:after="0" w:line="360" w:lineRule="auto"/>
        <w:ind w:left="450" w:firstLine="540"/>
        <w:rPr>
          <w:rFonts w:ascii="Times New Roman" w:hAnsi="Times New Roman"/>
          <w:sz w:val="24"/>
          <w:szCs w:val="24"/>
        </w:rPr>
      </w:pPr>
    </w:p>
    <w:p w:rsidR="0024447B" w:rsidRDefault="0024447B" w:rsidP="0024447B">
      <w:pPr>
        <w:spacing w:after="0" w:line="360" w:lineRule="auto"/>
        <w:ind w:left="450" w:firstLine="540"/>
        <w:jc w:val="center"/>
        <w:rPr>
          <w:rFonts w:ascii="Times New Roman" w:hAnsi="Times New Roman"/>
          <w:sz w:val="20"/>
          <w:szCs w:val="20"/>
        </w:rPr>
      </w:pPr>
    </w:p>
    <w:p w:rsidR="00306F63" w:rsidRDefault="0024447B" w:rsidP="0024447B">
      <w:pPr>
        <w:spacing w:after="0" w:line="360" w:lineRule="auto"/>
        <w:ind w:left="450" w:firstLine="540"/>
        <w:rPr>
          <w:rFonts w:ascii="Times New Roman" w:hAnsi="Times New Roman"/>
          <w:sz w:val="24"/>
          <w:szCs w:val="24"/>
        </w:rPr>
      </w:pPr>
      <w:r>
        <w:rPr>
          <w:rFonts w:ascii="Times New Roman" w:hAnsi="Times New Roman"/>
          <w:b/>
          <w:sz w:val="24"/>
          <w:szCs w:val="24"/>
        </w:rPr>
        <w:t>Observations</w:t>
      </w:r>
      <w:r>
        <w:rPr>
          <w:rFonts w:ascii="Times New Roman" w:hAnsi="Times New Roman"/>
          <w:sz w:val="24"/>
          <w:szCs w:val="24"/>
        </w:rPr>
        <w:t xml:space="preserve"> </w:t>
      </w:r>
    </w:p>
    <w:p w:rsidR="0024447B" w:rsidRDefault="0024447B" w:rsidP="0024447B">
      <w:pPr>
        <w:spacing w:after="0" w:line="360" w:lineRule="auto"/>
        <w:ind w:left="450" w:firstLine="540"/>
        <w:rPr>
          <w:rFonts w:ascii="Times New Roman" w:hAnsi="Times New Roman"/>
          <w:sz w:val="24"/>
          <w:szCs w:val="24"/>
        </w:rPr>
      </w:pPr>
      <w:r>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3"/>
        <w:gridCol w:w="2912"/>
        <w:gridCol w:w="1915"/>
        <w:gridCol w:w="1915"/>
        <w:gridCol w:w="1916"/>
      </w:tblGrid>
      <w:tr w:rsidR="0024447B" w:rsidRPr="004D0E82" w:rsidTr="00306F63">
        <w:tc>
          <w:tcPr>
            <w:tcW w:w="918" w:type="dxa"/>
          </w:tcPr>
          <w:p w:rsidR="0024447B" w:rsidRPr="004D0E82" w:rsidRDefault="00306F63" w:rsidP="0024447B">
            <w:pPr>
              <w:spacing w:after="0" w:line="360" w:lineRule="auto"/>
              <w:ind w:left="450" w:firstLine="540"/>
              <w:rPr>
                <w:rFonts w:ascii="Times New Roman" w:hAnsi="Times New Roman"/>
                <w:sz w:val="24"/>
                <w:szCs w:val="24"/>
              </w:rPr>
            </w:pPr>
            <w:r>
              <w:rPr>
                <w:rFonts w:ascii="Times New Roman" w:hAnsi="Times New Roman"/>
                <w:sz w:val="24"/>
                <w:szCs w:val="24"/>
              </w:rPr>
              <w:t>SSI NO</w:t>
            </w:r>
            <w:r w:rsidR="0024447B" w:rsidRPr="004D0E82">
              <w:rPr>
                <w:rFonts w:ascii="Times New Roman" w:hAnsi="Times New Roman"/>
                <w:sz w:val="24"/>
                <w:szCs w:val="24"/>
              </w:rPr>
              <w:t xml:space="preserve"> </w:t>
            </w:r>
          </w:p>
        </w:tc>
        <w:tc>
          <w:tcPr>
            <w:tcW w:w="2912" w:type="dxa"/>
          </w:tcPr>
          <w:p w:rsidR="0024447B" w:rsidRPr="004D0E82" w:rsidRDefault="0024447B" w:rsidP="0024447B">
            <w:pPr>
              <w:pStyle w:val="Default"/>
              <w:ind w:left="450" w:firstLine="540"/>
              <w:rPr>
                <w:sz w:val="23"/>
                <w:szCs w:val="23"/>
              </w:rPr>
            </w:pPr>
            <w:r w:rsidRPr="004D0E82">
              <w:rPr>
                <w:sz w:val="23"/>
                <w:szCs w:val="23"/>
              </w:rPr>
              <w:t>Weight W</w:t>
            </w:r>
            <w:r w:rsidRPr="004D0E82">
              <w:rPr>
                <w:sz w:val="16"/>
                <w:szCs w:val="16"/>
              </w:rPr>
              <w:t xml:space="preserve">1 </w:t>
            </w:r>
            <w:r w:rsidRPr="004D0E82">
              <w:rPr>
                <w:sz w:val="23"/>
                <w:szCs w:val="23"/>
              </w:rPr>
              <w:t xml:space="preserve">(Kg) </w:t>
            </w:r>
          </w:p>
        </w:tc>
        <w:tc>
          <w:tcPr>
            <w:tcW w:w="1915" w:type="dxa"/>
          </w:tcPr>
          <w:p w:rsidR="0024447B" w:rsidRPr="004D0E82" w:rsidRDefault="0024447B" w:rsidP="0024447B">
            <w:pPr>
              <w:pStyle w:val="Default"/>
              <w:ind w:left="450" w:firstLine="540"/>
              <w:rPr>
                <w:sz w:val="23"/>
                <w:szCs w:val="23"/>
              </w:rPr>
            </w:pPr>
            <w:r w:rsidRPr="004D0E82">
              <w:rPr>
                <w:sz w:val="23"/>
                <w:szCs w:val="23"/>
              </w:rPr>
              <w:t>Weight W</w:t>
            </w:r>
            <w:r w:rsidRPr="004D0E82">
              <w:rPr>
                <w:sz w:val="16"/>
                <w:szCs w:val="16"/>
              </w:rPr>
              <w:t xml:space="preserve">2 </w:t>
            </w:r>
            <w:r w:rsidRPr="004D0E82">
              <w:rPr>
                <w:sz w:val="23"/>
                <w:szCs w:val="23"/>
              </w:rPr>
              <w:t xml:space="preserve">(Kg) </w:t>
            </w:r>
          </w:p>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pStyle w:val="Default"/>
              <w:ind w:left="450" w:firstLine="540"/>
              <w:rPr>
                <w:sz w:val="23"/>
                <w:szCs w:val="23"/>
              </w:rPr>
            </w:pPr>
            <w:r w:rsidRPr="004D0E82">
              <w:rPr>
                <w:sz w:val="23"/>
                <w:szCs w:val="23"/>
              </w:rPr>
              <w:t xml:space="preserve">Water absorption in % </w:t>
            </w:r>
          </w:p>
        </w:tc>
        <w:tc>
          <w:tcPr>
            <w:tcW w:w="1916" w:type="dxa"/>
          </w:tcPr>
          <w:p w:rsidR="0024447B" w:rsidRPr="004D0E82" w:rsidRDefault="0024447B" w:rsidP="0024447B">
            <w:pPr>
              <w:pStyle w:val="Default"/>
              <w:ind w:left="450" w:firstLine="540"/>
              <w:rPr>
                <w:sz w:val="23"/>
                <w:szCs w:val="23"/>
              </w:rPr>
            </w:pPr>
            <w:r w:rsidRPr="004D0E82">
              <w:rPr>
                <w:sz w:val="23"/>
                <w:szCs w:val="23"/>
              </w:rPr>
              <w:t xml:space="preserve">Remarks </w:t>
            </w:r>
          </w:p>
        </w:tc>
      </w:tr>
      <w:tr w:rsidR="0024447B" w:rsidRPr="004D0E82" w:rsidTr="00306F63">
        <w:tc>
          <w:tcPr>
            <w:tcW w:w="918" w:type="dxa"/>
          </w:tcPr>
          <w:p w:rsidR="0024447B" w:rsidRPr="004D0E82" w:rsidRDefault="00306F63" w:rsidP="0024447B">
            <w:pPr>
              <w:spacing w:after="0" w:line="360" w:lineRule="auto"/>
              <w:ind w:left="450" w:firstLine="540"/>
              <w:rPr>
                <w:rFonts w:ascii="Times New Roman" w:hAnsi="Times New Roman"/>
                <w:sz w:val="20"/>
                <w:szCs w:val="20"/>
              </w:rPr>
            </w:pPr>
            <w:r>
              <w:rPr>
                <w:rFonts w:ascii="Times New Roman" w:hAnsi="Times New Roman"/>
                <w:sz w:val="20"/>
                <w:szCs w:val="20"/>
              </w:rPr>
              <w:t>1</w:t>
            </w:r>
            <w:r w:rsidR="0024447B" w:rsidRPr="004D0E82">
              <w:rPr>
                <w:rFonts w:ascii="Times New Roman" w:hAnsi="Times New Roman"/>
                <w:sz w:val="20"/>
                <w:szCs w:val="20"/>
              </w:rPr>
              <w:t>1</w:t>
            </w:r>
          </w:p>
        </w:tc>
        <w:tc>
          <w:tcPr>
            <w:tcW w:w="2912"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6" w:type="dxa"/>
          </w:tcPr>
          <w:p w:rsidR="0024447B" w:rsidRPr="004D0E82" w:rsidRDefault="0024447B" w:rsidP="0024447B">
            <w:pPr>
              <w:spacing w:after="0" w:line="360" w:lineRule="auto"/>
              <w:ind w:left="450" w:firstLine="540"/>
              <w:rPr>
                <w:rFonts w:ascii="Times New Roman" w:hAnsi="Times New Roman"/>
                <w:sz w:val="20"/>
                <w:szCs w:val="20"/>
              </w:rPr>
            </w:pPr>
          </w:p>
        </w:tc>
      </w:tr>
      <w:tr w:rsidR="0024447B" w:rsidRPr="004D0E82" w:rsidTr="00306F63">
        <w:tc>
          <w:tcPr>
            <w:tcW w:w="918" w:type="dxa"/>
          </w:tcPr>
          <w:p w:rsidR="0024447B" w:rsidRPr="004D0E82" w:rsidRDefault="00306F63" w:rsidP="0024447B">
            <w:pPr>
              <w:spacing w:after="0" w:line="360" w:lineRule="auto"/>
              <w:ind w:left="450" w:firstLine="540"/>
              <w:rPr>
                <w:rFonts w:ascii="Times New Roman" w:hAnsi="Times New Roman"/>
                <w:sz w:val="20"/>
                <w:szCs w:val="20"/>
              </w:rPr>
            </w:pPr>
            <w:r>
              <w:rPr>
                <w:rFonts w:ascii="Times New Roman" w:hAnsi="Times New Roman"/>
                <w:sz w:val="20"/>
                <w:szCs w:val="20"/>
              </w:rPr>
              <w:t>2</w:t>
            </w:r>
            <w:r w:rsidR="0024447B" w:rsidRPr="004D0E82">
              <w:rPr>
                <w:rFonts w:ascii="Times New Roman" w:hAnsi="Times New Roman"/>
                <w:sz w:val="20"/>
                <w:szCs w:val="20"/>
              </w:rPr>
              <w:t>2</w:t>
            </w:r>
          </w:p>
        </w:tc>
        <w:tc>
          <w:tcPr>
            <w:tcW w:w="2912"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6" w:type="dxa"/>
          </w:tcPr>
          <w:p w:rsidR="0024447B" w:rsidRPr="004D0E82" w:rsidRDefault="0024447B" w:rsidP="0024447B">
            <w:pPr>
              <w:spacing w:after="0" w:line="360" w:lineRule="auto"/>
              <w:ind w:left="450" w:firstLine="540"/>
              <w:rPr>
                <w:rFonts w:ascii="Times New Roman" w:hAnsi="Times New Roman"/>
                <w:sz w:val="20"/>
                <w:szCs w:val="20"/>
              </w:rPr>
            </w:pPr>
          </w:p>
        </w:tc>
      </w:tr>
      <w:tr w:rsidR="0024447B" w:rsidRPr="004D0E82" w:rsidTr="00306F63">
        <w:tc>
          <w:tcPr>
            <w:tcW w:w="918" w:type="dxa"/>
          </w:tcPr>
          <w:p w:rsidR="0024447B" w:rsidRPr="004D0E82" w:rsidRDefault="00306F63" w:rsidP="0024447B">
            <w:pPr>
              <w:spacing w:after="0" w:line="360" w:lineRule="auto"/>
              <w:ind w:left="450" w:firstLine="540"/>
              <w:rPr>
                <w:rFonts w:ascii="Times New Roman" w:hAnsi="Times New Roman"/>
                <w:sz w:val="20"/>
                <w:szCs w:val="20"/>
              </w:rPr>
            </w:pPr>
            <w:r>
              <w:rPr>
                <w:rFonts w:ascii="Times New Roman" w:hAnsi="Times New Roman"/>
                <w:sz w:val="20"/>
                <w:szCs w:val="20"/>
              </w:rPr>
              <w:t>3</w:t>
            </w:r>
            <w:r w:rsidR="0024447B" w:rsidRPr="004D0E82">
              <w:rPr>
                <w:rFonts w:ascii="Times New Roman" w:hAnsi="Times New Roman"/>
                <w:sz w:val="20"/>
                <w:szCs w:val="20"/>
              </w:rPr>
              <w:t>3</w:t>
            </w:r>
          </w:p>
        </w:tc>
        <w:tc>
          <w:tcPr>
            <w:tcW w:w="2912"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6" w:type="dxa"/>
          </w:tcPr>
          <w:p w:rsidR="0024447B" w:rsidRPr="004D0E82" w:rsidRDefault="0024447B" w:rsidP="0024447B">
            <w:pPr>
              <w:spacing w:after="0" w:line="360" w:lineRule="auto"/>
              <w:ind w:left="450" w:firstLine="540"/>
              <w:rPr>
                <w:rFonts w:ascii="Times New Roman" w:hAnsi="Times New Roman"/>
                <w:sz w:val="20"/>
                <w:szCs w:val="20"/>
              </w:rPr>
            </w:pPr>
          </w:p>
        </w:tc>
      </w:tr>
      <w:tr w:rsidR="0024447B" w:rsidRPr="004D0E82" w:rsidTr="00306F63">
        <w:tc>
          <w:tcPr>
            <w:tcW w:w="918" w:type="dxa"/>
          </w:tcPr>
          <w:p w:rsidR="0024447B" w:rsidRPr="004D0E82" w:rsidRDefault="00306F63" w:rsidP="0024447B">
            <w:pPr>
              <w:spacing w:after="0" w:line="360" w:lineRule="auto"/>
              <w:ind w:left="450" w:firstLine="540"/>
              <w:rPr>
                <w:rFonts w:ascii="Times New Roman" w:hAnsi="Times New Roman"/>
                <w:sz w:val="20"/>
                <w:szCs w:val="20"/>
              </w:rPr>
            </w:pPr>
            <w:r>
              <w:rPr>
                <w:rFonts w:ascii="Times New Roman" w:hAnsi="Times New Roman"/>
                <w:sz w:val="20"/>
                <w:szCs w:val="20"/>
              </w:rPr>
              <w:t>4</w:t>
            </w:r>
            <w:r w:rsidR="0024447B" w:rsidRPr="004D0E82">
              <w:rPr>
                <w:rFonts w:ascii="Times New Roman" w:hAnsi="Times New Roman"/>
                <w:sz w:val="20"/>
                <w:szCs w:val="20"/>
              </w:rPr>
              <w:t>4</w:t>
            </w:r>
          </w:p>
        </w:tc>
        <w:tc>
          <w:tcPr>
            <w:tcW w:w="2912"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6" w:type="dxa"/>
          </w:tcPr>
          <w:p w:rsidR="0024447B" w:rsidRPr="004D0E82" w:rsidRDefault="0024447B" w:rsidP="0024447B">
            <w:pPr>
              <w:spacing w:after="0" w:line="360" w:lineRule="auto"/>
              <w:ind w:left="450" w:firstLine="540"/>
              <w:rPr>
                <w:rFonts w:ascii="Times New Roman" w:hAnsi="Times New Roman"/>
                <w:sz w:val="20"/>
                <w:szCs w:val="20"/>
              </w:rPr>
            </w:pPr>
          </w:p>
        </w:tc>
      </w:tr>
      <w:tr w:rsidR="0024447B" w:rsidRPr="004D0E82" w:rsidTr="00306F63">
        <w:tc>
          <w:tcPr>
            <w:tcW w:w="918" w:type="dxa"/>
          </w:tcPr>
          <w:p w:rsidR="0024447B" w:rsidRPr="004D0E82" w:rsidRDefault="00306F63" w:rsidP="0024447B">
            <w:pPr>
              <w:spacing w:after="0" w:line="360" w:lineRule="auto"/>
              <w:ind w:left="450" w:firstLine="540"/>
              <w:rPr>
                <w:rFonts w:ascii="Times New Roman" w:hAnsi="Times New Roman"/>
                <w:sz w:val="20"/>
                <w:szCs w:val="20"/>
              </w:rPr>
            </w:pPr>
            <w:r>
              <w:rPr>
                <w:rFonts w:ascii="Times New Roman" w:hAnsi="Times New Roman"/>
                <w:sz w:val="20"/>
                <w:szCs w:val="20"/>
              </w:rPr>
              <w:t>5</w:t>
            </w:r>
            <w:r w:rsidR="0024447B" w:rsidRPr="004D0E82">
              <w:rPr>
                <w:rFonts w:ascii="Times New Roman" w:hAnsi="Times New Roman"/>
                <w:sz w:val="20"/>
                <w:szCs w:val="20"/>
              </w:rPr>
              <w:lastRenderedPageBreak/>
              <w:t>5</w:t>
            </w:r>
          </w:p>
        </w:tc>
        <w:tc>
          <w:tcPr>
            <w:tcW w:w="2912"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6" w:type="dxa"/>
          </w:tcPr>
          <w:p w:rsidR="0024447B" w:rsidRPr="004D0E82" w:rsidRDefault="0024447B" w:rsidP="0024447B">
            <w:pPr>
              <w:spacing w:after="0" w:line="360" w:lineRule="auto"/>
              <w:ind w:left="450" w:firstLine="540"/>
              <w:rPr>
                <w:rFonts w:ascii="Times New Roman" w:hAnsi="Times New Roman"/>
                <w:sz w:val="20"/>
                <w:szCs w:val="20"/>
              </w:rPr>
            </w:pPr>
          </w:p>
        </w:tc>
      </w:tr>
      <w:tr w:rsidR="0024447B" w:rsidRPr="004D0E82" w:rsidTr="00306F63">
        <w:tc>
          <w:tcPr>
            <w:tcW w:w="918" w:type="dxa"/>
          </w:tcPr>
          <w:p w:rsidR="0024447B" w:rsidRPr="004D0E82" w:rsidRDefault="00306F63" w:rsidP="0024447B">
            <w:pPr>
              <w:spacing w:after="0" w:line="360" w:lineRule="auto"/>
              <w:ind w:left="450" w:firstLine="540"/>
              <w:rPr>
                <w:rFonts w:ascii="Times New Roman" w:hAnsi="Times New Roman"/>
                <w:sz w:val="20"/>
                <w:szCs w:val="20"/>
              </w:rPr>
            </w:pPr>
            <w:r>
              <w:rPr>
                <w:rFonts w:ascii="Times New Roman" w:hAnsi="Times New Roman"/>
                <w:sz w:val="20"/>
                <w:szCs w:val="20"/>
              </w:rPr>
              <w:lastRenderedPageBreak/>
              <w:t>6</w:t>
            </w:r>
            <w:r w:rsidR="0024447B" w:rsidRPr="004D0E82">
              <w:rPr>
                <w:rFonts w:ascii="Times New Roman" w:hAnsi="Times New Roman"/>
                <w:sz w:val="20"/>
                <w:szCs w:val="20"/>
              </w:rPr>
              <w:t>6</w:t>
            </w:r>
          </w:p>
        </w:tc>
        <w:tc>
          <w:tcPr>
            <w:tcW w:w="2912"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6" w:type="dxa"/>
          </w:tcPr>
          <w:p w:rsidR="0024447B" w:rsidRPr="004D0E82" w:rsidRDefault="0024447B" w:rsidP="0024447B">
            <w:pPr>
              <w:spacing w:after="0" w:line="360" w:lineRule="auto"/>
              <w:ind w:left="450" w:firstLine="540"/>
              <w:rPr>
                <w:rFonts w:ascii="Times New Roman" w:hAnsi="Times New Roman"/>
                <w:sz w:val="20"/>
                <w:szCs w:val="20"/>
              </w:rPr>
            </w:pPr>
          </w:p>
        </w:tc>
      </w:tr>
      <w:tr w:rsidR="0024447B" w:rsidRPr="004D0E82" w:rsidTr="00306F63">
        <w:tc>
          <w:tcPr>
            <w:tcW w:w="918" w:type="dxa"/>
          </w:tcPr>
          <w:p w:rsidR="0024447B" w:rsidRPr="004D0E82" w:rsidRDefault="00306F63" w:rsidP="0024447B">
            <w:pPr>
              <w:spacing w:after="0" w:line="360" w:lineRule="auto"/>
              <w:ind w:left="450" w:firstLine="540"/>
              <w:rPr>
                <w:rFonts w:ascii="Times New Roman" w:hAnsi="Times New Roman"/>
                <w:sz w:val="20"/>
                <w:szCs w:val="20"/>
              </w:rPr>
            </w:pPr>
            <w:r>
              <w:rPr>
                <w:rFonts w:ascii="Times New Roman" w:hAnsi="Times New Roman"/>
                <w:sz w:val="20"/>
                <w:szCs w:val="20"/>
              </w:rPr>
              <w:t>7</w:t>
            </w:r>
            <w:r w:rsidR="0024447B" w:rsidRPr="004D0E82">
              <w:rPr>
                <w:rFonts w:ascii="Times New Roman" w:hAnsi="Times New Roman"/>
                <w:sz w:val="20"/>
                <w:szCs w:val="20"/>
              </w:rPr>
              <w:t>7</w:t>
            </w:r>
          </w:p>
        </w:tc>
        <w:tc>
          <w:tcPr>
            <w:tcW w:w="2912"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6" w:type="dxa"/>
          </w:tcPr>
          <w:p w:rsidR="0024447B" w:rsidRPr="004D0E82" w:rsidRDefault="0024447B" w:rsidP="0024447B">
            <w:pPr>
              <w:spacing w:after="0" w:line="360" w:lineRule="auto"/>
              <w:ind w:left="450" w:firstLine="540"/>
              <w:rPr>
                <w:rFonts w:ascii="Times New Roman" w:hAnsi="Times New Roman"/>
                <w:sz w:val="20"/>
                <w:szCs w:val="20"/>
              </w:rPr>
            </w:pPr>
          </w:p>
        </w:tc>
      </w:tr>
      <w:tr w:rsidR="0024447B" w:rsidRPr="004D0E82" w:rsidTr="00306F63">
        <w:tc>
          <w:tcPr>
            <w:tcW w:w="918" w:type="dxa"/>
          </w:tcPr>
          <w:p w:rsidR="0024447B" w:rsidRPr="004D0E82" w:rsidRDefault="00306F63" w:rsidP="0024447B">
            <w:pPr>
              <w:spacing w:after="0" w:line="360" w:lineRule="auto"/>
              <w:ind w:left="450" w:firstLine="540"/>
              <w:rPr>
                <w:rFonts w:ascii="Times New Roman" w:hAnsi="Times New Roman"/>
                <w:sz w:val="20"/>
                <w:szCs w:val="20"/>
              </w:rPr>
            </w:pPr>
            <w:r>
              <w:rPr>
                <w:rFonts w:ascii="Times New Roman" w:hAnsi="Times New Roman"/>
                <w:sz w:val="20"/>
                <w:szCs w:val="20"/>
              </w:rPr>
              <w:t>8</w:t>
            </w:r>
            <w:r w:rsidR="0024447B" w:rsidRPr="004D0E82">
              <w:rPr>
                <w:rFonts w:ascii="Times New Roman" w:hAnsi="Times New Roman"/>
                <w:sz w:val="20"/>
                <w:szCs w:val="20"/>
              </w:rPr>
              <w:t>8</w:t>
            </w:r>
          </w:p>
        </w:tc>
        <w:tc>
          <w:tcPr>
            <w:tcW w:w="2912"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6" w:type="dxa"/>
          </w:tcPr>
          <w:p w:rsidR="0024447B" w:rsidRPr="004D0E82" w:rsidRDefault="0024447B" w:rsidP="0024447B">
            <w:pPr>
              <w:spacing w:after="0" w:line="360" w:lineRule="auto"/>
              <w:ind w:left="450" w:firstLine="540"/>
              <w:rPr>
                <w:rFonts w:ascii="Times New Roman" w:hAnsi="Times New Roman"/>
                <w:sz w:val="20"/>
                <w:szCs w:val="20"/>
              </w:rPr>
            </w:pPr>
          </w:p>
        </w:tc>
      </w:tr>
      <w:tr w:rsidR="0024447B" w:rsidRPr="004D0E82" w:rsidTr="00306F63">
        <w:tc>
          <w:tcPr>
            <w:tcW w:w="918" w:type="dxa"/>
          </w:tcPr>
          <w:p w:rsidR="0024447B" w:rsidRPr="004D0E82" w:rsidRDefault="00306F63" w:rsidP="0024447B">
            <w:pPr>
              <w:spacing w:after="0" w:line="360" w:lineRule="auto"/>
              <w:ind w:left="450" w:firstLine="540"/>
              <w:rPr>
                <w:rFonts w:ascii="Times New Roman" w:hAnsi="Times New Roman"/>
                <w:sz w:val="20"/>
                <w:szCs w:val="20"/>
              </w:rPr>
            </w:pPr>
            <w:r>
              <w:rPr>
                <w:rFonts w:ascii="Times New Roman" w:hAnsi="Times New Roman"/>
                <w:sz w:val="20"/>
                <w:szCs w:val="20"/>
              </w:rPr>
              <w:t>9</w:t>
            </w:r>
            <w:r w:rsidR="0024447B" w:rsidRPr="004D0E82">
              <w:rPr>
                <w:rFonts w:ascii="Times New Roman" w:hAnsi="Times New Roman"/>
                <w:sz w:val="20"/>
                <w:szCs w:val="20"/>
              </w:rPr>
              <w:t>9</w:t>
            </w:r>
          </w:p>
        </w:tc>
        <w:tc>
          <w:tcPr>
            <w:tcW w:w="2912"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6" w:type="dxa"/>
          </w:tcPr>
          <w:p w:rsidR="0024447B" w:rsidRPr="004D0E82" w:rsidRDefault="0024447B" w:rsidP="0024447B">
            <w:pPr>
              <w:spacing w:after="0" w:line="360" w:lineRule="auto"/>
              <w:ind w:left="450" w:firstLine="540"/>
              <w:rPr>
                <w:rFonts w:ascii="Times New Roman" w:hAnsi="Times New Roman"/>
                <w:sz w:val="20"/>
                <w:szCs w:val="20"/>
              </w:rPr>
            </w:pPr>
          </w:p>
        </w:tc>
      </w:tr>
      <w:tr w:rsidR="0024447B" w:rsidRPr="004D0E82" w:rsidTr="00306F63">
        <w:tc>
          <w:tcPr>
            <w:tcW w:w="918" w:type="dxa"/>
          </w:tcPr>
          <w:p w:rsidR="0024447B" w:rsidRPr="004D0E82" w:rsidRDefault="00306F63" w:rsidP="0024447B">
            <w:pPr>
              <w:spacing w:after="0" w:line="360" w:lineRule="auto"/>
              <w:ind w:left="450" w:firstLine="540"/>
              <w:rPr>
                <w:rFonts w:ascii="Times New Roman" w:hAnsi="Times New Roman"/>
                <w:sz w:val="20"/>
                <w:szCs w:val="20"/>
              </w:rPr>
            </w:pPr>
            <w:r>
              <w:rPr>
                <w:rFonts w:ascii="Times New Roman" w:hAnsi="Times New Roman"/>
                <w:sz w:val="20"/>
                <w:szCs w:val="20"/>
              </w:rPr>
              <w:t>1</w:t>
            </w:r>
            <w:r w:rsidR="0024447B" w:rsidRPr="004D0E82">
              <w:rPr>
                <w:rFonts w:ascii="Times New Roman" w:hAnsi="Times New Roman"/>
                <w:sz w:val="20"/>
                <w:szCs w:val="20"/>
              </w:rPr>
              <w:t>10</w:t>
            </w:r>
          </w:p>
        </w:tc>
        <w:tc>
          <w:tcPr>
            <w:tcW w:w="2912"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6" w:type="dxa"/>
          </w:tcPr>
          <w:p w:rsidR="0024447B" w:rsidRPr="004D0E82" w:rsidRDefault="0024447B" w:rsidP="0024447B">
            <w:pPr>
              <w:spacing w:after="0" w:line="360" w:lineRule="auto"/>
              <w:ind w:left="450" w:firstLine="540"/>
              <w:rPr>
                <w:rFonts w:ascii="Times New Roman" w:hAnsi="Times New Roman"/>
                <w:sz w:val="20"/>
                <w:szCs w:val="20"/>
              </w:rPr>
            </w:pPr>
          </w:p>
        </w:tc>
      </w:tr>
      <w:tr w:rsidR="0024447B" w:rsidRPr="004D0E82" w:rsidTr="00306F63">
        <w:tc>
          <w:tcPr>
            <w:tcW w:w="918" w:type="dxa"/>
          </w:tcPr>
          <w:p w:rsidR="0024447B" w:rsidRPr="004D0E82" w:rsidRDefault="0024447B" w:rsidP="0024447B">
            <w:pPr>
              <w:spacing w:after="0" w:line="360" w:lineRule="auto"/>
              <w:ind w:left="450" w:firstLine="540"/>
              <w:rPr>
                <w:rFonts w:ascii="Times New Roman" w:hAnsi="Times New Roman"/>
                <w:sz w:val="20"/>
                <w:szCs w:val="20"/>
              </w:rPr>
            </w:pPr>
            <w:r w:rsidRPr="004D0E82">
              <w:rPr>
                <w:rFonts w:ascii="Times New Roman" w:hAnsi="Times New Roman"/>
                <w:sz w:val="20"/>
                <w:szCs w:val="20"/>
              </w:rPr>
              <w:t>11</w:t>
            </w:r>
            <w:r w:rsidR="00306F63">
              <w:rPr>
                <w:rFonts w:ascii="Times New Roman" w:hAnsi="Times New Roman"/>
                <w:sz w:val="20"/>
                <w:szCs w:val="20"/>
              </w:rPr>
              <w:t>1</w:t>
            </w:r>
          </w:p>
        </w:tc>
        <w:tc>
          <w:tcPr>
            <w:tcW w:w="2912"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6" w:type="dxa"/>
          </w:tcPr>
          <w:p w:rsidR="0024447B" w:rsidRPr="004D0E82" w:rsidRDefault="0024447B" w:rsidP="0024447B">
            <w:pPr>
              <w:spacing w:after="0" w:line="360" w:lineRule="auto"/>
              <w:ind w:left="450" w:firstLine="540"/>
              <w:rPr>
                <w:rFonts w:ascii="Times New Roman" w:hAnsi="Times New Roman"/>
                <w:sz w:val="20"/>
                <w:szCs w:val="20"/>
              </w:rPr>
            </w:pPr>
          </w:p>
        </w:tc>
      </w:tr>
      <w:tr w:rsidR="0024447B" w:rsidRPr="004D0E82" w:rsidTr="00306F63">
        <w:tc>
          <w:tcPr>
            <w:tcW w:w="918" w:type="dxa"/>
          </w:tcPr>
          <w:p w:rsidR="0024447B" w:rsidRPr="004D0E82" w:rsidRDefault="0024447B" w:rsidP="0024447B">
            <w:pPr>
              <w:spacing w:after="0" w:line="360" w:lineRule="auto"/>
              <w:ind w:left="450" w:firstLine="540"/>
              <w:rPr>
                <w:rFonts w:ascii="Times New Roman" w:hAnsi="Times New Roman"/>
                <w:sz w:val="20"/>
                <w:szCs w:val="20"/>
              </w:rPr>
            </w:pPr>
            <w:r w:rsidRPr="004D0E82">
              <w:rPr>
                <w:rFonts w:ascii="Times New Roman" w:hAnsi="Times New Roman"/>
                <w:sz w:val="20"/>
                <w:szCs w:val="20"/>
              </w:rPr>
              <w:t>1</w:t>
            </w:r>
            <w:r w:rsidR="00306F63">
              <w:rPr>
                <w:rFonts w:ascii="Times New Roman" w:hAnsi="Times New Roman"/>
                <w:sz w:val="20"/>
                <w:szCs w:val="20"/>
              </w:rPr>
              <w:t>1</w:t>
            </w:r>
            <w:r w:rsidRPr="004D0E82">
              <w:rPr>
                <w:rFonts w:ascii="Times New Roman" w:hAnsi="Times New Roman"/>
                <w:sz w:val="20"/>
                <w:szCs w:val="20"/>
              </w:rPr>
              <w:t>2</w:t>
            </w:r>
          </w:p>
        </w:tc>
        <w:tc>
          <w:tcPr>
            <w:tcW w:w="2912"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6" w:type="dxa"/>
          </w:tcPr>
          <w:p w:rsidR="0024447B" w:rsidRPr="004D0E82" w:rsidRDefault="0024447B" w:rsidP="0024447B">
            <w:pPr>
              <w:spacing w:after="0" w:line="360" w:lineRule="auto"/>
              <w:ind w:left="450" w:firstLine="540"/>
              <w:rPr>
                <w:rFonts w:ascii="Times New Roman" w:hAnsi="Times New Roman"/>
                <w:sz w:val="20"/>
                <w:szCs w:val="20"/>
              </w:rPr>
            </w:pPr>
          </w:p>
        </w:tc>
      </w:tr>
      <w:tr w:rsidR="0024447B" w:rsidRPr="004D0E82" w:rsidTr="00306F63">
        <w:tc>
          <w:tcPr>
            <w:tcW w:w="918" w:type="dxa"/>
          </w:tcPr>
          <w:p w:rsidR="0024447B" w:rsidRPr="004D0E82" w:rsidRDefault="0024447B" w:rsidP="0024447B">
            <w:pPr>
              <w:spacing w:after="0" w:line="360" w:lineRule="auto"/>
              <w:ind w:left="450" w:firstLine="540"/>
              <w:rPr>
                <w:rFonts w:ascii="Times New Roman" w:hAnsi="Times New Roman"/>
                <w:sz w:val="20"/>
                <w:szCs w:val="20"/>
              </w:rPr>
            </w:pPr>
            <w:r w:rsidRPr="004D0E82">
              <w:rPr>
                <w:rFonts w:ascii="Times New Roman" w:hAnsi="Times New Roman"/>
                <w:sz w:val="20"/>
                <w:szCs w:val="20"/>
              </w:rPr>
              <w:t>1</w:t>
            </w:r>
            <w:r w:rsidR="00306F63">
              <w:rPr>
                <w:rFonts w:ascii="Times New Roman" w:hAnsi="Times New Roman"/>
                <w:sz w:val="20"/>
                <w:szCs w:val="20"/>
              </w:rPr>
              <w:t>1</w:t>
            </w:r>
            <w:r w:rsidRPr="004D0E82">
              <w:rPr>
                <w:rFonts w:ascii="Times New Roman" w:hAnsi="Times New Roman"/>
                <w:sz w:val="20"/>
                <w:szCs w:val="20"/>
              </w:rPr>
              <w:t>3</w:t>
            </w:r>
          </w:p>
        </w:tc>
        <w:tc>
          <w:tcPr>
            <w:tcW w:w="2912"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6" w:type="dxa"/>
          </w:tcPr>
          <w:p w:rsidR="0024447B" w:rsidRPr="004D0E82" w:rsidRDefault="0024447B" w:rsidP="0024447B">
            <w:pPr>
              <w:spacing w:after="0" w:line="360" w:lineRule="auto"/>
              <w:ind w:left="450" w:firstLine="540"/>
              <w:rPr>
                <w:rFonts w:ascii="Times New Roman" w:hAnsi="Times New Roman"/>
                <w:sz w:val="20"/>
                <w:szCs w:val="20"/>
              </w:rPr>
            </w:pPr>
          </w:p>
        </w:tc>
      </w:tr>
      <w:tr w:rsidR="0024447B" w:rsidRPr="004D0E82" w:rsidTr="00306F63">
        <w:tc>
          <w:tcPr>
            <w:tcW w:w="918" w:type="dxa"/>
          </w:tcPr>
          <w:p w:rsidR="0024447B" w:rsidRPr="004D0E82" w:rsidRDefault="0024447B" w:rsidP="0024447B">
            <w:pPr>
              <w:spacing w:after="0" w:line="360" w:lineRule="auto"/>
              <w:ind w:left="450" w:firstLine="540"/>
              <w:rPr>
                <w:rFonts w:ascii="Times New Roman" w:hAnsi="Times New Roman"/>
                <w:sz w:val="20"/>
                <w:szCs w:val="20"/>
              </w:rPr>
            </w:pPr>
            <w:r w:rsidRPr="004D0E82">
              <w:rPr>
                <w:rFonts w:ascii="Times New Roman" w:hAnsi="Times New Roman"/>
                <w:sz w:val="20"/>
                <w:szCs w:val="20"/>
              </w:rPr>
              <w:t>1</w:t>
            </w:r>
            <w:r w:rsidR="00306F63">
              <w:rPr>
                <w:rFonts w:ascii="Times New Roman" w:hAnsi="Times New Roman"/>
                <w:sz w:val="20"/>
                <w:szCs w:val="20"/>
              </w:rPr>
              <w:t>1</w:t>
            </w:r>
            <w:r w:rsidRPr="004D0E82">
              <w:rPr>
                <w:rFonts w:ascii="Times New Roman" w:hAnsi="Times New Roman"/>
                <w:sz w:val="20"/>
                <w:szCs w:val="20"/>
              </w:rPr>
              <w:t>4</w:t>
            </w:r>
          </w:p>
        </w:tc>
        <w:tc>
          <w:tcPr>
            <w:tcW w:w="2912"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6" w:type="dxa"/>
          </w:tcPr>
          <w:p w:rsidR="0024447B" w:rsidRPr="004D0E82" w:rsidRDefault="0024447B" w:rsidP="0024447B">
            <w:pPr>
              <w:spacing w:after="0" w:line="360" w:lineRule="auto"/>
              <w:ind w:left="450" w:firstLine="540"/>
              <w:rPr>
                <w:rFonts w:ascii="Times New Roman" w:hAnsi="Times New Roman"/>
                <w:sz w:val="20"/>
                <w:szCs w:val="20"/>
              </w:rPr>
            </w:pPr>
          </w:p>
        </w:tc>
      </w:tr>
      <w:tr w:rsidR="0024447B" w:rsidRPr="004D0E82" w:rsidTr="00306F63">
        <w:tc>
          <w:tcPr>
            <w:tcW w:w="918" w:type="dxa"/>
          </w:tcPr>
          <w:p w:rsidR="0024447B" w:rsidRPr="004D0E82" w:rsidRDefault="0024447B" w:rsidP="0024447B">
            <w:pPr>
              <w:spacing w:after="0" w:line="360" w:lineRule="auto"/>
              <w:ind w:left="450" w:firstLine="540"/>
              <w:rPr>
                <w:rFonts w:ascii="Times New Roman" w:hAnsi="Times New Roman"/>
                <w:sz w:val="20"/>
                <w:szCs w:val="20"/>
              </w:rPr>
            </w:pPr>
            <w:r w:rsidRPr="004D0E82">
              <w:rPr>
                <w:rFonts w:ascii="Times New Roman" w:hAnsi="Times New Roman"/>
                <w:sz w:val="20"/>
                <w:szCs w:val="20"/>
              </w:rPr>
              <w:t>1</w:t>
            </w:r>
            <w:r w:rsidR="00306F63">
              <w:rPr>
                <w:rFonts w:ascii="Times New Roman" w:hAnsi="Times New Roman"/>
                <w:sz w:val="20"/>
                <w:szCs w:val="20"/>
              </w:rPr>
              <w:t>1</w:t>
            </w:r>
            <w:r w:rsidRPr="004D0E82">
              <w:rPr>
                <w:rFonts w:ascii="Times New Roman" w:hAnsi="Times New Roman"/>
                <w:sz w:val="20"/>
                <w:szCs w:val="20"/>
              </w:rPr>
              <w:t>5</w:t>
            </w:r>
          </w:p>
        </w:tc>
        <w:tc>
          <w:tcPr>
            <w:tcW w:w="2912"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6" w:type="dxa"/>
          </w:tcPr>
          <w:p w:rsidR="0024447B" w:rsidRPr="004D0E82" w:rsidRDefault="0024447B" w:rsidP="0024447B">
            <w:pPr>
              <w:spacing w:after="0" w:line="360" w:lineRule="auto"/>
              <w:ind w:left="450" w:firstLine="540"/>
              <w:rPr>
                <w:rFonts w:ascii="Times New Roman" w:hAnsi="Times New Roman"/>
                <w:sz w:val="20"/>
                <w:szCs w:val="20"/>
              </w:rPr>
            </w:pPr>
          </w:p>
        </w:tc>
      </w:tr>
      <w:tr w:rsidR="0024447B" w:rsidRPr="004D0E82" w:rsidTr="00306F63">
        <w:tc>
          <w:tcPr>
            <w:tcW w:w="918" w:type="dxa"/>
          </w:tcPr>
          <w:p w:rsidR="0024447B" w:rsidRPr="004D0E82" w:rsidRDefault="0024447B" w:rsidP="0024447B">
            <w:pPr>
              <w:spacing w:after="0" w:line="360" w:lineRule="auto"/>
              <w:ind w:left="450" w:firstLine="540"/>
              <w:rPr>
                <w:rFonts w:ascii="Times New Roman" w:hAnsi="Times New Roman"/>
                <w:sz w:val="20"/>
                <w:szCs w:val="20"/>
              </w:rPr>
            </w:pPr>
            <w:r w:rsidRPr="004D0E82">
              <w:rPr>
                <w:rFonts w:ascii="Times New Roman" w:hAnsi="Times New Roman"/>
                <w:sz w:val="20"/>
                <w:szCs w:val="20"/>
              </w:rPr>
              <w:t>1</w:t>
            </w:r>
            <w:r w:rsidR="00306F63">
              <w:rPr>
                <w:rFonts w:ascii="Times New Roman" w:hAnsi="Times New Roman"/>
                <w:sz w:val="20"/>
                <w:szCs w:val="20"/>
              </w:rPr>
              <w:t>1</w:t>
            </w:r>
            <w:r w:rsidRPr="004D0E82">
              <w:rPr>
                <w:rFonts w:ascii="Times New Roman" w:hAnsi="Times New Roman"/>
                <w:sz w:val="20"/>
                <w:szCs w:val="20"/>
              </w:rPr>
              <w:t>6</w:t>
            </w:r>
          </w:p>
        </w:tc>
        <w:tc>
          <w:tcPr>
            <w:tcW w:w="2912"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6" w:type="dxa"/>
          </w:tcPr>
          <w:p w:rsidR="0024447B" w:rsidRPr="004D0E82" w:rsidRDefault="0024447B" w:rsidP="0024447B">
            <w:pPr>
              <w:spacing w:after="0" w:line="360" w:lineRule="auto"/>
              <w:ind w:left="450" w:firstLine="540"/>
              <w:rPr>
                <w:rFonts w:ascii="Times New Roman" w:hAnsi="Times New Roman"/>
                <w:sz w:val="20"/>
                <w:szCs w:val="20"/>
              </w:rPr>
            </w:pPr>
          </w:p>
        </w:tc>
      </w:tr>
      <w:tr w:rsidR="0024447B" w:rsidRPr="004D0E82" w:rsidTr="00306F63">
        <w:tc>
          <w:tcPr>
            <w:tcW w:w="918" w:type="dxa"/>
          </w:tcPr>
          <w:p w:rsidR="0024447B" w:rsidRPr="004D0E82" w:rsidRDefault="0024447B" w:rsidP="0024447B">
            <w:pPr>
              <w:spacing w:after="0" w:line="360" w:lineRule="auto"/>
              <w:ind w:left="450" w:firstLine="540"/>
              <w:rPr>
                <w:rFonts w:ascii="Times New Roman" w:hAnsi="Times New Roman"/>
                <w:sz w:val="20"/>
                <w:szCs w:val="20"/>
              </w:rPr>
            </w:pPr>
            <w:r w:rsidRPr="004D0E82">
              <w:rPr>
                <w:rFonts w:ascii="Times New Roman" w:hAnsi="Times New Roman"/>
                <w:sz w:val="20"/>
                <w:szCs w:val="20"/>
              </w:rPr>
              <w:t>1</w:t>
            </w:r>
            <w:r w:rsidR="00306F63">
              <w:rPr>
                <w:rFonts w:ascii="Times New Roman" w:hAnsi="Times New Roman"/>
                <w:sz w:val="20"/>
                <w:szCs w:val="20"/>
              </w:rPr>
              <w:t>1</w:t>
            </w:r>
            <w:r w:rsidRPr="004D0E82">
              <w:rPr>
                <w:rFonts w:ascii="Times New Roman" w:hAnsi="Times New Roman"/>
                <w:sz w:val="20"/>
                <w:szCs w:val="20"/>
              </w:rPr>
              <w:t>7</w:t>
            </w:r>
          </w:p>
        </w:tc>
        <w:tc>
          <w:tcPr>
            <w:tcW w:w="2912"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6" w:type="dxa"/>
          </w:tcPr>
          <w:p w:rsidR="0024447B" w:rsidRPr="004D0E82" w:rsidRDefault="0024447B" w:rsidP="0024447B">
            <w:pPr>
              <w:spacing w:after="0" w:line="360" w:lineRule="auto"/>
              <w:ind w:left="450" w:firstLine="540"/>
              <w:rPr>
                <w:rFonts w:ascii="Times New Roman" w:hAnsi="Times New Roman"/>
                <w:sz w:val="20"/>
                <w:szCs w:val="20"/>
              </w:rPr>
            </w:pPr>
          </w:p>
        </w:tc>
      </w:tr>
      <w:tr w:rsidR="0024447B" w:rsidRPr="004D0E82" w:rsidTr="00306F63">
        <w:tc>
          <w:tcPr>
            <w:tcW w:w="918" w:type="dxa"/>
          </w:tcPr>
          <w:p w:rsidR="0024447B" w:rsidRPr="004D0E82" w:rsidRDefault="0024447B" w:rsidP="0024447B">
            <w:pPr>
              <w:spacing w:after="0" w:line="360" w:lineRule="auto"/>
              <w:ind w:left="450" w:firstLine="540"/>
              <w:rPr>
                <w:rFonts w:ascii="Times New Roman" w:hAnsi="Times New Roman"/>
                <w:sz w:val="20"/>
                <w:szCs w:val="20"/>
              </w:rPr>
            </w:pPr>
            <w:r w:rsidRPr="004D0E82">
              <w:rPr>
                <w:rFonts w:ascii="Times New Roman" w:hAnsi="Times New Roman"/>
                <w:sz w:val="20"/>
                <w:szCs w:val="20"/>
              </w:rPr>
              <w:t>1</w:t>
            </w:r>
            <w:r w:rsidR="00306F63">
              <w:rPr>
                <w:rFonts w:ascii="Times New Roman" w:hAnsi="Times New Roman"/>
                <w:sz w:val="20"/>
                <w:szCs w:val="20"/>
              </w:rPr>
              <w:t>1</w:t>
            </w:r>
            <w:r w:rsidRPr="004D0E82">
              <w:rPr>
                <w:rFonts w:ascii="Times New Roman" w:hAnsi="Times New Roman"/>
                <w:sz w:val="20"/>
                <w:szCs w:val="20"/>
              </w:rPr>
              <w:t>8</w:t>
            </w:r>
          </w:p>
        </w:tc>
        <w:tc>
          <w:tcPr>
            <w:tcW w:w="2912"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6" w:type="dxa"/>
          </w:tcPr>
          <w:p w:rsidR="0024447B" w:rsidRPr="004D0E82" w:rsidRDefault="0024447B" w:rsidP="0024447B">
            <w:pPr>
              <w:spacing w:after="0" w:line="360" w:lineRule="auto"/>
              <w:ind w:left="450" w:firstLine="540"/>
              <w:rPr>
                <w:rFonts w:ascii="Times New Roman" w:hAnsi="Times New Roman"/>
                <w:sz w:val="20"/>
                <w:szCs w:val="20"/>
              </w:rPr>
            </w:pPr>
          </w:p>
        </w:tc>
      </w:tr>
      <w:tr w:rsidR="0024447B" w:rsidRPr="004D0E82" w:rsidTr="00306F63">
        <w:tc>
          <w:tcPr>
            <w:tcW w:w="918" w:type="dxa"/>
          </w:tcPr>
          <w:p w:rsidR="0024447B" w:rsidRPr="004D0E82" w:rsidRDefault="0024447B" w:rsidP="0024447B">
            <w:pPr>
              <w:spacing w:after="0" w:line="360" w:lineRule="auto"/>
              <w:ind w:left="450" w:firstLine="540"/>
              <w:rPr>
                <w:rFonts w:ascii="Times New Roman" w:hAnsi="Times New Roman"/>
                <w:sz w:val="20"/>
                <w:szCs w:val="20"/>
              </w:rPr>
            </w:pPr>
            <w:r w:rsidRPr="004D0E82">
              <w:rPr>
                <w:rFonts w:ascii="Times New Roman" w:hAnsi="Times New Roman"/>
                <w:sz w:val="20"/>
                <w:szCs w:val="20"/>
              </w:rPr>
              <w:t>1</w:t>
            </w:r>
            <w:r w:rsidR="00306F63">
              <w:rPr>
                <w:rFonts w:ascii="Times New Roman" w:hAnsi="Times New Roman"/>
                <w:sz w:val="20"/>
                <w:szCs w:val="20"/>
              </w:rPr>
              <w:t>1</w:t>
            </w:r>
            <w:r w:rsidRPr="004D0E82">
              <w:rPr>
                <w:rFonts w:ascii="Times New Roman" w:hAnsi="Times New Roman"/>
                <w:sz w:val="20"/>
                <w:szCs w:val="20"/>
              </w:rPr>
              <w:t>9</w:t>
            </w:r>
          </w:p>
        </w:tc>
        <w:tc>
          <w:tcPr>
            <w:tcW w:w="2912"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5" w:type="dxa"/>
          </w:tcPr>
          <w:p w:rsidR="0024447B" w:rsidRPr="004D0E82" w:rsidRDefault="0024447B" w:rsidP="0024447B">
            <w:pPr>
              <w:spacing w:after="0" w:line="360" w:lineRule="auto"/>
              <w:ind w:left="450" w:firstLine="540"/>
              <w:rPr>
                <w:rFonts w:ascii="Times New Roman" w:hAnsi="Times New Roman"/>
                <w:sz w:val="20"/>
                <w:szCs w:val="20"/>
              </w:rPr>
            </w:pPr>
          </w:p>
        </w:tc>
        <w:tc>
          <w:tcPr>
            <w:tcW w:w="1916" w:type="dxa"/>
          </w:tcPr>
          <w:p w:rsidR="0024447B" w:rsidRPr="004D0E82" w:rsidRDefault="0024447B" w:rsidP="0024447B">
            <w:pPr>
              <w:spacing w:after="0" w:line="360" w:lineRule="auto"/>
              <w:ind w:left="450" w:firstLine="540"/>
              <w:rPr>
                <w:rFonts w:ascii="Times New Roman" w:hAnsi="Times New Roman"/>
                <w:sz w:val="20"/>
                <w:szCs w:val="20"/>
              </w:rPr>
            </w:pPr>
          </w:p>
        </w:tc>
      </w:tr>
    </w:tbl>
    <w:p w:rsidR="0024447B" w:rsidRDefault="0024447B" w:rsidP="0024447B">
      <w:pPr>
        <w:spacing w:after="0" w:line="360" w:lineRule="auto"/>
        <w:ind w:left="450" w:firstLine="540"/>
        <w:rPr>
          <w:rFonts w:ascii="Times New Roman" w:hAnsi="Times New Roman"/>
          <w:sz w:val="20"/>
          <w:szCs w:val="20"/>
        </w:rPr>
      </w:pPr>
    </w:p>
    <w:p w:rsidR="0024447B" w:rsidRDefault="0024447B" w:rsidP="0024447B">
      <w:pPr>
        <w:pStyle w:val="Default"/>
        <w:ind w:left="450" w:firstLine="540"/>
        <w:rPr>
          <w:sz w:val="23"/>
          <w:szCs w:val="23"/>
        </w:rPr>
      </w:pPr>
      <w:r>
        <w:t xml:space="preserve"> </w:t>
      </w:r>
    </w:p>
    <w:p w:rsidR="0024447B" w:rsidRDefault="00576D30" w:rsidP="00576D30">
      <w:pPr>
        <w:pStyle w:val="Default"/>
        <w:ind w:left="450" w:firstLine="540"/>
        <w:rPr>
          <w:b/>
          <w:bCs/>
          <w:sz w:val="23"/>
          <w:szCs w:val="23"/>
        </w:rPr>
      </w:pPr>
      <w:r>
        <w:rPr>
          <w:b/>
          <w:bCs/>
          <w:sz w:val="23"/>
          <w:szCs w:val="23"/>
        </w:rPr>
        <w:t xml:space="preserve">Calculation </w:t>
      </w:r>
    </w:p>
    <w:p w:rsidR="0024447B" w:rsidRDefault="0024447B" w:rsidP="00576D30">
      <w:pPr>
        <w:pStyle w:val="Default"/>
        <w:rPr>
          <w:b/>
          <w:bCs/>
          <w:sz w:val="23"/>
          <w:szCs w:val="23"/>
        </w:rPr>
      </w:pPr>
    </w:p>
    <w:p w:rsidR="0024447B" w:rsidRDefault="0024447B" w:rsidP="0024447B">
      <w:pPr>
        <w:pStyle w:val="Default"/>
        <w:ind w:left="450" w:firstLine="540"/>
        <w:rPr>
          <w:b/>
          <w:bCs/>
          <w:sz w:val="23"/>
          <w:szCs w:val="23"/>
        </w:rPr>
      </w:pPr>
    </w:p>
    <w:p w:rsidR="0024447B" w:rsidRDefault="0024447B" w:rsidP="0024447B">
      <w:pPr>
        <w:pStyle w:val="Default"/>
        <w:ind w:left="450" w:firstLine="540"/>
        <w:rPr>
          <w:b/>
          <w:bCs/>
          <w:sz w:val="23"/>
          <w:szCs w:val="23"/>
        </w:rPr>
      </w:pPr>
    </w:p>
    <w:p w:rsidR="0024447B" w:rsidRDefault="0024447B" w:rsidP="0024447B">
      <w:pPr>
        <w:pStyle w:val="Default"/>
        <w:ind w:left="450" w:firstLine="540"/>
        <w:rPr>
          <w:b/>
          <w:bCs/>
          <w:sz w:val="23"/>
          <w:szCs w:val="23"/>
        </w:rPr>
      </w:pPr>
    </w:p>
    <w:p w:rsidR="0024447B" w:rsidRDefault="0024447B" w:rsidP="0024447B">
      <w:pPr>
        <w:pStyle w:val="Default"/>
        <w:ind w:left="450" w:firstLine="540"/>
        <w:rPr>
          <w:sz w:val="23"/>
          <w:szCs w:val="23"/>
        </w:rPr>
      </w:pPr>
      <w:r>
        <w:rPr>
          <w:b/>
          <w:bCs/>
          <w:sz w:val="23"/>
          <w:szCs w:val="23"/>
        </w:rPr>
        <w:t xml:space="preserve"> </w:t>
      </w:r>
    </w:p>
    <w:p w:rsidR="0024447B" w:rsidRDefault="0024447B" w:rsidP="0024447B">
      <w:pPr>
        <w:pStyle w:val="Default"/>
        <w:rPr>
          <w:b/>
          <w:bCs/>
          <w:sz w:val="23"/>
          <w:szCs w:val="23"/>
        </w:rPr>
      </w:pPr>
      <w:r>
        <w:rPr>
          <w:b/>
          <w:bCs/>
          <w:sz w:val="23"/>
          <w:szCs w:val="23"/>
        </w:rPr>
        <w:t xml:space="preserve">Conclusion : </w:t>
      </w:r>
    </w:p>
    <w:p w:rsidR="0024447B" w:rsidRDefault="0024447B" w:rsidP="0024447B">
      <w:pPr>
        <w:pStyle w:val="Default"/>
        <w:rPr>
          <w:b/>
          <w:bCs/>
          <w:sz w:val="23"/>
          <w:szCs w:val="23"/>
        </w:rPr>
      </w:pPr>
    </w:p>
    <w:p w:rsidR="00576D30" w:rsidRDefault="00576D30" w:rsidP="00576D30">
      <w:pPr>
        <w:pStyle w:val="Default"/>
        <w:jc w:val="right"/>
        <w:rPr>
          <w:b/>
          <w:bCs/>
          <w:sz w:val="23"/>
          <w:szCs w:val="23"/>
        </w:rPr>
      </w:pPr>
      <w:r>
        <w:rPr>
          <w:b/>
          <w:bCs/>
          <w:sz w:val="23"/>
          <w:szCs w:val="23"/>
        </w:rPr>
        <w:t>Signature</w:t>
      </w:r>
    </w:p>
    <w:p w:rsidR="00576D30" w:rsidRDefault="00576D30" w:rsidP="00576D30">
      <w:pPr>
        <w:pStyle w:val="Default"/>
        <w:jc w:val="right"/>
        <w:rPr>
          <w:b/>
          <w:bCs/>
          <w:sz w:val="23"/>
          <w:szCs w:val="23"/>
        </w:rPr>
      </w:pPr>
    </w:p>
    <w:p w:rsidR="00576D30" w:rsidRDefault="00576D30" w:rsidP="00576D30">
      <w:pPr>
        <w:pStyle w:val="Default"/>
        <w:jc w:val="right"/>
        <w:rPr>
          <w:sz w:val="23"/>
          <w:szCs w:val="23"/>
        </w:rPr>
      </w:pPr>
    </w:p>
    <w:p w:rsidR="0024447B" w:rsidRDefault="00576D30" w:rsidP="00576D30">
      <w:pPr>
        <w:pStyle w:val="Default"/>
        <w:rPr>
          <w:b/>
          <w:bCs/>
          <w:sz w:val="23"/>
          <w:szCs w:val="23"/>
        </w:rPr>
      </w:pPr>
      <w:r>
        <w:rPr>
          <w:rFonts w:ascii="Calibri" w:hAnsi="Calibri" w:cs="Calibri"/>
          <w:b/>
          <w:bCs/>
          <w:sz w:val="22"/>
          <w:szCs w:val="22"/>
        </w:rPr>
        <w:t>Date:</w:t>
      </w:r>
    </w:p>
    <w:p w:rsidR="0024447B" w:rsidRDefault="0024447B" w:rsidP="0024447B">
      <w:pPr>
        <w:pStyle w:val="Default"/>
        <w:rPr>
          <w:b/>
          <w:bCs/>
          <w:sz w:val="23"/>
          <w:szCs w:val="23"/>
        </w:rPr>
      </w:pPr>
    </w:p>
    <w:p w:rsidR="0024447B" w:rsidRDefault="0024447B" w:rsidP="0024447B">
      <w:pPr>
        <w:pStyle w:val="Default"/>
        <w:rPr>
          <w:b/>
          <w:bCs/>
          <w:sz w:val="23"/>
          <w:szCs w:val="23"/>
        </w:rPr>
      </w:pPr>
    </w:p>
    <w:p w:rsidR="0024447B" w:rsidRDefault="0024447B" w:rsidP="0024447B">
      <w:pPr>
        <w:pStyle w:val="Default"/>
        <w:rPr>
          <w:b/>
          <w:bCs/>
          <w:sz w:val="23"/>
          <w:szCs w:val="23"/>
        </w:rPr>
      </w:pPr>
    </w:p>
    <w:p w:rsidR="0024447B" w:rsidRDefault="0024447B" w:rsidP="0024447B">
      <w:pPr>
        <w:pStyle w:val="Default"/>
        <w:rPr>
          <w:b/>
          <w:bCs/>
          <w:sz w:val="23"/>
          <w:szCs w:val="23"/>
        </w:rPr>
      </w:pPr>
    </w:p>
    <w:p w:rsidR="00306F63" w:rsidRPr="00FA19EF" w:rsidRDefault="00576D30" w:rsidP="00576D30">
      <w:pPr>
        <w:pStyle w:val="Default"/>
        <w:tabs>
          <w:tab w:val="left" w:pos="4260"/>
        </w:tabs>
        <w:rPr>
          <w:u w:val="single"/>
        </w:rPr>
      </w:pPr>
      <w:r>
        <w:rPr>
          <w:b/>
        </w:rPr>
        <w:t xml:space="preserve">                                                       </w:t>
      </w:r>
      <w:r w:rsidR="00306F63" w:rsidRPr="00FA19EF">
        <w:rPr>
          <w:b/>
          <w:u w:val="single"/>
        </w:rPr>
        <w:t>EXPERIMENT NO.: 2</w:t>
      </w:r>
    </w:p>
    <w:p w:rsidR="00306F63" w:rsidRPr="004516A9" w:rsidRDefault="00306F63" w:rsidP="00306F63">
      <w:pPr>
        <w:spacing w:after="0" w:line="360" w:lineRule="auto"/>
        <w:rPr>
          <w:rFonts w:ascii="Times New Roman" w:hAnsi="Times New Roman"/>
          <w:sz w:val="24"/>
          <w:szCs w:val="24"/>
        </w:rPr>
      </w:pPr>
      <w:r w:rsidRPr="007334A8">
        <w:rPr>
          <w:rFonts w:ascii="Times New Roman" w:hAnsi="Times New Roman"/>
          <w:b/>
          <w:sz w:val="24"/>
          <w:szCs w:val="24"/>
        </w:rPr>
        <w:t>Objective</w:t>
      </w:r>
      <w:r>
        <w:rPr>
          <w:rFonts w:ascii="Times New Roman" w:hAnsi="Times New Roman"/>
          <w:sz w:val="24"/>
          <w:szCs w:val="24"/>
        </w:rPr>
        <w:t xml:space="preserve">  </w:t>
      </w:r>
      <w:r>
        <w:rPr>
          <w:sz w:val="23"/>
          <w:szCs w:val="23"/>
        </w:rPr>
        <w:t>To determine the shape and size of the supplied brick</w:t>
      </w:r>
    </w:p>
    <w:p w:rsidR="00306F63" w:rsidRDefault="00306F63" w:rsidP="00306F63">
      <w:pPr>
        <w:pStyle w:val="Default"/>
      </w:pPr>
      <w:r>
        <w:rPr>
          <w:b/>
        </w:rPr>
        <w:t>Equipments/Machines</w:t>
      </w:r>
      <w:r>
        <w:t xml:space="preserve">   </w:t>
      </w:r>
    </w:p>
    <w:p w:rsidR="00306F63" w:rsidRPr="004516A9" w:rsidRDefault="00306F63" w:rsidP="00306F63">
      <w:pPr>
        <w:pStyle w:val="Default"/>
        <w:spacing w:after="27"/>
      </w:pPr>
      <w:r>
        <w:t>a)</w:t>
      </w:r>
      <w:r w:rsidRPr="004516A9">
        <w:t xml:space="preserve"> bricks </w:t>
      </w:r>
    </w:p>
    <w:p w:rsidR="00306F63" w:rsidRPr="004516A9" w:rsidRDefault="00306F63" w:rsidP="00306F63">
      <w:pPr>
        <w:pStyle w:val="Default"/>
      </w:pPr>
      <w:r>
        <w:t>b) scale</w:t>
      </w:r>
    </w:p>
    <w:p w:rsidR="00306F63" w:rsidRPr="00DC1A6D" w:rsidRDefault="00306F63" w:rsidP="00306F63">
      <w:pPr>
        <w:spacing w:after="0" w:line="360" w:lineRule="auto"/>
        <w:rPr>
          <w:rFonts w:ascii="Times New Roman" w:hAnsi="Times New Roman"/>
          <w:sz w:val="24"/>
          <w:szCs w:val="24"/>
        </w:rPr>
      </w:pPr>
    </w:p>
    <w:p w:rsidR="00306F63" w:rsidRDefault="00306F63" w:rsidP="00306F63">
      <w:pPr>
        <w:spacing w:after="0" w:line="360" w:lineRule="auto"/>
        <w:rPr>
          <w:rFonts w:ascii="Times New Roman" w:hAnsi="Times New Roman"/>
          <w:sz w:val="24"/>
          <w:szCs w:val="24"/>
        </w:rPr>
      </w:pPr>
      <w:r>
        <w:rPr>
          <w:rFonts w:ascii="Times New Roman" w:hAnsi="Times New Roman"/>
          <w:b/>
          <w:sz w:val="24"/>
          <w:szCs w:val="24"/>
        </w:rPr>
        <w:t>Methods/Procedures</w:t>
      </w:r>
      <w:r>
        <w:rPr>
          <w:rFonts w:ascii="Times New Roman" w:hAnsi="Times New Roman"/>
          <w:sz w:val="24"/>
          <w:szCs w:val="24"/>
        </w:rPr>
        <w:t xml:space="preserve"> </w:t>
      </w:r>
    </w:p>
    <w:p w:rsidR="00306F63" w:rsidRDefault="00306F63" w:rsidP="00306F63">
      <w:pPr>
        <w:pStyle w:val="Default"/>
      </w:pPr>
    </w:p>
    <w:p w:rsidR="00306F63" w:rsidRDefault="00306F63" w:rsidP="00306F63">
      <w:pPr>
        <w:pStyle w:val="Default"/>
      </w:pPr>
    </w:p>
    <w:p w:rsidR="00306F63" w:rsidRPr="00771EA7" w:rsidRDefault="00306F63" w:rsidP="00306F63">
      <w:pPr>
        <w:pStyle w:val="Default"/>
        <w:spacing w:after="27"/>
      </w:pPr>
      <w:r w:rsidRPr="00771EA7">
        <w:t xml:space="preserve"> (i) 20 bricks are taken randomly from a stack. The bricks should be rectangular in shape with sharp edges and smooth surface. </w:t>
      </w:r>
    </w:p>
    <w:p w:rsidR="00306F63" w:rsidRPr="00771EA7" w:rsidRDefault="00306F63" w:rsidP="00306F63">
      <w:pPr>
        <w:pStyle w:val="Default"/>
        <w:spacing w:after="27"/>
      </w:pPr>
      <w:r w:rsidRPr="00771EA7">
        <w:t xml:space="preserve">(ii) Dimension i.e. length, breadth, &amp;height of the bricks are measured by scale and recorded. </w:t>
      </w:r>
    </w:p>
    <w:p w:rsidR="00306F63" w:rsidRPr="00771EA7" w:rsidRDefault="00306F63" w:rsidP="00306F63">
      <w:pPr>
        <w:pStyle w:val="Default"/>
      </w:pPr>
      <w:r w:rsidRPr="00771EA7">
        <w:t xml:space="preserve">(iii) For good quality bricks, the dimension of 20 bricks should be within the following limits. </w:t>
      </w:r>
    </w:p>
    <w:p w:rsidR="00306F63" w:rsidRPr="00771EA7" w:rsidRDefault="00306F63" w:rsidP="00306F63">
      <w:pPr>
        <w:pStyle w:val="Default"/>
      </w:pPr>
      <w:r w:rsidRPr="00771EA7">
        <w:t xml:space="preserve">Length 3680 mm to 3920 mm </w:t>
      </w:r>
    </w:p>
    <w:p w:rsidR="00306F63" w:rsidRPr="00771EA7" w:rsidRDefault="00306F63" w:rsidP="00306F63">
      <w:pPr>
        <w:pStyle w:val="Default"/>
      </w:pPr>
      <w:r w:rsidRPr="00771EA7">
        <w:t xml:space="preserve">With 1740 mm to 1860 mm </w:t>
      </w:r>
    </w:p>
    <w:p w:rsidR="00306F63" w:rsidRPr="00771EA7" w:rsidRDefault="00306F63" w:rsidP="00306F63">
      <w:pPr>
        <w:pStyle w:val="ListParagraph"/>
        <w:spacing w:after="0" w:line="360" w:lineRule="auto"/>
        <w:ind w:left="0"/>
        <w:rPr>
          <w:rFonts w:ascii="Times New Roman" w:hAnsi="Times New Roman"/>
          <w:sz w:val="24"/>
          <w:szCs w:val="24"/>
        </w:rPr>
      </w:pPr>
      <w:r w:rsidRPr="00771EA7">
        <w:rPr>
          <w:sz w:val="24"/>
          <w:szCs w:val="24"/>
        </w:rPr>
        <w:t>Height 1740 mm to 1860mm</w:t>
      </w:r>
    </w:p>
    <w:p w:rsidR="00306F63" w:rsidRPr="005C07B0" w:rsidRDefault="00306F63" w:rsidP="00306F63">
      <w:pPr>
        <w:pStyle w:val="ListParagraph"/>
        <w:spacing w:after="0" w:line="360" w:lineRule="auto"/>
        <w:ind w:left="0"/>
        <w:rPr>
          <w:rFonts w:ascii="Times New Roman" w:hAnsi="Times New Roman"/>
          <w:sz w:val="24"/>
          <w:szCs w:val="24"/>
        </w:rPr>
      </w:pPr>
    </w:p>
    <w:p w:rsidR="00306F63" w:rsidRDefault="00306F63" w:rsidP="00306F63">
      <w:pPr>
        <w:spacing w:after="0" w:line="360" w:lineRule="auto"/>
        <w:jc w:val="center"/>
        <w:rPr>
          <w:rFonts w:ascii="Times New Roman" w:hAnsi="Times New Roman"/>
          <w:sz w:val="20"/>
          <w:szCs w:val="20"/>
        </w:rPr>
      </w:pPr>
    </w:p>
    <w:p w:rsidR="00306F63" w:rsidRDefault="00306F63" w:rsidP="00306F63">
      <w:pPr>
        <w:spacing w:after="0" w:line="360" w:lineRule="auto"/>
        <w:rPr>
          <w:rFonts w:ascii="Times New Roman" w:hAnsi="Times New Roman"/>
          <w:sz w:val="24"/>
          <w:szCs w:val="24"/>
        </w:rPr>
      </w:pPr>
      <w:r>
        <w:rPr>
          <w:rFonts w:ascii="Times New Roman" w:hAnsi="Times New Roman"/>
          <w:b/>
          <w:sz w:val="24"/>
          <w:szCs w:val="24"/>
        </w:rPr>
        <w:t>Observations</w:t>
      </w:r>
      <w:r>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
        <w:gridCol w:w="2912"/>
        <w:gridCol w:w="1915"/>
        <w:gridCol w:w="1915"/>
        <w:gridCol w:w="1916"/>
      </w:tblGrid>
      <w:tr w:rsidR="00306F63" w:rsidRPr="004D0E82" w:rsidTr="00306F63">
        <w:tc>
          <w:tcPr>
            <w:tcW w:w="918" w:type="dxa"/>
          </w:tcPr>
          <w:p w:rsidR="00306F63" w:rsidRPr="004D0E82" w:rsidRDefault="00306F63" w:rsidP="00306F63">
            <w:pPr>
              <w:spacing w:after="0" w:line="360" w:lineRule="auto"/>
              <w:rPr>
                <w:rFonts w:ascii="Times New Roman" w:hAnsi="Times New Roman"/>
                <w:sz w:val="24"/>
                <w:szCs w:val="24"/>
              </w:rPr>
            </w:pPr>
            <w:r w:rsidRPr="004D0E82">
              <w:rPr>
                <w:rFonts w:ascii="Times New Roman" w:hAnsi="Times New Roman"/>
                <w:sz w:val="24"/>
                <w:szCs w:val="24"/>
              </w:rPr>
              <w:t xml:space="preserve"> </w:t>
            </w:r>
          </w:p>
          <w:p w:rsidR="00306F63" w:rsidRPr="004D0E82" w:rsidRDefault="00306F63" w:rsidP="00306F63">
            <w:pPr>
              <w:pStyle w:val="Default"/>
              <w:rPr>
                <w:sz w:val="23"/>
                <w:szCs w:val="23"/>
              </w:rPr>
            </w:pPr>
            <w:r w:rsidRPr="004D0E82">
              <w:rPr>
                <w:sz w:val="23"/>
                <w:szCs w:val="23"/>
              </w:rPr>
              <w:t xml:space="preserve">SL NO </w:t>
            </w:r>
          </w:p>
          <w:p w:rsidR="00306F63" w:rsidRPr="004D0E82" w:rsidRDefault="00306F63" w:rsidP="00306F63">
            <w:pPr>
              <w:spacing w:after="0" w:line="360" w:lineRule="auto"/>
              <w:rPr>
                <w:rFonts w:ascii="Times New Roman" w:hAnsi="Times New Roman"/>
                <w:sz w:val="24"/>
                <w:szCs w:val="24"/>
              </w:rPr>
            </w:pPr>
          </w:p>
        </w:tc>
        <w:tc>
          <w:tcPr>
            <w:tcW w:w="2912" w:type="dxa"/>
          </w:tcPr>
          <w:p w:rsidR="00306F63" w:rsidRPr="004D0E82" w:rsidRDefault="00306F63" w:rsidP="00306F63">
            <w:pPr>
              <w:pStyle w:val="Default"/>
              <w:rPr>
                <w:sz w:val="23"/>
                <w:szCs w:val="23"/>
              </w:rPr>
            </w:pPr>
            <w:r w:rsidRPr="004D0E82">
              <w:rPr>
                <w:sz w:val="23"/>
                <w:szCs w:val="23"/>
              </w:rPr>
              <w:t xml:space="preserve">Length (mm) </w:t>
            </w:r>
          </w:p>
        </w:tc>
        <w:tc>
          <w:tcPr>
            <w:tcW w:w="1915" w:type="dxa"/>
          </w:tcPr>
          <w:p w:rsidR="00306F63" w:rsidRPr="004D0E82" w:rsidRDefault="00306F63" w:rsidP="00306F63">
            <w:pPr>
              <w:pStyle w:val="Default"/>
              <w:rPr>
                <w:sz w:val="23"/>
                <w:szCs w:val="23"/>
              </w:rPr>
            </w:pPr>
            <w:r w:rsidRPr="004D0E82">
              <w:rPr>
                <w:sz w:val="23"/>
                <w:szCs w:val="23"/>
              </w:rPr>
              <w:t xml:space="preserve">Breath(mm) </w:t>
            </w:r>
          </w:p>
        </w:tc>
        <w:tc>
          <w:tcPr>
            <w:tcW w:w="1915" w:type="dxa"/>
          </w:tcPr>
          <w:p w:rsidR="00306F63" w:rsidRPr="004D0E82" w:rsidRDefault="00306F63" w:rsidP="00306F63">
            <w:pPr>
              <w:pStyle w:val="Default"/>
              <w:rPr>
                <w:sz w:val="23"/>
                <w:szCs w:val="23"/>
              </w:rPr>
            </w:pPr>
            <w:r w:rsidRPr="004D0E82">
              <w:rPr>
                <w:sz w:val="23"/>
                <w:szCs w:val="23"/>
              </w:rPr>
              <w:t xml:space="preserve">Height(mm) </w:t>
            </w:r>
          </w:p>
        </w:tc>
        <w:tc>
          <w:tcPr>
            <w:tcW w:w="1916" w:type="dxa"/>
          </w:tcPr>
          <w:p w:rsidR="00306F63" w:rsidRPr="004D0E82" w:rsidRDefault="00306F63" w:rsidP="00306F63">
            <w:pPr>
              <w:pStyle w:val="Default"/>
              <w:rPr>
                <w:sz w:val="23"/>
                <w:szCs w:val="23"/>
              </w:rPr>
            </w:pPr>
            <w:r w:rsidRPr="004D0E82">
              <w:rPr>
                <w:sz w:val="23"/>
                <w:szCs w:val="23"/>
              </w:rPr>
              <w:t xml:space="preserve">Remarks </w:t>
            </w: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1</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2</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3</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4</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5</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6</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7</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8</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9</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10</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11</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12</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13</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14</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15</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16</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17</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lastRenderedPageBreak/>
              <w:t>18</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19</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20</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bl>
    <w:p w:rsidR="00306F63" w:rsidRDefault="00306F63" w:rsidP="00306F63">
      <w:pPr>
        <w:spacing w:after="0" w:line="360" w:lineRule="auto"/>
        <w:rPr>
          <w:rFonts w:ascii="Times New Roman" w:hAnsi="Times New Roman"/>
          <w:sz w:val="20"/>
          <w:szCs w:val="20"/>
        </w:rPr>
      </w:pPr>
    </w:p>
    <w:p w:rsidR="00306F63" w:rsidRDefault="00306F63" w:rsidP="00306F63">
      <w:pPr>
        <w:pStyle w:val="Default"/>
        <w:rPr>
          <w:sz w:val="23"/>
          <w:szCs w:val="23"/>
        </w:rPr>
      </w:pPr>
      <w:r>
        <w:t xml:space="preserve"> </w:t>
      </w:r>
    </w:p>
    <w:p w:rsidR="00306F63" w:rsidRDefault="00306F63" w:rsidP="00306F63">
      <w:pPr>
        <w:pStyle w:val="Default"/>
        <w:rPr>
          <w:b/>
          <w:bCs/>
          <w:sz w:val="23"/>
          <w:szCs w:val="23"/>
        </w:rPr>
      </w:pPr>
      <w:r>
        <w:rPr>
          <w:b/>
          <w:bCs/>
          <w:sz w:val="23"/>
          <w:szCs w:val="23"/>
        </w:rPr>
        <w:t>Calculation :</w:t>
      </w: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sz w:val="23"/>
          <w:szCs w:val="23"/>
        </w:rPr>
      </w:pPr>
      <w:r>
        <w:rPr>
          <w:b/>
          <w:bCs/>
          <w:sz w:val="23"/>
          <w:szCs w:val="23"/>
        </w:rPr>
        <w:t xml:space="preserve"> </w:t>
      </w:r>
    </w:p>
    <w:p w:rsidR="00306F63" w:rsidRDefault="00306F63" w:rsidP="00306F63">
      <w:pPr>
        <w:pStyle w:val="Default"/>
        <w:rPr>
          <w:b/>
          <w:bCs/>
          <w:sz w:val="23"/>
          <w:szCs w:val="23"/>
        </w:rPr>
      </w:pPr>
      <w:r>
        <w:rPr>
          <w:b/>
          <w:bCs/>
          <w:sz w:val="23"/>
          <w:szCs w:val="23"/>
        </w:rPr>
        <w:t xml:space="preserve">Conclusion : </w:t>
      </w: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sz w:val="23"/>
          <w:szCs w:val="23"/>
        </w:rPr>
      </w:pPr>
    </w:p>
    <w:p w:rsidR="00306F63" w:rsidRDefault="00306F63" w:rsidP="00306F63">
      <w:pPr>
        <w:pStyle w:val="Default"/>
        <w:jc w:val="right"/>
        <w:rPr>
          <w:b/>
          <w:bCs/>
          <w:sz w:val="23"/>
          <w:szCs w:val="23"/>
        </w:rPr>
      </w:pPr>
      <w:r>
        <w:rPr>
          <w:b/>
          <w:bCs/>
          <w:sz w:val="23"/>
          <w:szCs w:val="23"/>
        </w:rPr>
        <w:t>Signature</w:t>
      </w:r>
    </w:p>
    <w:p w:rsidR="00306F63" w:rsidRDefault="00306F63" w:rsidP="00306F63">
      <w:pPr>
        <w:pStyle w:val="Default"/>
        <w:jc w:val="right"/>
        <w:rPr>
          <w:b/>
          <w:bCs/>
          <w:sz w:val="23"/>
          <w:szCs w:val="23"/>
        </w:rPr>
      </w:pPr>
    </w:p>
    <w:p w:rsidR="00306F63" w:rsidRDefault="00306F63" w:rsidP="00306F63">
      <w:pPr>
        <w:pStyle w:val="Default"/>
        <w:jc w:val="right"/>
        <w:rPr>
          <w:sz w:val="23"/>
          <w:szCs w:val="23"/>
        </w:rPr>
      </w:pPr>
    </w:p>
    <w:p w:rsidR="00306F63" w:rsidRDefault="00306F63" w:rsidP="00306F63">
      <w:pPr>
        <w:pStyle w:val="Default"/>
        <w:jc w:val="right"/>
        <w:rPr>
          <w:rFonts w:ascii="Calibri" w:hAnsi="Calibri" w:cs="Calibri"/>
          <w:sz w:val="22"/>
          <w:szCs w:val="22"/>
        </w:rPr>
      </w:pPr>
      <w:r>
        <w:rPr>
          <w:rFonts w:ascii="Calibri" w:hAnsi="Calibri" w:cs="Calibri"/>
          <w:b/>
          <w:bCs/>
          <w:sz w:val="22"/>
          <w:szCs w:val="22"/>
        </w:rPr>
        <w:t>Date:</w:t>
      </w:r>
    </w:p>
    <w:p w:rsidR="00306F63" w:rsidRDefault="00306F63" w:rsidP="00306F63">
      <w:pPr>
        <w:pStyle w:val="ListParagraph"/>
        <w:spacing w:after="0" w:line="360" w:lineRule="auto"/>
        <w:ind w:left="0"/>
        <w:rPr>
          <w:rFonts w:ascii="Times New Roman" w:hAnsi="Times New Roman"/>
          <w:sz w:val="24"/>
          <w:szCs w:val="24"/>
        </w:rPr>
      </w:pPr>
      <w:r>
        <w:rPr>
          <w:rFonts w:ascii="Times New Roman" w:hAnsi="Times New Roman"/>
          <w:sz w:val="24"/>
          <w:szCs w:val="24"/>
        </w:rPr>
        <w:t xml:space="preserve"> </w:t>
      </w:r>
    </w:p>
    <w:p w:rsidR="00306F63" w:rsidRDefault="00306F63" w:rsidP="00306F63">
      <w:pPr>
        <w:spacing w:after="0" w:line="360" w:lineRule="auto"/>
        <w:rPr>
          <w:rFonts w:ascii="Times New Roman" w:hAnsi="Times New Roman"/>
          <w:sz w:val="24"/>
          <w:szCs w:val="24"/>
        </w:rPr>
      </w:pPr>
      <w:r>
        <w:rPr>
          <w:rFonts w:ascii="Times New Roman" w:hAnsi="Times New Roman"/>
          <w:sz w:val="24"/>
          <w:szCs w:val="24"/>
        </w:rPr>
        <w:t xml:space="preserve"> </w:t>
      </w:r>
    </w:p>
    <w:p w:rsidR="00306F63" w:rsidRDefault="00306F63" w:rsidP="00306F63">
      <w:pPr>
        <w:pStyle w:val="ListParagraph"/>
        <w:spacing w:after="0" w:line="360" w:lineRule="auto"/>
        <w:ind w:left="360"/>
        <w:rPr>
          <w:rFonts w:ascii="Times New Roman" w:hAnsi="Times New Roman"/>
          <w:sz w:val="24"/>
          <w:szCs w:val="24"/>
        </w:rPr>
      </w:pPr>
    </w:p>
    <w:p w:rsidR="0024447B" w:rsidRDefault="0024447B" w:rsidP="0024447B">
      <w:pPr>
        <w:tabs>
          <w:tab w:val="left" w:pos="1575"/>
        </w:tabs>
        <w:rPr>
          <w:rFonts w:ascii="Times New Roman" w:hAnsi="Times New Roman" w:cs="Times New Roman"/>
          <w:b/>
          <w:sz w:val="40"/>
        </w:rPr>
      </w:pPr>
    </w:p>
    <w:p w:rsidR="0024447B" w:rsidRDefault="0024447B">
      <w:pPr>
        <w:rPr>
          <w:rFonts w:ascii="Times New Roman" w:hAnsi="Times New Roman" w:cs="Times New Roman"/>
          <w:b/>
          <w:sz w:val="40"/>
        </w:rPr>
      </w:pPr>
    </w:p>
    <w:p w:rsidR="0024447B" w:rsidRDefault="0024447B" w:rsidP="00DF2011">
      <w:pPr>
        <w:spacing w:after="0" w:line="240" w:lineRule="auto"/>
        <w:rPr>
          <w:rFonts w:ascii="Times New Roman" w:hAnsi="Times New Roman" w:cs="Times New Roman"/>
          <w:b/>
          <w:sz w:val="40"/>
        </w:rPr>
      </w:pPr>
    </w:p>
    <w:p w:rsidR="0024447B" w:rsidRDefault="0024447B">
      <w:pPr>
        <w:rPr>
          <w:rFonts w:ascii="Times New Roman" w:hAnsi="Times New Roman" w:cs="Times New Roman"/>
          <w:b/>
          <w:sz w:val="40"/>
        </w:rPr>
      </w:pPr>
      <w:r>
        <w:rPr>
          <w:rFonts w:ascii="Times New Roman" w:hAnsi="Times New Roman" w:cs="Times New Roman"/>
          <w:b/>
          <w:sz w:val="40"/>
        </w:rPr>
        <w:br w:type="page"/>
      </w:r>
    </w:p>
    <w:p w:rsidR="00306F63" w:rsidRPr="00FA19EF" w:rsidRDefault="00306F63" w:rsidP="00306F63">
      <w:pPr>
        <w:spacing w:after="0" w:line="360" w:lineRule="auto"/>
        <w:jc w:val="center"/>
        <w:rPr>
          <w:rFonts w:ascii="Times New Roman" w:hAnsi="Times New Roman"/>
          <w:sz w:val="24"/>
          <w:szCs w:val="24"/>
          <w:u w:val="single"/>
        </w:rPr>
      </w:pPr>
      <w:r w:rsidRPr="00FA19EF">
        <w:rPr>
          <w:rFonts w:ascii="Times New Roman" w:hAnsi="Times New Roman"/>
          <w:b/>
          <w:sz w:val="24"/>
          <w:szCs w:val="24"/>
          <w:u w:val="single"/>
        </w:rPr>
        <w:lastRenderedPageBreak/>
        <w:t>EXPERIMENT NO.: 3</w:t>
      </w:r>
    </w:p>
    <w:p w:rsidR="00306F63" w:rsidRPr="004516A9" w:rsidRDefault="00306F63" w:rsidP="00306F63">
      <w:pPr>
        <w:spacing w:after="0" w:line="360" w:lineRule="auto"/>
        <w:rPr>
          <w:rFonts w:ascii="Times New Roman" w:hAnsi="Times New Roman"/>
          <w:sz w:val="24"/>
          <w:szCs w:val="24"/>
        </w:rPr>
      </w:pPr>
      <w:r w:rsidRPr="007334A8">
        <w:rPr>
          <w:rFonts w:ascii="Times New Roman" w:hAnsi="Times New Roman"/>
          <w:b/>
          <w:sz w:val="24"/>
          <w:szCs w:val="24"/>
        </w:rPr>
        <w:t>Objective</w:t>
      </w:r>
      <w:r>
        <w:rPr>
          <w:rFonts w:ascii="Times New Roman" w:hAnsi="Times New Roman"/>
          <w:sz w:val="24"/>
          <w:szCs w:val="24"/>
        </w:rPr>
        <w:t xml:space="preserve">  </w:t>
      </w:r>
      <w:r>
        <w:rPr>
          <w:sz w:val="23"/>
          <w:szCs w:val="23"/>
        </w:rPr>
        <w:t xml:space="preserve">To determines </w:t>
      </w:r>
      <w:r>
        <w:t>the compressive strength of bricks</w:t>
      </w:r>
    </w:p>
    <w:p w:rsidR="00306F63" w:rsidRDefault="00306F63" w:rsidP="00306F63">
      <w:pPr>
        <w:pStyle w:val="Default"/>
      </w:pPr>
      <w:r>
        <w:rPr>
          <w:b/>
        </w:rPr>
        <w:t>Equipments/Machines</w:t>
      </w:r>
      <w:r>
        <w:t xml:space="preserve">   </w:t>
      </w:r>
    </w:p>
    <w:p w:rsidR="00306F63" w:rsidRPr="00DC1A6D" w:rsidRDefault="00306F63" w:rsidP="00306F63">
      <w:pPr>
        <w:spacing w:after="0" w:line="360" w:lineRule="auto"/>
        <w:rPr>
          <w:rFonts w:ascii="Times New Roman" w:hAnsi="Times New Roman"/>
          <w:sz w:val="24"/>
          <w:szCs w:val="24"/>
        </w:rPr>
      </w:pPr>
      <w:r>
        <w:t>Compressive strength testing machine,</w:t>
      </w:r>
      <w:r w:rsidRPr="005E0738">
        <w:t xml:space="preserve"> </w:t>
      </w:r>
      <w:r>
        <w:t>Bricks, Water, Sand, Cement, Trowel</w:t>
      </w:r>
    </w:p>
    <w:p w:rsidR="00306F63" w:rsidRDefault="00306F63" w:rsidP="00306F63">
      <w:pPr>
        <w:spacing w:after="0" w:line="360" w:lineRule="auto"/>
        <w:rPr>
          <w:rFonts w:ascii="Times New Roman" w:hAnsi="Times New Roman"/>
          <w:b/>
          <w:sz w:val="24"/>
          <w:szCs w:val="24"/>
        </w:rPr>
      </w:pPr>
      <w:r>
        <w:rPr>
          <w:rFonts w:ascii="Times New Roman" w:hAnsi="Times New Roman"/>
          <w:b/>
          <w:sz w:val="24"/>
          <w:szCs w:val="24"/>
        </w:rPr>
        <w:t>Principle</w:t>
      </w:r>
    </w:p>
    <w:p w:rsidR="00306F63" w:rsidRPr="005E0738" w:rsidRDefault="00306F63" w:rsidP="00306F63">
      <w:pPr>
        <w:spacing w:after="0" w:line="360" w:lineRule="auto"/>
        <w:rPr>
          <w:rFonts w:ascii="Times New Roman" w:hAnsi="Times New Roman"/>
          <w:b/>
          <w:sz w:val="24"/>
          <w:szCs w:val="24"/>
        </w:rPr>
      </w:pPr>
      <w:r w:rsidRPr="005E0738">
        <w:t xml:space="preserve"> </w:t>
      </w:r>
      <w:r w:rsidRPr="005E0738">
        <w:rPr>
          <w:sz w:val="24"/>
          <w:szCs w:val="24"/>
        </w:rPr>
        <w:t>Bricks are mostly subjected to compression and tension. The usual crushing strength of common hand moulded well burnt bricks is about 5 to 10 N/mm2 (50 to 100/kg/cm2) varying according to the nature of preparation of the clay. Pressed and machine moulded bricks made of thoroughly pugged clay are stronger than common hand moulded bricks from carelessly prepared clay.</w:t>
      </w:r>
    </w:p>
    <w:p w:rsidR="00306F63" w:rsidRDefault="00306F63" w:rsidP="00306F63">
      <w:pPr>
        <w:spacing w:after="0" w:line="360" w:lineRule="auto"/>
        <w:rPr>
          <w:rFonts w:ascii="Times New Roman" w:hAnsi="Times New Roman"/>
          <w:b/>
          <w:sz w:val="24"/>
          <w:szCs w:val="24"/>
        </w:rPr>
      </w:pPr>
    </w:p>
    <w:p w:rsidR="00306F63" w:rsidRDefault="00306F63" w:rsidP="00306F63">
      <w:pPr>
        <w:spacing w:after="0" w:line="360" w:lineRule="auto"/>
        <w:rPr>
          <w:rFonts w:ascii="Times New Roman" w:hAnsi="Times New Roman"/>
          <w:b/>
          <w:sz w:val="24"/>
          <w:szCs w:val="24"/>
        </w:rPr>
      </w:pPr>
    </w:p>
    <w:p w:rsidR="00306F63" w:rsidRDefault="00306F63" w:rsidP="00306F63">
      <w:pPr>
        <w:spacing w:after="0" w:line="360" w:lineRule="auto"/>
        <w:rPr>
          <w:rFonts w:ascii="Times New Roman" w:hAnsi="Times New Roman"/>
          <w:b/>
          <w:sz w:val="24"/>
          <w:szCs w:val="24"/>
        </w:rPr>
      </w:pPr>
    </w:p>
    <w:p w:rsidR="00306F63" w:rsidRDefault="00306F63" w:rsidP="00306F63">
      <w:pPr>
        <w:spacing w:after="0" w:line="360" w:lineRule="auto"/>
        <w:rPr>
          <w:rFonts w:ascii="Times New Roman" w:hAnsi="Times New Roman"/>
          <w:sz w:val="24"/>
          <w:szCs w:val="24"/>
        </w:rPr>
      </w:pPr>
      <w:r>
        <w:rPr>
          <w:rFonts w:ascii="Times New Roman" w:hAnsi="Times New Roman"/>
          <w:b/>
          <w:sz w:val="24"/>
          <w:szCs w:val="24"/>
        </w:rPr>
        <w:t>Methods/Procedures</w:t>
      </w:r>
      <w:r>
        <w:rPr>
          <w:rFonts w:ascii="Times New Roman" w:hAnsi="Times New Roman"/>
          <w:sz w:val="24"/>
          <w:szCs w:val="24"/>
        </w:rPr>
        <w:t xml:space="preserve"> </w:t>
      </w:r>
    </w:p>
    <w:p w:rsidR="00306F63" w:rsidRDefault="00306F63" w:rsidP="00306F63">
      <w:pPr>
        <w:pStyle w:val="Default"/>
      </w:pPr>
    </w:p>
    <w:p w:rsidR="00306F63" w:rsidRDefault="00306F63" w:rsidP="00306F63">
      <w:pPr>
        <w:pStyle w:val="Default"/>
      </w:pPr>
    </w:p>
    <w:p w:rsidR="00306F63" w:rsidRDefault="00306F63" w:rsidP="00306F63">
      <w:pPr>
        <w:pStyle w:val="Default"/>
      </w:pPr>
    </w:p>
    <w:p w:rsidR="00306F63" w:rsidRDefault="00306F63" w:rsidP="00306F63">
      <w:pPr>
        <w:pStyle w:val="Default"/>
        <w:spacing w:after="148"/>
        <w:rPr>
          <w:sz w:val="22"/>
          <w:szCs w:val="22"/>
        </w:rPr>
      </w:pPr>
      <w:r>
        <w:rPr>
          <w:sz w:val="22"/>
          <w:szCs w:val="22"/>
        </w:rPr>
        <w:t xml:space="preserve">(i) Eight bricks are taken for the compressive strength testing. </w:t>
      </w:r>
    </w:p>
    <w:p w:rsidR="00306F63" w:rsidRDefault="00306F63" w:rsidP="00306F63">
      <w:pPr>
        <w:pStyle w:val="Default"/>
        <w:spacing w:after="148"/>
        <w:rPr>
          <w:sz w:val="22"/>
          <w:szCs w:val="22"/>
        </w:rPr>
      </w:pPr>
      <w:r>
        <w:rPr>
          <w:sz w:val="22"/>
          <w:szCs w:val="22"/>
        </w:rPr>
        <w:t xml:space="preserve">(ii) The bricks are then immersed in water at room temperature for 24 hours. </w:t>
      </w:r>
    </w:p>
    <w:p w:rsidR="00306F63" w:rsidRDefault="00306F63" w:rsidP="00306F63">
      <w:pPr>
        <w:pStyle w:val="Default"/>
        <w:spacing w:after="148"/>
        <w:rPr>
          <w:sz w:val="22"/>
          <w:szCs w:val="22"/>
        </w:rPr>
      </w:pPr>
      <w:r>
        <w:rPr>
          <w:sz w:val="22"/>
          <w:szCs w:val="22"/>
        </w:rPr>
        <w:t xml:space="preserve">(iii) Then these are taken out of water and surplus water on the surfaces is wiped off with a moist cloth. </w:t>
      </w:r>
    </w:p>
    <w:p w:rsidR="00306F63" w:rsidRDefault="00306F63" w:rsidP="00306F63">
      <w:pPr>
        <w:pStyle w:val="Default"/>
        <w:spacing w:after="148"/>
        <w:rPr>
          <w:sz w:val="22"/>
          <w:szCs w:val="22"/>
        </w:rPr>
      </w:pPr>
      <w:r>
        <w:rPr>
          <w:sz w:val="22"/>
          <w:szCs w:val="22"/>
        </w:rPr>
        <w:t xml:space="preserve">(iv) The frog of the bricks is flushed level with cement mortar (1:3) </w:t>
      </w:r>
    </w:p>
    <w:p w:rsidR="00306F63" w:rsidRDefault="00306F63" w:rsidP="00306F63">
      <w:pPr>
        <w:pStyle w:val="Default"/>
        <w:spacing w:after="148"/>
        <w:rPr>
          <w:sz w:val="22"/>
          <w:szCs w:val="22"/>
        </w:rPr>
      </w:pPr>
      <w:r>
        <w:rPr>
          <w:sz w:val="22"/>
          <w:szCs w:val="22"/>
        </w:rPr>
        <w:t xml:space="preserve">(v) The bricks are stored under damp jute bags for 24 hours followed by its immersion in water at room temperature for three days. </w:t>
      </w:r>
    </w:p>
    <w:p w:rsidR="00306F63" w:rsidRDefault="00306F63" w:rsidP="00306F63">
      <w:pPr>
        <w:pStyle w:val="Default"/>
        <w:spacing w:after="148"/>
        <w:rPr>
          <w:sz w:val="22"/>
          <w:szCs w:val="22"/>
        </w:rPr>
      </w:pPr>
      <w:r>
        <w:rPr>
          <w:sz w:val="22"/>
          <w:szCs w:val="22"/>
        </w:rPr>
        <w:t xml:space="preserve">(vi) The bricks are placed in the compression testing machine with flat faces horizontal and mortar filled face being upwards. </w:t>
      </w:r>
    </w:p>
    <w:p w:rsidR="00306F63" w:rsidRDefault="00306F63" w:rsidP="00306F63">
      <w:pPr>
        <w:pStyle w:val="Default"/>
        <w:rPr>
          <w:sz w:val="22"/>
          <w:szCs w:val="22"/>
        </w:rPr>
      </w:pPr>
      <w:r>
        <w:rPr>
          <w:sz w:val="22"/>
          <w:szCs w:val="22"/>
        </w:rPr>
        <w:t>(vii) Load is applied at a uniform rate of 14 N/ m</w:t>
      </w:r>
      <w:r>
        <w:rPr>
          <w:sz w:val="14"/>
          <w:szCs w:val="14"/>
        </w:rPr>
        <w:t xml:space="preserve">2 </w:t>
      </w:r>
      <w:r>
        <w:rPr>
          <w:sz w:val="22"/>
          <w:szCs w:val="22"/>
        </w:rPr>
        <w:t xml:space="preserve">per minute till failure. </w:t>
      </w:r>
    </w:p>
    <w:p w:rsidR="00306F63" w:rsidRPr="005C07B0" w:rsidRDefault="00306F63" w:rsidP="00306F63">
      <w:pPr>
        <w:pStyle w:val="ListParagraph"/>
        <w:spacing w:after="0" w:line="360" w:lineRule="auto"/>
        <w:ind w:left="0"/>
        <w:rPr>
          <w:rFonts w:ascii="Times New Roman" w:hAnsi="Times New Roman"/>
          <w:sz w:val="24"/>
          <w:szCs w:val="24"/>
        </w:rPr>
      </w:pPr>
    </w:p>
    <w:p w:rsidR="00306F63" w:rsidRDefault="00306F63" w:rsidP="00306F63">
      <w:pPr>
        <w:spacing w:after="0" w:line="360" w:lineRule="auto"/>
        <w:jc w:val="center"/>
        <w:rPr>
          <w:rFonts w:ascii="Times New Roman" w:hAnsi="Times New Roman"/>
          <w:sz w:val="20"/>
          <w:szCs w:val="20"/>
        </w:rPr>
      </w:pPr>
    </w:p>
    <w:p w:rsidR="00306F63" w:rsidRDefault="00306F63" w:rsidP="00306F63">
      <w:pPr>
        <w:spacing w:after="0" w:line="360" w:lineRule="auto"/>
        <w:rPr>
          <w:rFonts w:ascii="Times New Roman" w:hAnsi="Times New Roman"/>
          <w:sz w:val="24"/>
          <w:szCs w:val="24"/>
        </w:rPr>
      </w:pPr>
      <w:r>
        <w:rPr>
          <w:rFonts w:ascii="Times New Roman" w:hAnsi="Times New Roman"/>
          <w:b/>
          <w:sz w:val="24"/>
          <w:szCs w:val="24"/>
        </w:rPr>
        <w:t>Observations</w:t>
      </w:r>
      <w:r>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
        <w:gridCol w:w="2912"/>
        <w:gridCol w:w="1915"/>
        <w:gridCol w:w="1915"/>
        <w:gridCol w:w="1916"/>
      </w:tblGrid>
      <w:tr w:rsidR="00306F63" w:rsidRPr="004D0E82" w:rsidTr="00306F63">
        <w:tc>
          <w:tcPr>
            <w:tcW w:w="918" w:type="dxa"/>
          </w:tcPr>
          <w:p w:rsidR="00306F63" w:rsidRPr="004D0E82" w:rsidRDefault="00306F63" w:rsidP="00306F63">
            <w:pPr>
              <w:spacing w:after="0" w:line="360" w:lineRule="auto"/>
              <w:rPr>
                <w:rFonts w:ascii="Times New Roman" w:hAnsi="Times New Roman"/>
                <w:sz w:val="24"/>
                <w:szCs w:val="24"/>
              </w:rPr>
            </w:pPr>
            <w:r w:rsidRPr="004D0E82">
              <w:rPr>
                <w:rFonts w:ascii="Times New Roman" w:hAnsi="Times New Roman"/>
                <w:sz w:val="24"/>
                <w:szCs w:val="24"/>
              </w:rPr>
              <w:t xml:space="preserve"> </w:t>
            </w:r>
          </w:p>
          <w:p w:rsidR="00306F63" w:rsidRPr="004D0E82" w:rsidRDefault="00306F63" w:rsidP="00306F63">
            <w:pPr>
              <w:pStyle w:val="Default"/>
              <w:rPr>
                <w:sz w:val="23"/>
                <w:szCs w:val="23"/>
              </w:rPr>
            </w:pPr>
            <w:r w:rsidRPr="004D0E82">
              <w:rPr>
                <w:sz w:val="23"/>
                <w:szCs w:val="23"/>
              </w:rPr>
              <w:t xml:space="preserve">SL NO </w:t>
            </w:r>
          </w:p>
          <w:p w:rsidR="00306F63" w:rsidRPr="004D0E82" w:rsidRDefault="00306F63" w:rsidP="00306F63">
            <w:pPr>
              <w:spacing w:after="0" w:line="360" w:lineRule="auto"/>
              <w:rPr>
                <w:rFonts w:ascii="Times New Roman" w:hAnsi="Times New Roman"/>
                <w:sz w:val="24"/>
                <w:szCs w:val="24"/>
              </w:rPr>
            </w:pPr>
          </w:p>
        </w:tc>
        <w:tc>
          <w:tcPr>
            <w:tcW w:w="2912" w:type="dxa"/>
          </w:tcPr>
          <w:p w:rsidR="00306F63" w:rsidRDefault="00306F63" w:rsidP="00306F63">
            <w:pPr>
              <w:pStyle w:val="Default"/>
              <w:rPr>
                <w:sz w:val="22"/>
                <w:szCs w:val="22"/>
              </w:rPr>
            </w:pPr>
            <w:r>
              <w:rPr>
                <w:sz w:val="22"/>
                <w:szCs w:val="22"/>
              </w:rPr>
              <w:t xml:space="preserve">Load at </w:t>
            </w:r>
          </w:p>
          <w:p w:rsidR="00306F63" w:rsidRPr="004D0E82" w:rsidRDefault="00306F63" w:rsidP="00306F63">
            <w:pPr>
              <w:pStyle w:val="Default"/>
              <w:rPr>
                <w:sz w:val="23"/>
                <w:szCs w:val="23"/>
              </w:rPr>
            </w:pPr>
            <w:r>
              <w:rPr>
                <w:sz w:val="22"/>
                <w:szCs w:val="22"/>
              </w:rPr>
              <w:t xml:space="preserve">Failure (N) </w:t>
            </w:r>
          </w:p>
        </w:tc>
        <w:tc>
          <w:tcPr>
            <w:tcW w:w="1915" w:type="dxa"/>
          </w:tcPr>
          <w:p w:rsidR="00306F63" w:rsidRDefault="00306F63" w:rsidP="00306F63">
            <w:pPr>
              <w:pStyle w:val="Default"/>
              <w:rPr>
                <w:sz w:val="14"/>
                <w:szCs w:val="14"/>
              </w:rPr>
            </w:pPr>
            <w:r>
              <w:rPr>
                <w:sz w:val="22"/>
                <w:szCs w:val="22"/>
              </w:rPr>
              <w:t>Average area of back faces (mm</w:t>
            </w:r>
            <w:r>
              <w:rPr>
                <w:sz w:val="14"/>
                <w:szCs w:val="14"/>
              </w:rPr>
              <w:t xml:space="preserve">2 </w:t>
            </w:r>
          </w:p>
        </w:tc>
        <w:tc>
          <w:tcPr>
            <w:tcW w:w="1915" w:type="dxa"/>
          </w:tcPr>
          <w:p w:rsidR="00306F63" w:rsidRDefault="00306F63" w:rsidP="00306F63">
            <w:pPr>
              <w:pStyle w:val="Default"/>
              <w:rPr>
                <w:sz w:val="22"/>
                <w:szCs w:val="22"/>
              </w:rPr>
            </w:pPr>
            <w:r>
              <w:rPr>
                <w:sz w:val="22"/>
                <w:szCs w:val="22"/>
              </w:rPr>
              <w:t xml:space="preserve">Compressive </w:t>
            </w:r>
          </w:p>
          <w:p w:rsidR="00306F63" w:rsidRDefault="00306F63" w:rsidP="00306F63">
            <w:pPr>
              <w:pStyle w:val="Default"/>
              <w:rPr>
                <w:sz w:val="14"/>
                <w:szCs w:val="14"/>
              </w:rPr>
            </w:pPr>
            <w:r>
              <w:rPr>
                <w:sz w:val="22"/>
                <w:szCs w:val="22"/>
              </w:rPr>
              <w:t>Strength. (N/mm</w:t>
            </w:r>
            <w:r>
              <w:rPr>
                <w:sz w:val="14"/>
                <w:szCs w:val="14"/>
              </w:rPr>
              <w:t xml:space="preserve">2 </w:t>
            </w:r>
          </w:p>
        </w:tc>
        <w:tc>
          <w:tcPr>
            <w:tcW w:w="1916" w:type="dxa"/>
          </w:tcPr>
          <w:p w:rsidR="00306F63" w:rsidRPr="004D0E82" w:rsidRDefault="00306F63" w:rsidP="00306F63">
            <w:pPr>
              <w:pStyle w:val="Default"/>
              <w:rPr>
                <w:sz w:val="23"/>
                <w:szCs w:val="23"/>
              </w:rPr>
            </w:pPr>
            <w:r w:rsidRPr="004D0E82">
              <w:rPr>
                <w:sz w:val="23"/>
                <w:szCs w:val="23"/>
              </w:rPr>
              <w:t xml:space="preserve">Remarks </w:t>
            </w: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1</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2</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3</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4</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5</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6</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t>7</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r w:rsidR="00306F63" w:rsidRPr="004D0E82" w:rsidTr="00306F63">
        <w:tc>
          <w:tcPr>
            <w:tcW w:w="918" w:type="dxa"/>
          </w:tcPr>
          <w:p w:rsidR="00306F63" w:rsidRPr="004D0E82" w:rsidRDefault="00306F63" w:rsidP="00306F63">
            <w:pPr>
              <w:spacing w:after="0" w:line="360" w:lineRule="auto"/>
              <w:rPr>
                <w:rFonts w:ascii="Times New Roman" w:hAnsi="Times New Roman"/>
                <w:sz w:val="20"/>
                <w:szCs w:val="20"/>
              </w:rPr>
            </w:pPr>
            <w:r w:rsidRPr="004D0E82">
              <w:rPr>
                <w:rFonts w:ascii="Times New Roman" w:hAnsi="Times New Roman"/>
                <w:sz w:val="20"/>
                <w:szCs w:val="20"/>
              </w:rPr>
              <w:lastRenderedPageBreak/>
              <w:t>8</w:t>
            </w:r>
          </w:p>
        </w:tc>
        <w:tc>
          <w:tcPr>
            <w:tcW w:w="2912"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5" w:type="dxa"/>
          </w:tcPr>
          <w:p w:rsidR="00306F63" w:rsidRPr="004D0E82" w:rsidRDefault="00306F63" w:rsidP="00306F63">
            <w:pPr>
              <w:spacing w:after="0" w:line="360" w:lineRule="auto"/>
              <w:rPr>
                <w:rFonts w:ascii="Times New Roman" w:hAnsi="Times New Roman"/>
                <w:sz w:val="20"/>
                <w:szCs w:val="20"/>
              </w:rPr>
            </w:pPr>
          </w:p>
        </w:tc>
        <w:tc>
          <w:tcPr>
            <w:tcW w:w="1916" w:type="dxa"/>
          </w:tcPr>
          <w:p w:rsidR="00306F63" w:rsidRPr="004D0E82" w:rsidRDefault="00306F63" w:rsidP="00306F63">
            <w:pPr>
              <w:spacing w:after="0" w:line="360" w:lineRule="auto"/>
              <w:rPr>
                <w:rFonts w:ascii="Times New Roman" w:hAnsi="Times New Roman"/>
                <w:sz w:val="20"/>
                <w:szCs w:val="20"/>
              </w:rPr>
            </w:pPr>
          </w:p>
        </w:tc>
      </w:tr>
    </w:tbl>
    <w:p w:rsidR="00306F63" w:rsidRDefault="00306F63" w:rsidP="00306F63">
      <w:pPr>
        <w:pStyle w:val="Default"/>
        <w:rPr>
          <w:sz w:val="23"/>
          <w:szCs w:val="23"/>
        </w:rPr>
      </w:pPr>
    </w:p>
    <w:p w:rsidR="00306F63" w:rsidRDefault="00306F63" w:rsidP="00306F63">
      <w:pPr>
        <w:pStyle w:val="Default"/>
        <w:rPr>
          <w:b/>
          <w:bCs/>
          <w:sz w:val="23"/>
          <w:szCs w:val="23"/>
        </w:rPr>
      </w:pPr>
      <w:r>
        <w:rPr>
          <w:b/>
          <w:bCs/>
          <w:sz w:val="23"/>
          <w:szCs w:val="23"/>
        </w:rPr>
        <w:t>Calculation :</w:t>
      </w:r>
    </w:p>
    <w:p w:rsidR="00306F63" w:rsidRDefault="00306F63" w:rsidP="00306F63">
      <w:pPr>
        <w:pStyle w:val="Default"/>
        <w:rPr>
          <w:b/>
          <w:bCs/>
          <w:sz w:val="23"/>
          <w:szCs w:val="23"/>
        </w:rPr>
      </w:pPr>
    </w:p>
    <w:p w:rsidR="00306F63" w:rsidRDefault="00306F63" w:rsidP="00306F63">
      <w:pPr>
        <w:pStyle w:val="Default"/>
        <w:rPr>
          <w:b/>
          <w:bCs/>
          <w:sz w:val="23"/>
          <w:szCs w:val="23"/>
        </w:rPr>
      </w:pPr>
      <w:r>
        <w:rPr>
          <w:sz w:val="23"/>
          <w:szCs w:val="23"/>
        </w:rPr>
        <w:t>Average strength of bricks =</w:t>
      </w: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sz w:val="23"/>
          <w:szCs w:val="23"/>
        </w:rPr>
      </w:pPr>
      <w:r>
        <w:rPr>
          <w:b/>
          <w:bCs/>
          <w:sz w:val="23"/>
          <w:szCs w:val="23"/>
        </w:rPr>
        <w:t xml:space="preserve"> </w:t>
      </w:r>
    </w:p>
    <w:p w:rsidR="00306F63" w:rsidRDefault="00306F63" w:rsidP="00306F63">
      <w:pPr>
        <w:pStyle w:val="Default"/>
        <w:rPr>
          <w:b/>
          <w:bCs/>
          <w:sz w:val="23"/>
          <w:szCs w:val="23"/>
        </w:rPr>
      </w:pPr>
      <w:r>
        <w:rPr>
          <w:b/>
          <w:bCs/>
          <w:sz w:val="23"/>
          <w:szCs w:val="23"/>
        </w:rPr>
        <w:t xml:space="preserve">Conclusion : </w:t>
      </w: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sz w:val="23"/>
          <w:szCs w:val="23"/>
        </w:rPr>
      </w:pPr>
    </w:p>
    <w:p w:rsidR="00306F63" w:rsidRDefault="00306F63" w:rsidP="00306F63">
      <w:pPr>
        <w:pStyle w:val="Default"/>
        <w:jc w:val="right"/>
        <w:rPr>
          <w:b/>
          <w:bCs/>
          <w:sz w:val="23"/>
          <w:szCs w:val="23"/>
        </w:rPr>
      </w:pPr>
      <w:r>
        <w:rPr>
          <w:b/>
          <w:bCs/>
          <w:sz w:val="23"/>
          <w:szCs w:val="23"/>
        </w:rPr>
        <w:t>Signature</w:t>
      </w:r>
    </w:p>
    <w:p w:rsidR="00306F63" w:rsidRDefault="00306F63" w:rsidP="00306F63">
      <w:pPr>
        <w:pStyle w:val="Default"/>
        <w:jc w:val="right"/>
        <w:rPr>
          <w:b/>
          <w:bCs/>
          <w:sz w:val="23"/>
          <w:szCs w:val="23"/>
        </w:rPr>
      </w:pPr>
    </w:p>
    <w:p w:rsidR="00306F63" w:rsidRDefault="00306F63" w:rsidP="00306F63">
      <w:pPr>
        <w:pStyle w:val="Default"/>
        <w:jc w:val="right"/>
        <w:rPr>
          <w:sz w:val="23"/>
          <w:szCs w:val="23"/>
        </w:rPr>
      </w:pPr>
    </w:p>
    <w:p w:rsidR="00306F63" w:rsidRDefault="00306F63" w:rsidP="00306F63">
      <w:pPr>
        <w:pStyle w:val="Default"/>
        <w:jc w:val="right"/>
        <w:rPr>
          <w:rFonts w:ascii="Calibri" w:hAnsi="Calibri" w:cs="Calibri"/>
          <w:sz w:val="22"/>
          <w:szCs w:val="22"/>
        </w:rPr>
      </w:pPr>
      <w:r>
        <w:rPr>
          <w:rFonts w:ascii="Calibri" w:hAnsi="Calibri" w:cs="Calibri"/>
          <w:b/>
          <w:bCs/>
          <w:sz w:val="22"/>
          <w:szCs w:val="22"/>
        </w:rPr>
        <w:t>Date:</w:t>
      </w:r>
    </w:p>
    <w:p w:rsidR="00306F63" w:rsidRDefault="00306F63" w:rsidP="00306F63">
      <w:pPr>
        <w:pStyle w:val="ListParagraph"/>
        <w:spacing w:after="0" w:line="360" w:lineRule="auto"/>
        <w:ind w:left="0"/>
        <w:rPr>
          <w:rFonts w:ascii="Times New Roman" w:hAnsi="Times New Roman"/>
          <w:sz w:val="24"/>
          <w:szCs w:val="24"/>
        </w:rPr>
      </w:pPr>
      <w:r>
        <w:rPr>
          <w:rFonts w:ascii="Times New Roman" w:hAnsi="Times New Roman"/>
          <w:sz w:val="24"/>
          <w:szCs w:val="24"/>
        </w:rPr>
        <w:t xml:space="preserve"> </w:t>
      </w:r>
    </w:p>
    <w:p w:rsidR="0024447B" w:rsidRDefault="0024447B" w:rsidP="00DF2011">
      <w:pPr>
        <w:spacing w:after="0" w:line="240" w:lineRule="auto"/>
        <w:rPr>
          <w:rFonts w:ascii="Times New Roman" w:hAnsi="Times New Roman" w:cs="Times New Roman"/>
          <w:b/>
          <w:sz w:val="40"/>
        </w:rPr>
      </w:pPr>
    </w:p>
    <w:p w:rsidR="0024447B" w:rsidRDefault="0024447B">
      <w:pPr>
        <w:rPr>
          <w:rFonts w:ascii="Times New Roman" w:hAnsi="Times New Roman" w:cs="Times New Roman"/>
          <w:b/>
          <w:sz w:val="40"/>
        </w:rPr>
      </w:pPr>
      <w:r>
        <w:rPr>
          <w:rFonts w:ascii="Times New Roman" w:hAnsi="Times New Roman" w:cs="Times New Roman"/>
          <w:b/>
          <w:sz w:val="40"/>
        </w:rPr>
        <w:br w:type="page"/>
      </w:r>
    </w:p>
    <w:p w:rsidR="00306F63" w:rsidRPr="00FA19EF" w:rsidRDefault="00306F63" w:rsidP="00306F63">
      <w:pPr>
        <w:spacing w:after="0" w:line="360" w:lineRule="auto"/>
        <w:jc w:val="center"/>
        <w:rPr>
          <w:rFonts w:ascii="Times New Roman" w:hAnsi="Times New Roman"/>
          <w:sz w:val="24"/>
          <w:szCs w:val="24"/>
          <w:u w:val="single"/>
        </w:rPr>
      </w:pPr>
      <w:r w:rsidRPr="00FA19EF">
        <w:rPr>
          <w:rFonts w:ascii="Times New Roman" w:hAnsi="Times New Roman"/>
          <w:b/>
          <w:sz w:val="24"/>
          <w:szCs w:val="24"/>
          <w:u w:val="single"/>
        </w:rPr>
        <w:lastRenderedPageBreak/>
        <w:t>EXPERIMENT NO.: 4</w:t>
      </w:r>
    </w:p>
    <w:p w:rsidR="00306F63" w:rsidRPr="004516A9" w:rsidRDefault="00306F63" w:rsidP="00306F63">
      <w:pPr>
        <w:spacing w:after="0" w:line="360" w:lineRule="auto"/>
        <w:rPr>
          <w:rFonts w:ascii="Times New Roman" w:hAnsi="Times New Roman"/>
          <w:sz w:val="24"/>
          <w:szCs w:val="24"/>
        </w:rPr>
      </w:pPr>
      <w:r w:rsidRPr="007334A8">
        <w:rPr>
          <w:rFonts w:ascii="Times New Roman" w:hAnsi="Times New Roman"/>
          <w:b/>
          <w:sz w:val="24"/>
          <w:szCs w:val="24"/>
        </w:rPr>
        <w:t>Objective</w:t>
      </w:r>
      <w:r>
        <w:rPr>
          <w:rFonts w:ascii="Times New Roman" w:hAnsi="Times New Roman"/>
          <w:sz w:val="24"/>
          <w:szCs w:val="24"/>
        </w:rPr>
        <w:t xml:space="preserve">  </w:t>
      </w:r>
      <w:r>
        <w:rPr>
          <w:sz w:val="23"/>
          <w:szCs w:val="23"/>
        </w:rPr>
        <w:t xml:space="preserve">To determines </w:t>
      </w:r>
      <w:r>
        <w:t>the efflorescence of bricks</w:t>
      </w:r>
    </w:p>
    <w:p w:rsidR="00306F63" w:rsidRDefault="00306F63" w:rsidP="00306F63">
      <w:pPr>
        <w:pStyle w:val="Default"/>
      </w:pPr>
      <w:r>
        <w:rPr>
          <w:b/>
        </w:rPr>
        <w:t>Equipments/Machines</w:t>
      </w:r>
      <w:r>
        <w:t xml:space="preserve"> </w:t>
      </w:r>
    </w:p>
    <w:p w:rsidR="00306F63" w:rsidRPr="00DC1A6D" w:rsidRDefault="00306F63" w:rsidP="00306F63">
      <w:pPr>
        <w:pStyle w:val="Default"/>
      </w:pPr>
      <w:r w:rsidRPr="005E0738">
        <w:t xml:space="preserve"> </w:t>
      </w:r>
      <w:r>
        <w:rPr>
          <w:sz w:val="22"/>
          <w:szCs w:val="22"/>
        </w:rPr>
        <w:t xml:space="preserve">Bricks, Water </w:t>
      </w:r>
    </w:p>
    <w:p w:rsidR="00306F63" w:rsidRDefault="00306F63" w:rsidP="00306F63">
      <w:pPr>
        <w:spacing w:after="0" w:line="360" w:lineRule="auto"/>
        <w:rPr>
          <w:rFonts w:ascii="Times New Roman" w:hAnsi="Times New Roman"/>
          <w:b/>
          <w:sz w:val="24"/>
          <w:szCs w:val="24"/>
        </w:rPr>
      </w:pPr>
      <w:r>
        <w:rPr>
          <w:rFonts w:ascii="Times New Roman" w:hAnsi="Times New Roman"/>
          <w:b/>
          <w:sz w:val="24"/>
          <w:szCs w:val="24"/>
        </w:rPr>
        <w:t>Principle</w:t>
      </w:r>
    </w:p>
    <w:p w:rsidR="00306F63" w:rsidRPr="001D6F1E" w:rsidRDefault="00306F63" w:rsidP="00306F63">
      <w:pPr>
        <w:spacing w:after="0" w:line="360" w:lineRule="auto"/>
        <w:rPr>
          <w:rFonts w:ascii="Times New Roman" w:hAnsi="Times New Roman"/>
          <w:sz w:val="24"/>
          <w:szCs w:val="24"/>
        </w:rPr>
      </w:pPr>
      <w:r w:rsidRPr="001D6F1E">
        <w:rPr>
          <w:rFonts w:ascii="Times New Roman" w:hAnsi="Times New Roman"/>
          <w:sz w:val="24"/>
          <w:szCs w:val="24"/>
        </w:rPr>
        <w:t>Effloscence</w:t>
      </w:r>
      <w:r>
        <w:rPr>
          <w:rFonts w:ascii="Times New Roman" w:hAnsi="Times New Roman"/>
          <w:sz w:val="24"/>
          <w:szCs w:val="24"/>
        </w:rPr>
        <w:t xml:space="preserve"> is charecterised by the white powder patches on the surface of the brick work, brought to the surface by water and deposited by evaporation. These sault may be from saltwater in contect with brickwork, or from the mortar in the masonryjoints or from the salt within the brick.</w:t>
      </w:r>
    </w:p>
    <w:p w:rsidR="00306F63" w:rsidRPr="005E0738" w:rsidRDefault="00306F63" w:rsidP="00306F63">
      <w:pPr>
        <w:spacing w:after="0" w:line="360" w:lineRule="auto"/>
        <w:rPr>
          <w:rFonts w:ascii="Times New Roman" w:hAnsi="Times New Roman"/>
          <w:b/>
          <w:sz w:val="24"/>
          <w:szCs w:val="24"/>
        </w:rPr>
      </w:pPr>
      <w:r>
        <w:t xml:space="preserve"> </w:t>
      </w:r>
    </w:p>
    <w:p w:rsidR="00306F63" w:rsidRDefault="00306F63" w:rsidP="00306F63">
      <w:pPr>
        <w:spacing w:after="0" w:line="360" w:lineRule="auto"/>
        <w:rPr>
          <w:rFonts w:ascii="Times New Roman" w:hAnsi="Times New Roman"/>
          <w:sz w:val="24"/>
          <w:szCs w:val="24"/>
        </w:rPr>
      </w:pPr>
      <w:r>
        <w:rPr>
          <w:rFonts w:ascii="Times New Roman" w:hAnsi="Times New Roman"/>
          <w:b/>
          <w:sz w:val="24"/>
          <w:szCs w:val="24"/>
        </w:rPr>
        <w:t>Methods/Procedures</w:t>
      </w:r>
      <w:r>
        <w:rPr>
          <w:rFonts w:ascii="Times New Roman" w:hAnsi="Times New Roman"/>
          <w:sz w:val="24"/>
          <w:szCs w:val="24"/>
        </w:rPr>
        <w:t xml:space="preserve"> </w:t>
      </w:r>
    </w:p>
    <w:p w:rsidR="00306F63" w:rsidRDefault="00306F63" w:rsidP="00306F63">
      <w:pPr>
        <w:spacing w:after="0" w:line="360" w:lineRule="auto"/>
        <w:rPr>
          <w:rFonts w:ascii="Times New Roman" w:hAnsi="Times New Roman"/>
          <w:sz w:val="24"/>
          <w:szCs w:val="24"/>
        </w:rPr>
      </w:pPr>
      <w:r w:rsidRPr="00072DC8">
        <w:rPr>
          <w:rFonts w:ascii="Times New Roman" w:hAnsi="Times New Roman"/>
          <w:b/>
          <w:sz w:val="24"/>
          <w:szCs w:val="24"/>
        </w:rPr>
        <w:t>1    Nil</w:t>
      </w:r>
      <w:r>
        <w:rPr>
          <w:rFonts w:ascii="Times New Roman" w:hAnsi="Times New Roman"/>
          <w:sz w:val="24"/>
          <w:szCs w:val="24"/>
        </w:rPr>
        <w:t xml:space="preserve">          -   When the deposited of efflorences is impersible.</w:t>
      </w:r>
    </w:p>
    <w:p w:rsidR="00306F63" w:rsidRDefault="00306F63" w:rsidP="00306F63">
      <w:pPr>
        <w:pStyle w:val="NoSpacing"/>
      </w:pPr>
      <w:r w:rsidRPr="00072DC8">
        <w:rPr>
          <w:b/>
        </w:rPr>
        <w:t xml:space="preserve">2    Slight         </w:t>
      </w:r>
      <w:r>
        <w:t>-    When the deposited of efflorences does not cover more then 10%  of the exposed area .  .                          the brick</w:t>
      </w:r>
    </w:p>
    <w:p w:rsidR="00306F63" w:rsidRDefault="00306F63" w:rsidP="00306F63">
      <w:pPr>
        <w:pStyle w:val="Default"/>
      </w:pPr>
    </w:p>
    <w:p w:rsidR="00306F63" w:rsidRDefault="00306F63" w:rsidP="00306F63">
      <w:pPr>
        <w:pStyle w:val="Default"/>
      </w:pPr>
      <w:r w:rsidRPr="00072DC8">
        <w:rPr>
          <w:b/>
        </w:rPr>
        <w:t>3  Moderate</w:t>
      </w:r>
      <w:r>
        <w:t xml:space="preserve">    - When the deposited of efflorences more then 10%  but less then 50% of the                                   exposed area the brick</w:t>
      </w:r>
    </w:p>
    <w:p w:rsidR="00306F63" w:rsidRDefault="00306F63" w:rsidP="00306F63">
      <w:pPr>
        <w:pStyle w:val="Default"/>
      </w:pPr>
    </w:p>
    <w:p w:rsidR="00306F63" w:rsidRDefault="00306F63" w:rsidP="00306F63">
      <w:pPr>
        <w:pStyle w:val="Default"/>
      </w:pPr>
      <w:r w:rsidRPr="00072DC8">
        <w:rPr>
          <w:b/>
        </w:rPr>
        <w:t xml:space="preserve">4  Heavy        </w:t>
      </w:r>
      <w:r>
        <w:t>-</w:t>
      </w:r>
      <w:r w:rsidRPr="00072DC8">
        <w:t xml:space="preserve"> </w:t>
      </w:r>
      <w:r>
        <w:t>When the deposited of efflorences more then 50%  but the deposiotes do not power or flake away the brick surface.</w:t>
      </w:r>
    </w:p>
    <w:p w:rsidR="00306F63" w:rsidRDefault="00306F63" w:rsidP="00306F63">
      <w:pPr>
        <w:pStyle w:val="Default"/>
      </w:pPr>
    </w:p>
    <w:p w:rsidR="00306F63" w:rsidRDefault="00306F63" w:rsidP="00306F63">
      <w:pPr>
        <w:pStyle w:val="Default"/>
      </w:pPr>
      <w:r w:rsidRPr="00072DC8">
        <w:rPr>
          <w:b/>
        </w:rPr>
        <w:t xml:space="preserve">5   Serious </w:t>
      </w:r>
      <w:r>
        <w:t xml:space="preserve">     -  When the deposites are heavy and power or flake away the brick surface.</w:t>
      </w:r>
    </w:p>
    <w:p w:rsidR="00306F63" w:rsidRDefault="00306F63" w:rsidP="00306F63">
      <w:pPr>
        <w:pStyle w:val="Default"/>
      </w:pPr>
    </w:p>
    <w:p w:rsidR="00306F63" w:rsidRPr="005C07B0" w:rsidRDefault="00306F63" w:rsidP="00306F63">
      <w:pPr>
        <w:pStyle w:val="ListParagraph"/>
        <w:spacing w:after="0" w:line="360" w:lineRule="auto"/>
        <w:ind w:left="0"/>
        <w:rPr>
          <w:rFonts w:ascii="Times New Roman" w:hAnsi="Times New Roman"/>
          <w:sz w:val="24"/>
          <w:szCs w:val="24"/>
        </w:rPr>
      </w:pPr>
      <w:r>
        <w:rPr>
          <w:rFonts w:ascii="Times New Roman" w:hAnsi="Times New Roman"/>
          <w:sz w:val="24"/>
          <w:szCs w:val="24"/>
        </w:rPr>
        <w:t xml:space="preserve"> </w:t>
      </w:r>
    </w:p>
    <w:p w:rsidR="00306F63" w:rsidRDefault="00306F63" w:rsidP="00306F63"/>
    <w:p w:rsidR="00306F63" w:rsidRDefault="00306F63" w:rsidP="00306F63">
      <w:pPr>
        <w:pStyle w:val="Default"/>
        <w:rPr>
          <w:b/>
          <w:bCs/>
          <w:sz w:val="23"/>
          <w:szCs w:val="23"/>
        </w:rPr>
      </w:pPr>
      <w:r>
        <w:rPr>
          <w:b/>
          <w:bCs/>
          <w:sz w:val="23"/>
          <w:szCs w:val="23"/>
        </w:rPr>
        <w:t xml:space="preserve">Conclusion : </w:t>
      </w: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b/>
          <w:bCs/>
          <w:sz w:val="23"/>
          <w:szCs w:val="23"/>
        </w:rPr>
      </w:pPr>
    </w:p>
    <w:p w:rsidR="00306F63" w:rsidRDefault="00306F63" w:rsidP="00306F63">
      <w:pPr>
        <w:pStyle w:val="Default"/>
        <w:rPr>
          <w:sz w:val="23"/>
          <w:szCs w:val="23"/>
        </w:rPr>
      </w:pPr>
    </w:p>
    <w:p w:rsidR="00306F63" w:rsidRDefault="00306F63" w:rsidP="00306F63">
      <w:pPr>
        <w:pStyle w:val="Default"/>
        <w:jc w:val="right"/>
        <w:rPr>
          <w:b/>
          <w:bCs/>
          <w:sz w:val="23"/>
          <w:szCs w:val="23"/>
        </w:rPr>
      </w:pPr>
      <w:r>
        <w:rPr>
          <w:b/>
          <w:bCs/>
          <w:sz w:val="23"/>
          <w:szCs w:val="23"/>
        </w:rPr>
        <w:t>Signature</w:t>
      </w:r>
    </w:p>
    <w:p w:rsidR="00306F63" w:rsidRDefault="00306F63" w:rsidP="00306F63">
      <w:pPr>
        <w:pStyle w:val="Default"/>
        <w:jc w:val="right"/>
        <w:rPr>
          <w:b/>
          <w:bCs/>
          <w:sz w:val="23"/>
          <w:szCs w:val="23"/>
        </w:rPr>
      </w:pPr>
    </w:p>
    <w:p w:rsidR="00306F63" w:rsidRDefault="00306F63" w:rsidP="00306F63">
      <w:pPr>
        <w:pStyle w:val="Default"/>
        <w:jc w:val="right"/>
        <w:rPr>
          <w:sz w:val="23"/>
          <w:szCs w:val="23"/>
        </w:rPr>
      </w:pPr>
    </w:p>
    <w:p w:rsidR="00306F63" w:rsidRDefault="00306F63" w:rsidP="00306F63">
      <w:pPr>
        <w:pStyle w:val="Default"/>
        <w:jc w:val="right"/>
        <w:rPr>
          <w:rFonts w:ascii="Calibri" w:hAnsi="Calibri" w:cs="Calibri"/>
          <w:sz w:val="22"/>
          <w:szCs w:val="22"/>
        </w:rPr>
      </w:pPr>
      <w:r>
        <w:rPr>
          <w:rFonts w:ascii="Calibri" w:hAnsi="Calibri" w:cs="Calibri"/>
          <w:b/>
          <w:bCs/>
          <w:sz w:val="22"/>
          <w:szCs w:val="22"/>
        </w:rPr>
        <w:t>Date:</w:t>
      </w:r>
    </w:p>
    <w:p w:rsidR="00306F63" w:rsidRDefault="00306F63" w:rsidP="00306F63">
      <w:pPr>
        <w:pStyle w:val="ListParagraph"/>
        <w:spacing w:after="0" w:line="360" w:lineRule="auto"/>
        <w:ind w:left="0"/>
        <w:rPr>
          <w:rFonts w:ascii="Times New Roman" w:hAnsi="Times New Roman"/>
          <w:sz w:val="24"/>
          <w:szCs w:val="24"/>
        </w:rPr>
      </w:pPr>
      <w:r>
        <w:rPr>
          <w:rFonts w:ascii="Times New Roman" w:hAnsi="Times New Roman"/>
          <w:sz w:val="24"/>
          <w:szCs w:val="24"/>
        </w:rPr>
        <w:t xml:space="preserve"> </w:t>
      </w:r>
    </w:p>
    <w:p w:rsidR="00306F63" w:rsidRPr="00607C90" w:rsidRDefault="00306F63" w:rsidP="00306F63">
      <w:pPr>
        <w:rPr>
          <w:rFonts w:ascii="Times New Roman" w:hAnsi="Times New Roman"/>
          <w:sz w:val="24"/>
          <w:szCs w:val="24"/>
        </w:rPr>
      </w:pPr>
      <w:r>
        <w:br w:type="page"/>
      </w:r>
      <w:r>
        <w:lastRenderedPageBreak/>
        <w:t xml:space="preserve"> </w:t>
      </w:r>
    </w:p>
    <w:p w:rsidR="00DF2011" w:rsidRPr="009D61C6" w:rsidRDefault="00192781" w:rsidP="00192781">
      <w:pPr>
        <w:ind w:left="2160" w:firstLine="720"/>
        <w:rPr>
          <w:rFonts w:ascii="Times New Roman" w:hAnsi="Times New Roman" w:cs="Times New Roman"/>
          <w:b/>
          <w:sz w:val="28"/>
          <w:szCs w:val="28"/>
          <w:u w:val="single"/>
        </w:rPr>
      </w:pPr>
      <w:r w:rsidRPr="00E071C4">
        <w:rPr>
          <w:rFonts w:ascii="Times New Roman" w:hAnsi="Times New Roman" w:cs="Times New Roman"/>
          <w:b/>
          <w:sz w:val="28"/>
          <w:szCs w:val="28"/>
        </w:rPr>
        <w:t xml:space="preserve">  </w:t>
      </w:r>
      <w:r w:rsidR="000D7077" w:rsidRPr="00E071C4">
        <w:rPr>
          <w:rFonts w:ascii="Times New Roman" w:hAnsi="Times New Roman" w:cs="Times New Roman"/>
          <w:b/>
          <w:sz w:val="28"/>
          <w:szCs w:val="28"/>
        </w:rPr>
        <w:t xml:space="preserve"> </w:t>
      </w:r>
      <w:r w:rsidRPr="00E071C4">
        <w:rPr>
          <w:rFonts w:ascii="Times New Roman" w:hAnsi="Times New Roman" w:cs="Times New Roman"/>
          <w:b/>
          <w:sz w:val="28"/>
          <w:szCs w:val="28"/>
        </w:rPr>
        <w:t xml:space="preserve">  </w:t>
      </w:r>
      <w:r w:rsidR="00576D30">
        <w:rPr>
          <w:rFonts w:ascii="Times New Roman" w:hAnsi="Times New Roman" w:cs="Times New Roman"/>
          <w:b/>
          <w:sz w:val="28"/>
          <w:szCs w:val="28"/>
          <w:u w:val="single"/>
        </w:rPr>
        <w:t>Experiment No. 5</w:t>
      </w:r>
    </w:p>
    <w:p w:rsidR="00DF2011" w:rsidRPr="00E071C4" w:rsidRDefault="00DF2011" w:rsidP="00DF2011">
      <w:pPr>
        <w:ind w:left="2160" w:firstLine="720"/>
        <w:rPr>
          <w:rFonts w:ascii="Times New Roman" w:hAnsi="Times New Roman" w:cs="Times New Roman"/>
          <w:b/>
          <w:sz w:val="24"/>
          <w:szCs w:val="24"/>
        </w:rPr>
      </w:pPr>
      <w:r w:rsidRPr="00E071C4">
        <w:rPr>
          <w:rFonts w:ascii="Times New Roman" w:hAnsi="Times New Roman" w:cs="Times New Roman"/>
          <w:b/>
          <w:bCs/>
          <w:sz w:val="24"/>
          <w:szCs w:val="24"/>
          <w:lang w:bidi="hi-IN"/>
        </w:rPr>
        <w:t>Normal Consistency of Hydraulic Cement</w:t>
      </w:r>
    </w:p>
    <w:p w:rsidR="00033457" w:rsidRDefault="00DF2011" w:rsidP="00E672B9">
      <w:pPr>
        <w:autoSpaceDE w:val="0"/>
        <w:autoSpaceDN w:val="0"/>
        <w:adjustRightInd w:val="0"/>
        <w:spacing w:after="0" w:line="240" w:lineRule="auto"/>
        <w:ind w:left="720"/>
        <w:jc w:val="both"/>
        <w:rPr>
          <w:rFonts w:ascii="Times New Roman" w:hAnsi="Times New Roman" w:cs="Times New Roman"/>
          <w:sz w:val="24"/>
          <w:szCs w:val="24"/>
          <w:lang w:bidi="hi-IN"/>
        </w:rPr>
      </w:pPr>
      <w:r w:rsidRPr="00E071C4">
        <w:rPr>
          <w:rFonts w:ascii="Times New Roman" w:hAnsi="Times New Roman" w:cs="Times New Roman"/>
          <w:b/>
          <w:bCs/>
          <w:sz w:val="24"/>
          <w:szCs w:val="24"/>
          <w:u w:val="single"/>
          <w:lang w:bidi="hi-IN"/>
        </w:rPr>
        <w:t>Object:</w:t>
      </w:r>
      <w:r w:rsidRPr="00E071C4">
        <w:rPr>
          <w:rFonts w:ascii="Times New Roman" w:hAnsi="Times New Roman" w:cs="Times New Roman"/>
          <w:sz w:val="24"/>
          <w:szCs w:val="24"/>
          <w:lang w:bidi="hi-IN"/>
        </w:rPr>
        <w:t xml:space="preserve"> </w:t>
      </w:r>
      <w:r w:rsidRPr="00E071C4">
        <w:rPr>
          <w:rFonts w:ascii="Times New Roman" w:hAnsi="Times New Roman" w:cs="Times New Roman"/>
          <w:lang w:bidi="hi-IN"/>
        </w:rPr>
        <w:t>This test method cover the determination of the normal consistency of Hydraulic cement. That is by determining the amount of water required to prepare Cement pastes for Initial and final time of setting test.</w:t>
      </w:r>
    </w:p>
    <w:p w:rsidR="00E672B9" w:rsidRPr="00E672B9" w:rsidRDefault="00E672B9" w:rsidP="00E672B9">
      <w:pPr>
        <w:autoSpaceDE w:val="0"/>
        <w:autoSpaceDN w:val="0"/>
        <w:adjustRightInd w:val="0"/>
        <w:spacing w:after="0" w:line="240" w:lineRule="auto"/>
        <w:ind w:left="720"/>
        <w:jc w:val="both"/>
        <w:rPr>
          <w:rFonts w:ascii="Times New Roman" w:hAnsi="Times New Roman" w:cs="Times New Roman"/>
          <w:sz w:val="24"/>
          <w:szCs w:val="24"/>
          <w:lang w:bidi="hi-IN"/>
        </w:rPr>
      </w:pPr>
    </w:p>
    <w:p w:rsidR="00DF2011" w:rsidRPr="00E071C4" w:rsidRDefault="00DF2011" w:rsidP="00DF2011">
      <w:pPr>
        <w:autoSpaceDE w:val="0"/>
        <w:autoSpaceDN w:val="0"/>
        <w:adjustRightInd w:val="0"/>
        <w:spacing w:after="0" w:line="240" w:lineRule="auto"/>
        <w:ind w:firstLine="72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Apparatus:</w:t>
      </w:r>
    </w:p>
    <w:p w:rsidR="00DF2011" w:rsidRPr="00E071C4" w:rsidRDefault="00DF2011" w:rsidP="00DF2011">
      <w:pPr>
        <w:autoSpaceDE w:val="0"/>
        <w:autoSpaceDN w:val="0"/>
        <w:adjustRightInd w:val="0"/>
        <w:spacing w:after="0" w:line="240" w:lineRule="auto"/>
        <w:rPr>
          <w:rFonts w:ascii="Times New Roman" w:hAnsi="Times New Roman" w:cs="Times New Roman"/>
          <w:b/>
          <w:bCs/>
          <w:sz w:val="24"/>
          <w:szCs w:val="24"/>
          <w:lang w:bidi="hi-IN"/>
        </w:rPr>
      </w:pPr>
    </w:p>
    <w:p w:rsidR="00DF2011" w:rsidRPr="00E071C4" w:rsidRDefault="00DF2011" w:rsidP="00DF2011">
      <w:pPr>
        <w:autoSpaceDE w:val="0"/>
        <w:autoSpaceDN w:val="0"/>
        <w:adjustRightInd w:val="0"/>
        <w:spacing w:after="0" w:line="240" w:lineRule="auto"/>
        <w:ind w:firstLine="720"/>
        <w:rPr>
          <w:rFonts w:ascii="Times New Roman" w:hAnsi="Times New Roman" w:cs="Times New Roman"/>
          <w:lang w:bidi="hi-IN"/>
        </w:rPr>
      </w:pPr>
      <w:r w:rsidRPr="00E071C4">
        <w:rPr>
          <w:rFonts w:ascii="Times New Roman" w:hAnsi="Times New Roman" w:cs="Times New Roman"/>
          <w:sz w:val="24"/>
          <w:szCs w:val="24"/>
          <w:lang w:bidi="hi-IN"/>
        </w:rPr>
        <w:t xml:space="preserve">1. </w:t>
      </w:r>
      <w:r w:rsidRPr="00E071C4">
        <w:rPr>
          <w:rFonts w:ascii="Times New Roman" w:hAnsi="Times New Roman" w:cs="Times New Roman"/>
          <w:lang w:bidi="hi-IN"/>
        </w:rPr>
        <w:t>Weight and weighing devices.</w:t>
      </w:r>
    </w:p>
    <w:p w:rsidR="00DF2011" w:rsidRPr="00E071C4" w:rsidRDefault="00DF2011" w:rsidP="00DF2011">
      <w:pPr>
        <w:autoSpaceDE w:val="0"/>
        <w:autoSpaceDN w:val="0"/>
        <w:adjustRightInd w:val="0"/>
        <w:spacing w:after="0" w:line="240" w:lineRule="auto"/>
        <w:ind w:firstLine="720"/>
        <w:rPr>
          <w:rFonts w:ascii="Times New Roman" w:hAnsi="Times New Roman" w:cs="Times New Roman"/>
          <w:lang w:bidi="hi-IN"/>
        </w:rPr>
      </w:pPr>
      <w:r w:rsidRPr="00E071C4">
        <w:rPr>
          <w:rFonts w:ascii="Times New Roman" w:hAnsi="Times New Roman" w:cs="Times New Roman"/>
          <w:lang w:bidi="hi-IN"/>
        </w:rPr>
        <w:t>2. Glass graduates (200 or 250) ml capacity.</w:t>
      </w:r>
    </w:p>
    <w:p w:rsidR="00DF2011" w:rsidRPr="00E071C4" w:rsidRDefault="00DF2011" w:rsidP="00DF2011">
      <w:pPr>
        <w:autoSpaceDE w:val="0"/>
        <w:autoSpaceDN w:val="0"/>
        <w:adjustRightInd w:val="0"/>
        <w:spacing w:after="0" w:line="240" w:lineRule="auto"/>
        <w:ind w:firstLine="720"/>
        <w:rPr>
          <w:rFonts w:ascii="Times New Roman" w:hAnsi="Times New Roman" w:cs="Times New Roman"/>
          <w:lang w:bidi="hi-IN"/>
        </w:rPr>
      </w:pPr>
      <w:r w:rsidRPr="00E071C4">
        <w:rPr>
          <w:rFonts w:ascii="Times New Roman" w:hAnsi="Times New Roman" w:cs="Times New Roman"/>
          <w:lang w:bidi="hi-IN"/>
        </w:rPr>
        <w:t>3. Vicat apparatus with the plunger end, 10 mm in diameter.</w:t>
      </w:r>
    </w:p>
    <w:p w:rsidR="00DF2011" w:rsidRPr="00E071C4" w:rsidRDefault="00DF2011" w:rsidP="00DF2011">
      <w:pPr>
        <w:autoSpaceDE w:val="0"/>
        <w:autoSpaceDN w:val="0"/>
        <w:adjustRightInd w:val="0"/>
        <w:spacing w:after="0" w:line="240" w:lineRule="auto"/>
        <w:ind w:firstLine="720"/>
        <w:rPr>
          <w:rFonts w:ascii="Times New Roman" w:hAnsi="Times New Roman" w:cs="Times New Roman"/>
          <w:lang w:bidi="hi-IN"/>
        </w:rPr>
      </w:pPr>
      <w:r w:rsidRPr="00E071C4">
        <w:rPr>
          <w:rFonts w:ascii="Times New Roman" w:hAnsi="Times New Roman" w:cs="Times New Roman"/>
          <w:lang w:bidi="hi-IN"/>
        </w:rPr>
        <w:t>4. Electrical mixer, trowel and containers.</w:t>
      </w:r>
    </w:p>
    <w:p w:rsidR="00DF2011" w:rsidRPr="00E071C4" w:rsidRDefault="00DF2011" w:rsidP="00DF2011">
      <w:pPr>
        <w:autoSpaceDE w:val="0"/>
        <w:autoSpaceDN w:val="0"/>
        <w:adjustRightInd w:val="0"/>
        <w:spacing w:after="0" w:line="240" w:lineRule="auto"/>
        <w:ind w:firstLine="720"/>
        <w:rPr>
          <w:rFonts w:ascii="Times New Roman" w:hAnsi="Times New Roman" w:cs="Times New Roman"/>
          <w:lang w:bidi="hi-IN"/>
        </w:rPr>
      </w:pPr>
      <w:r w:rsidRPr="00E071C4">
        <w:rPr>
          <w:rFonts w:ascii="Times New Roman" w:hAnsi="Times New Roman" w:cs="Times New Roman"/>
          <w:lang w:bidi="hi-IN"/>
        </w:rPr>
        <w:t>5. Mixing glass plate 30cm x 30cm.</w:t>
      </w:r>
    </w:p>
    <w:p w:rsidR="00DF2011" w:rsidRPr="00E071C4" w:rsidRDefault="00DF2011" w:rsidP="00DF2011">
      <w:pPr>
        <w:autoSpaceDE w:val="0"/>
        <w:autoSpaceDN w:val="0"/>
        <w:adjustRightInd w:val="0"/>
        <w:spacing w:after="0" w:line="240" w:lineRule="auto"/>
        <w:rPr>
          <w:rFonts w:ascii="Times New Roman" w:hAnsi="Times New Roman" w:cs="Times New Roman"/>
          <w:u w:val="single"/>
          <w:lang w:bidi="hi-IN"/>
        </w:rPr>
      </w:pPr>
    </w:p>
    <w:p w:rsidR="00DF2011" w:rsidRPr="00E071C4" w:rsidRDefault="00DF2011" w:rsidP="00DF2011">
      <w:pPr>
        <w:pStyle w:val="Default"/>
        <w:ind w:firstLine="720"/>
        <w:rPr>
          <w:b/>
          <w:bCs/>
          <w:color w:val="auto"/>
          <w:u w:val="single"/>
        </w:rPr>
      </w:pPr>
      <w:r w:rsidRPr="00E071C4">
        <w:rPr>
          <w:b/>
          <w:bCs/>
          <w:color w:val="auto"/>
          <w:u w:val="single"/>
        </w:rPr>
        <w:t>Procedure:</w:t>
      </w:r>
    </w:p>
    <w:p w:rsidR="00DF2011" w:rsidRPr="00E071C4" w:rsidRDefault="00DF2011" w:rsidP="00DF2011">
      <w:pPr>
        <w:pStyle w:val="Default"/>
        <w:rPr>
          <w:b/>
          <w:bCs/>
          <w:color w:val="auto"/>
          <w:u w:val="single"/>
        </w:rPr>
      </w:pPr>
    </w:p>
    <w:p w:rsidR="00DF2011" w:rsidRPr="00E071C4" w:rsidRDefault="00E071C4" w:rsidP="006815F6">
      <w:pPr>
        <w:autoSpaceDE w:val="0"/>
        <w:autoSpaceDN w:val="0"/>
        <w:adjustRightInd w:val="0"/>
        <w:spacing w:after="0"/>
        <w:ind w:left="990" w:hanging="270"/>
        <w:rPr>
          <w:rFonts w:ascii="Times New Roman" w:hAnsi="Times New Roman" w:cs="Times New Roman"/>
          <w:sz w:val="24"/>
          <w:szCs w:val="24"/>
          <w:lang w:bidi="hi-IN"/>
        </w:rPr>
      </w:pPr>
      <w:r>
        <w:rPr>
          <w:rFonts w:ascii="Times New Roman" w:hAnsi="Times New Roman" w:cs="Times New Roman"/>
          <w:sz w:val="24"/>
          <w:szCs w:val="24"/>
          <w:lang w:bidi="hi-IN"/>
        </w:rPr>
        <w:t>1- Weigh 400</w:t>
      </w:r>
      <w:r w:rsidR="00DF2011" w:rsidRPr="00E071C4">
        <w:rPr>
          <w:rFonts w:ascii="Times New Roman" w:hAnsi="Times New Roman" w:cs="Times New Roman"/>
          <w:sz w:val="24"/>
          <w:szCs w:val="24"/>
          <w:lang w:bidi="hi-IN"/>
        </w:rPr>
        <w:t>g of cement and prepare the weight of water to be between 24% to 30% of the cement then places the dry paddle</w:t>
      </w:r>
      <w:r w:rsidR="0036433C">
        <w:rPr>
          <w:rFonts w:ascii="Times New Roman" w:hAnsi="Times New Roman" w:cs="Times New Roman"/>
          <w:sz w:val="24"/>
          <w:szCs w:val="24"/>
          <w:lang w:bidi="hi-IN"/>
        </w:rPr>
        <w:t xml:space="preserve"> and the dry bowl in the mixing </w:t>
      </w:r>
      <w:r w:rsidR="00DF2011" w:rsidRPr="00E071C4">
        <w:rPr>
          <w:rFonts w:ascii="Times New Roman" w:hAnsi="Times New Roman" w:cs="Times New Roman"/>
          <w:sz w:val="24"/>
          <w:szCs w:val="24"/>
          <w:lang w:bidi="hi-IN"/>
        </w:rPr>
        <w:t>position in the mixer.</w:t>
      </w:r>
    </w:p>
    <w:p w:rsidR="00DF2011" w:rsidRPr="00E071C4" w:rsidRDefault="00DF2011" w:rsidP="006815F6">
      <w:pPr>
        <w:autoSpaceDE w:val="0"/>
        <w:autoSpaceDN w:val="0"/>
        <w:adjustRightInd w:val="0"/>
        <w:spacing w:after="0"/>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2- Place all the mixing water in the bowl.</w:t>
      </w:r>
    </w:p>
    <w:p w:rsidR="00DF2011" w:rsidRPr="00E071C4" w:rsidRDefault="00DF2011" w:rsidP="006815F6">
      <w:pPr>
        <w:autoSpaceDE w:val="0"/>
        <w:autoSpaceDN w:val="0"/>
        <w:adjustRightInd w:val="0"/>
        <w:spacing w:after="0"/>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3- Add the cement to the water and allow 30 s for absorption of the water.</w:t>
      </w:r>
    </w:p>
    <w:p w:rsidR="00DF2011" w:rsidRPr="00E071C4" w:rsidRDefault="00DF2011" w:rsidP="006815F6">
      <w:pPr>
        <w:autoSpaceDE w:val="0"/>
        <w:autoSpaceDN w:val="0"/>
        <w:adjustRightInd w:val="0"/>
        <w:spacing w:after="0"/>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4- Start the mixer at low speed for 30 s</w:t>
      </w:r>
    </w:p>
    <w:p w:rsidR="00DF2011" w:rsidRPr="00E071C4" w:rsidRDefault="00DF2011" w:rsidP="006815F6">
      <w:pPr>
        <w:autoSpaceDE w:val="0"/>
        <w:autoSpaceDN w:val="0"/>
        <w:adjustRightInd w:val="0"/>
        <w:spacing w:after="0"/>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5- Stop for (15 s) and make sure no materials have collected on the sides of the bowel.</w:t>
      </w:r>
    </w:p>
    <w:p w:rsidR="00DF2011" w:rsidRPr="00E071C4" w:rsidRDefault="00DF2011" w:rsidP="006815F6">
      <w:pPr>
        <w:autoSpaceDE w:val="0"/>
        <w:autoSpaceDN w:val="0"/>
        <w:adjustRightInd w:val="0"/>
        <w:spacing w:after="0"/>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6- Start mixing at medium speed for (1 min).</w:t>
      </w:r>
    </w:p>
    <w:p w:rsidR="00DF2011" w:rsidRPr="00E071C4" w:rsidRDefault="00DF2011" w:rsidP="006815F6">
      <w:pPr>
        <w:autoSpaceDE w:val="0"/>
        <w:autoSpaceDN w:val="0"/>
        <w:adjustRightInd w:val="0"/>
        <w:spacing w:after="0"/>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7- Quickly form the cement paste into the approximate shape of a ball with gloved hands</w:t>
      </w:r>
    </w:p>
    <w:p w:rsidR="00DF2011" w:rsidRPr="00E071C4" w:rsidRDefault="00DF2011" w:rsidP="006815F6">
      <w:pPr>
        <w:autoSpaceDE w:val="0"/>
        <w:autoSpaceDN w:val="0"/>
        <w:adjustRightInd w:val="0"/>
        <w:spacing w:after="0"/>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8- Putting hand at (15cm) distance, throw the cement paste ball from hand to hand six times.</w:t>
      </w:r>
    </w:p>
    <w:p w:rsidR="00DF2011" w:rsidRPr="00E071C4" w:rsidRDefault="00DF2011" w:rsidP="006815F6">
      <w:pPr>
        <w:autoSpaceDE w:val="0"/>
        <w:autoSpaceDN w:val="0"/>
        <w:adjustRightInd w:val="0"/>
        <w:spacing w:after="0"/>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9- Press the ball into the larger end of the conical ring; completely fill the ring with paste.</w:t>
      </w:r>
    </w:p>
    <w:p w:rsidR="00DF2011" w:rsidRPr="00E071C4" w:rsidRDefault="00DF2011" w:rsidP="006815F6">
      <w:pPr>
        <w:autoSpaceDE w:val="0"/>
        <w:autoSpaceDN w:val="0"/>
        <w:adjustRightInd w:val="0"/>
        <w:spacing w:after="0"/>
        <w:ind w:left="99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10- Remove the excess at the larger end by a single movement of the palm of the hand. Place the ring on its larger end on the base of the plate of Vicat apparatus.</w:t>
      </w:r>
    </w:p>
    <w:p w:rsidR="00DF2011" w:rsidRPr="00E071C4" w:rsidRDefault="00DF2011" w:rsidP="006815F6">
      <w:pPr>
        <w:autoSpaceDE w:val="0"/>
        <w:autoSpaceDN w:val="0"/>
        <w:adjustRightInd w:val="0"/>
        <w:spacing w:after="0"/>
        <w:ind w:left="99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11- Slice off the excess paste at the smaller end at the top of the ring by a single sharp- ended trowel and smooth the top. (Take care not to compress the paste).</w:t>
      </w:r>
    </w:p>
    <w:p w:rsidR="00DF2011" w:rsidRPr="00E071C4" w:rsidRDefault="00DF2011" w:rsidP="006815F6">
      <w:pPr>
        <w:autoSpaceDE w:val="0"/>
        <w:autoSpaceDN w:val="0"/>
        <w:adjustRightInd w:val="0"/>
        <w:spacing w:after="0"/>
        <w:ind w:left="99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12- Center the paste under the plunger end which shall be brought in contact with the surface of the paste, and tighten the set-screw.</w:t>
      </w:r>
    </w:p>
    <w:p w:rsidR="00DF2011" w:rsidRPr="00E071C4" w:rsidRDefault="00DF2011" w:rsidP="006815F6">
      <w:pPr>
        <w:autoSpaceDE w:val="0"/>
        <w:autoSpaceDN w:val="0"/>
        <w:adjustRightInd w:val="0"/>
        <w:spacing w:after="0"/>
        <w:ind w:left="99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13- Set the movable indicator to the upper zero mark of the scale or take an initial reading, and release the rod immediately. This must not exceed 30 seconds after completion of mixing.</w:t>
      </w:r>
    </w:p>
    <w:p w:rsidR="00DF2011" w:rsidRPr="00E071C4" w:rsidRDefault="00DF2011" w:rsidP="006815F6">
      <w:pPr>
        <w:autoSpaceDE w:val="0"/>
        <w:autoSpaceDN w:val="0"/>
        <w:adjustRightInd w:val="0"/>
        <w:spacing w:after="0"/>
        <w:ind w:left="99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14- The paste shall be of normal consistency when the rod settles to a point 10±1mm below the original surface in 30 seconds after being released.</w:t>
      </w:r>
    </w:p>
    <w:p w:rsidR="007D11AD" w:rsidRPr="00E071C4" w:rsidRDefault="00DF2011" w:rsidP="006815F6">
      <w:pPr>
        <w:autoSpaceDE w:val="0"/>
        <w:autoSpaceDN w:val="0"/>
        <w:adjustRightInd w:val="0"/>
        <w:spacing w:after="0"/>
        <w:ind w:left="99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15- . Make trial paste with varying percentages of water until the normal consistency is obtained. Ma</w:t>
      </w:r>
      <w:r w:rsidR="000D7077" w:rsidRPr="00E071C4">
        <w:rPr>
          <w:rFonts w:ascii="Times New Roman" w:hAnsi="Times New Roman" w:cs="Times New Roman"/>
          <w:sz w:val="24"/>
          <w:szCs w:val="24"/>
          <w:lang w:bidi="hi-IN"/>
        </w:rPr>
        <w:t>ke each trial with fresh cement</w:t>
      </w:r>
      <w:r w:rsidR="000E4635" w:rsidRPr="00E071C4">
        <w:rPr>
          <w:rFonts w:ascii="Times New Roman" w:hAnsi="Times New Roman" w:cs="Times New Roman"/>
          <w:sz w:val="24"/>
          <w:szCs w:val="24"/>
          <w:lang w:bidi="hi-IN"/>
        </w:rPr>
        <w:t>.</w:t>
      </w:r>
    </w:p>
    <w:p w:rsidR="00192781" w:rsidRPr="00E071C4" w:rsidRDefault="00192781" w:rsidP="006815F6">
      <w:pPr>
        <w:autoSpaceDE w:val="0"/>
        <w:autoSpaceDN w:val="0"/>
        <w:adjustRightInd w:val="0"/>
        <w:spacing w:after="0"/>
        <w:rPr>
          <w:rFonts w:ascii="Times New Roman" w:hAnsi="Times New Roman" w:cs="Times New Roman"/>
          <w:sz w:val="24"/>
          <w:szCs w:val="24"/>
          <w:lang w:bidi="hi-IN"/>
        </w:rPr>
      </w:pPr>
    </w:p>
    <w:p w:rsidR="00033457" w:rsidRPr="00E071C4" w:rsidRDefault="00033457" w:rsidP="000D7077">
      <w:pPr>
        <w:autoSpaceDE w:val="0"/>
        <w:autoSpaceDN w:val="0"/>
        <w:adjustRightInd w:val="0"/>
        <w:spacing w:after="0"/>
        <w:rPr>
          <w:rFonts w:ascii="Times New Roman" w:hAnsi="Times New Roman" w:cs="Times New Roman"/>
          <w:sz w:val="24"/>
          <w:szCs w:val="24"/>
          <w:lang w:bidi="hi-IN"/>
        </w:rPr>
      </w:pPr>
    </w:p>
    <w:p w:rsidR="00033457" w:rsidRPr="00E071C4" w:rsidRDefault="00033457" w:rsidP="000D7077">
      <w:pPr>
        <w:autoSpaceDE w:val="0"/>
        <w:autoSpaceDN w:val="0"/>
        <w:adjustRightInd w:val="0"/>
        <w:spacing w:after="0"/>
        <w:rPr>
          <w:rFonts w:ascii="Times New Roman" w:hAnsi="Times New Roman" w:cs="Times New Roman"/>
          <w:sz w:val="24"/>
          <w:szCs w:val="24"/>
          <w:lang w:bidi="hi-IN"/>
        </w:rPr>
      </w:pPr>
    </w:p>
    <w:p w:rsidR="00033457" w:rsidRPr="00E071C4" w:rsidRDefault="00033457" w:rsidP="000D7077">
      <w:pPr>
        <w:autoSpaceDE w:val="0"/>
        <w:autoSpaceDN w:val="0"/>
        <w:adjustRightInd w:val="0"/>
        <w:spacing w:after="0"/>
        <w:rPr>
          <w:rFonts w:ascii="Times New Roman" w:hAnsi="Times New Roman" w:cs="Times New Roman"/>
          <w:sz w:val="24"/>
          <w:szCs w:val="24"/>
          <w:lang w:bidi="hi-IN"/>
        </w:rPr>
      </w:pPr>
    </w:p>
    <w:p w:rsidR="00883391" w:rsidRPr="00E071C4" w:rsidRDefault="00883391" w:rsidP="000D7077">
      <w:pPr>
        <w:autoSpaceDE w:val="0"/>
        <w:autoSpaceDN w:val="0"/>
        <w:adjustRightInd w:val="0"/>
        <w:spacing w:after="0"/>
        <w:rPr>
          <w:rFonts w:ascii="Times New Roman" w:hAnsi="Times New Roman" w:cs="Times New Roman"/>
          <w:sz w:val="24"/>
          <w:szCs w:val="24"/>
          <w:lang w:bidi="hi-IN"/>
        </w:rPr>
      </w:pPr>
    </w:p>
    <w:p w:rsidR="00883391" w:rsidRPr="00E071C4" w:rsidRDefault="00883391" w:rsidP="000D7077">
      <w:pPr>
        <w:autoSpaceDE w:val="0"/>
        <w:autoSpaceDN w:val="0"/>
        <w:adjustRightInd w:val="0"/>
        <w:spacing w:after="0"/>
        <w:rPr>
          <w:rFonts w:ascii="Times New Roman" w:hAnsi="Times New Roman" w:cs="Times New Roman"/>
          <w:sz w:val="24"/>
          <w:szCs w:val="24"/>
          <w:lang w:bidi="hi-IN"/>
        </w:rPr>
      </w:pPr>
    </w:p>
    <w:p w:rsidR="00033457" w:rsidRPr="00E071C4" w:rsidRDefault="00033457" w:rsidP="000D7077">
      <w:pPr>
        <w:autoSpaceDE w:val="0"/>
        <w:autoSpaceDN w:val="0"/>
        <w:adjustRightInd w:val="0"/>
        <w:spacing w:after="0"/>
        <w:rPr>
          <w:rFonts w:ascii="Times New Roman" w:hAnsi="Times New Roman" w:cs="Times New Roman"/>
          <w:sz w:val="24"/>
          <w:szCs w:val="24"/>
          <w:lang w:bidi="hi-IN"/>
        </w:rPr>
      </w:pPr>
    </w:p>
    <w:p w:rsidR="00370113" w:rsidRPr="00E071C4" w:rsidRDefault="00DF2011" w:rsidP="007D11AD">
      <w:pPr>
        <w:autoSpaceDE w:val="0"/>
        <w:autoSpaceDN w:val="0"/>
        <w:adjustRightInd w:val="0"/>
        <w:spacing w:after="0"/>
        <w:ind w:firstLine="720"/>
        <w:rPr>
          <w:rFonts w:ascii="Times New Roman" w:hAnsi="Times New Roman" w:cs="Times New Roman"/>
          <w:b/>
          <w:bCs/>
          <w:sz w:val="24"/>
          <w:szCs w:val="24"/>
          <w:lang w:bidi="hi-IN"/>
        </w:rPr>
      </w:pPr>
      <w:r w:rsidRPr="00E071C4">
        <w:rPr>
          <w:rFonts w:ascii="Times New Roman" w:hAnsi="Times New Roman" w:cs="Times New Roman"/>
          <w:sz w:val="24"/>
          <w:szCs w:val="24"/>
          <w:lang w:bidi="hi-IN"/>
        </w:rPr>
        <w:t>16- . Prepare a table in the form:</w:t>
      </w:r>
    </w:p>
    <w:p w:rsidR="00370113" w:rsidRPr="00E071C4" w:rsidRDefault="00370113" w:rsidP="00DF2011">
      <w:pPr>
        <w:autoSpaceDE w:val="0"/>
        <w:autoSpaceDN w:val="0"/>
        <w:adjustRightInd w:val="0"/>
        <w:spacing w:after="0" w:line="240" w:lineRule="auto"/>
        <w:rPr>
          <w:rFonts w:ascii="Times New Roman" w:hAnsi="Times New Roman" w:cs="Times New Roman"/>
          <w:b/>
          <w:bCs/>
          <w:sz w:val="24"/>
          <w:szCs w:val="24"/>
          <w:lang w:bidi="hi-IN"/>
        </w:rPr>
      </w:pPr>
    </w:p>
    <w:tbl>
      <w:tblPr>
        <w:tblStyle w:val="TableGrid"/>
        <w:tblW w:w="9849" w:type="dxa"/>
        <w:tblInd w:w="659" w:type="dxa"/>
        <w:tblLook w:val="04A0"/>
      </w:tblPr>
      <w:tblGrid>
        <w:gridCol w:w="1678"/>
        <w:gridCol w:w="2871"/>
        <w:gridCol w:w="2650"/>
        <w:gridCol w:w="2650"/>
      </w:tblGrid>
      <w:tr w:rsidR="00DF2011" w:rsidRPr="00E071C4" w:rsidTr="00DF2011">
        <w:trPr>
          <w:trHeight w:val="243"/>
        </w:trPr>
        <w:tc>
          <w:tcPr>
            <w:tcW w:w="1678" w:type="dxa"/>
          </w:tcPr>
          <w:p w:rsidR="00DF2011" w:rsidRPr="00E071C4" w:rsidRDefault="00DF2011" w:rsidP="00DF2011">
            <w:pPr>
              <w:autoSpaceDE w:val="0"/>
              <w:autoSpaceDN w:val="0"/>
              <w:adjustRightInd w:val="0"/>
              <w:rPr>
                <w:rFonts w:ascii="TimesNewRomanPS-BoldMT" w:hAnsi="TimesNewRomanPS-BoldMT" w:cs="TimesNewRomanPS-BoldMT"/>
                <w:b/>
                <w:bCs/>
                <w:sz w:val="23"/>
                <w:szCs w:val="23"/>
              </w:rPr>
            </w:pPr>
            <w:r w:rsidRPr="00E071C4">
              <w:rPr>
                <w:rFonts w:ascii="TimesNewRomanPS-BoldMT" w:hAnsi="TimesNewRomanPS-BoldMT" w:cs="TimesNewRomanPS-BoldMT"/>
                <w:b/>
                <w:bCs/>
                <w:sz w:val="23"/>
                <w:szCs w:val="23"/>
              </w:rPr>
              <w:t xml:space="preserve">   W/c</w:t>
            </w:r>
          </w:p>
          <w:p w:rsidR="00DF2011" w:rsidRPr="00E071C4" w:rsidRDefault="00DF2011" w:rsidP="00DF2011">
            <w:pPr>
              <w:autoSpaceDE w:val="0"/>
              <w:autoSpaceDN w:val="0"/>
              <w:adjustRightInd w:val="0"/>
              <w:rPr>
                <w:rFonts w:ascii="Times New Roman" w:hAnsi="Times New Roman" w:cs="Times New Roman"/>
                <w:sz w:val="24"/>
                <w:szCs w:val="24"/>
              </w:rPr>
            </w:pPr>
          </w:p>
        </w:tc>
        <w:tc>
          <w:tcPr>
            <w:tcW w:w="2871" w:type="dxa"/>
          </w:tcPr>
          <w:p w:rsidR="00DF2011" w:rsidRPr="00E071C4" w:rsidRDefault="00DF2011" w:rsidP="00DF2011">
            <w:pPr>
              <w:autoSpaceDE w:val="0"/>
              <w:autoSpaceDN w:val="0"/>
              <w:adjustRightInd w:val="0"/>
              <w:rPr>
                <w:rFonts w:ascii="TimesNewRomanPS-BoldMT" w:hAnsi="TimesNewRomanPS-BoldMT" w:cs="TimesNewRomanPS-BoldMT"/>
                <w:b/>
                <w:bCs/>
                <w:sz w:val="23"/>
                <w:szCs w:val="23"/>
              </w:rPr>
            </w:pPr>
            <w:r w:rsidRPr="00E071C4">
              <w:rPr>
                <w:rFonts w:ascii="TimesNewRomanPS-BoldMT" w:hAnsi="TimesNewRomanPS-BoldMT" w:cs="TimesNewRomanPS-BoldMT"/>
                <w:b/>
                <w:bCs/>
                <w:sz w:val="23"/>
                <w:szCs w:val="23"/>
              </w:rPr>
              <w:t>Weight of cement</w:t>
            </w:r>
          </w:p>
          <w:p w:rsidR="00DF2011" w:rsidRPr="00E071C4" w:rsidRDefault="00DF2011" w:rsidP="00DF2011">
            <w:pPr>
              <w:autoSpaceDE w:val="0"/>
              <w:autoSpaceDN w:val="0"/>
              <w:adjustRightInd w:val="0"/>
              <w:rPr>
                <w:rFonts w:ascii="Times New Roman" w:hAnsi="Times New Roman" w:cs="Times New Roman"/>
                <w:sz w:val="24"/>
                <w:szCs w:val="24"/>
              </w:rPr>
            </w:pPr>
            <w:r w:rsidRPr="00E071C4">
              <w:rPr>
                <w:rFonts w:ascii="TimesNewRomanPS-BoldMT" w:hAnsi="TimesNewRomanPS-BoldMT" w:cs="TimesNewRomanPS-BoldMT"/>
                <w:b/>
                <w:bCs/>
                <w:sz w:val="23"/>
                <w:szCs w:val="23"/>
              </w:rPr>
              <w:t xml:space="preserve">            (gm)</w:t>
            </w:r>
          </w:p>
        </w:tc>
        <w:tc>
          <w:tcPr>
            <w:tcW w:w="2650" w:type="dxa"/>
          </w:tcPr>
          <w:p w:rsidR="00DF2011" w:rsidRPr="00E071C4" w:rsidRDefault="00DF2011" w:rsidP="00DF2011">
            <w:pPr>
              <w:autoSpaceDE w:val="0"/>
              <w:autoSpaceDN w:val="0"/>
              <w:adjustRightInd w:val="0"/>
              <w:rPr>
                <w:rFonts w:ascii="TimesNewRomanPS-BoldMT" w:hAnsi="TimesNewRomanPS-BoldMT" w:cs="TimesNewRomanPS-BoldMT"/>
                <w:b/>
                <w:bCs/>
                <w:sz w:val="23"/>
                <w:szCs w:val="23"/>
              </w:rPr>
            </w:pPr>
            <w:r w:rsidRPr="00E071C4">
              <w:rPr>
                <w:rFonts w:ascii="TimesNewRomanPS-BoldMT" w:hAnsi="TimesNewRomanPS-BoldMT" w:cs="TimesNewRomanPS-BoldMT"/>
                <w:b/>
                <w:bCs/>
                <w:sz w:val="23"/>
                <w:szCs w:val="23"/>
              </w:rPr>
              <w:t>Water Volume</w:t>
            </w:r>
          </w:p>
          <w:p w:rsidR="00DF2011" w:rsidRPr="00E071C4" w:rsidRDefault="00DF2011" w:rsidP="00DF2011">
            <w:pPr>
              <w:autoSpaceDE w:val="0"/>
              <w:autoSpaceDN w:val="0"/>
              <w:adjustRightInd w:val="0"/>
              <w:rPr>
                <w:rFonts w:ascii="Times New Roman" w:hAnsi="Times New Roman" w:cs="Times New Roman"/>
                <w:sz w:val="24"/>
                <w:szCs w:val="24"/>
              </w:rPr>
            </w:pPr>
            <w:r w:rsidRPr="00E071C4">
              <w:rPr>
                <w:rFonts w:ascii="TimesNewRomanPS-BoldMT" w:hAnsi="TimesNewRomanPS-BoldMT" w:cs="TimesNewRomanPS-BoldMT"/>
                <w:b/>
                <w:bCs/>
                <w:sz w:val="23"/>
                <w:szCs w:val="23"/>
              </w:rPr>
              <w:t xml:space="preserve">         (ml)</w:t>
            </w:r>
          </w:p>
        </w:tc>
        <w:tc>
          <w:tcPr>
            <w:tcW w:w="2650" w:type="dxa"/>
          </w:tcPr>
          <w:p w:rsidR="00DF2011" w:rsidRPr="00E071C4" w:rsidRDefault="00DF2011" w:rsidP="00DF2011">
            <w:pPr>
              <w:autoSpaceDE w:val="0"/>
              <w:autoSpaceDN w:val="0"/>
              <w:adjustRightInd w:val="0"/>
              <w:rPr>
                <w:rFonts w:ascii="Times New Roman" w:hAnsi="Times New Roman" w:cs="Times New Roman"/>
                <w:sz w:val="24"/>
                <w:szCs w:val="24"/>
              </w:rPr>
            </w:pPr>
            <w:r w:rsidRPr="00E071C4">
              <w:rPr>
                <w:rFonts w:ascii="TimesNewRomanPS-BoldMT" w:hAnsi="TimesNewRomanPS-BoldMT" w:cs="TimesNewRomanPS-BoldMT"/>
                <w:b/>
                <w:bCs/>
                <w:sz w:val="23"/>
                <w:szCs w:val="23"/>
              </w:rPr>
              <w:t>Penetration (mm)</w:t>
            </w:r>
          </w:p>
        </w:tc>
      </w:tr>
      <w:tr w:rsidR="00DF2011" w:rsidRPr="00E071C4" w:rsidTr="00DF2011">
        <w:trPr>
          <w:trHeight w:val="542"/>
        </w:trPr>
        <w:tc>
          <w:tcPr>
            <w:tcW w:w="1678" w:type="dxa"/>
          </w:tcPr>
          <w:p w:rsidR="00DF2011" w:rsidRPr="00E071C4" w:rsidRDefault="00DF2011" w:rsidP="00DF2011">
            <w:pPr>
              <w:autoSpaceDE w:val="0"/>
              <w:autoSpaceDN w:val="0"/>
              <w:adjustRightInd w:val="0"/>
              <w:rPr>
                <w:rFonts w:ascii="TimesNewRomanPS-BoldMT" w:hAnsi="TimesNewRomanPS-BoldMT" w:cs="TimesNewRomanPS-BoldMT"/>
                <w:b/>
                <w:bCs/>
                <w:sz w:val="23"/>
                <w:szCs w:val="23"/>
              </w:rPr>
            </w:pPr>
            <w:r w:rsidRPr="00E071C4">
              <w:rPr>
                <w:rFonts w:ascii="TimesNewRomanPS-BoldMT" w:hAnsi="TimesNewRomanPS-BoldMT" w:cs="TimesNewRomanPS-BoldMT"/>
                <w:b/>
                <w:bCs/>
                <w:sz w:val="23"/>
                <w:szCs w:val="23"/>
              </w:rPr>
              <w:t xml:space="preserve">   24%</w:t>
            </w:r>
          </w:p>
          <w:p w:rsidR="00DF2011" w:rsidRPr="00E071C4" w:rsidRDefault="00DF2011" w:rsidP="00DF2011">
            <w:pPr>
              <w:autoSpaceDE w:val="0"/>
              <w:autoSpaceDN w:val="0"/>
              <w:adjustRightInd w:val="0"/>
              <w:rPr>
                <w:rFonts w:ascii="Times New Roman" w:hAnsi="Times New Roman" w:cs="Times New Roman"/>
                <w:sz w:val="24"/>
                <w:szCs w:val="24"/>
              </w:rPr>
            </w:pPr>
          </w:p>
        </w:tc>
        <w:tc>
          <w:tcPr>
            <w:tcW w:w="2871" w:type="dxa"/>
          </w:tcPr>
          <w:p w:rsidR="00DF2011" w:rsidRPr="00E071C4" w:rsidRDefault="00DF2011" w:rsidP="00DF2011">
            <w:pPr>
              <w:autoSpaceDE w:val="0"/>
              <w:autoSpaceDN w:val="0"/>
              <w:adjustRightInd w:val="0"/>
              <w:rPr>
                <w:rFonts w:ascii="Times New Roman" w:hAnsi="Times New Roman" w:cs="Times New Roman"/>
                <w:sz w:val="24"/>
                <w:szCs w:val="24"/>
              </w:rPr>
            </w:pPr>
          </w:p>
        </w:tc>
        <w:tc>
          <w:tcPr>
            <w:tcW w:w="2650" w:type="dxa"/>
          </w:tcPr>
          <w:p w:rsidR="00DF2011" w:rsidRPr="00E071C4" w:rsidRDefault="00DF2011" w:rsidP="00DF2011">
            <w:pPr>
              <w:autoSpaceDE w:val="0"/>
              <w:autoSpaceDN w:val="0"/>
              <w:adjustRightInd w:val="0"/>
              <w:rPr>
                <w:rFonts w:ascii="Times New Roman" w:hAnsi="Times New Roman" w:cs="Times New Roman"/>
                <w:sz w:val="24"/>
                <w:szCs w:val="24"/>
              </w:rPr>
            </w:pPr>
          </w:p>
        </w:tc>
        <w:tc>
          <w:tcPr>
            <w:tcW w:w="2650" w:type="dxa"/>
          </w:tcPr>
          <w:p w:rsidR="00DF2011" w:rsidRPr="00E071C4" w:rsidRDefault="00DF2011" w:rsidP="00DF2011">
            <w:pPr>
              <w:autoSpaceDE w:val="0"/>
              <w:autoSpaceDN w:val="0"/>
              <w:adjustRightInd w:val="0"/>
              <w:rPr>
                <w:rFonts w:ascii="Times New Roman" w:hAnsi="Times New Roman" w:cs="Times New Roman"/>
                <w:sz w:val="24"/>
                <w:szCs w:val="24"/>
              </w:rPr>
            </w:pPr>
          </w:p>
        </w:tc>
      </w:tr>
      <w:tr w:rsidR="00DF2011" w:rsidRPr="00E071C4" w:rsidTr="00DF2011">
        <w:trPr>
          <w:trHeight w:val="526"/>
        </w:trPr>
        <w:tc>
          <w:tcPr>
            <w:tcW w:w="1678" w:type="dxa"/>
          </w:tcPr>
          <w:p w:rsidR="00DF2011" w:rsidRPr="00E071C4" w:rsidRDefault="00DF2011" w:rsidP="00DF2011">
            <w:pPr>
              <w:autoSpaceDE w:val="0"/>
              <w:autoSpaceDN w:val="0"/>
              <w:adjustRightInd w:val="0"/>
              <w:rPr>
                <w:rFonts w:ascii="TimesNewRomanPS-BoldMT" w:hAnsi="TimesNewRomanPS-BoldMT" w:cs="TimesNewRomanPS-BoldMT"/>
                <w:b/>
                <w:bCs/>
                <w:sz w:val="23"/>
                <w:szCs w:val="23"/>
              </w:rPr>
            </w:pPr>
            <w:r w:rsidRPr="00E071C4">
              <w:rPr>
                <w:rFonts w:ascii="TimesNewRomanPS-BoldMT" w:hAnsi="TimesNewRomanPS-BoldMT" w:cs="TimesNewRomanPS-BoldMT"/>
                <w:b/>
                <w:bCs/>
                <w:sz w:val="23"/>
                <w:szCs w:val="23"/>
              </w:rPr>
              <w:t xml:space="preserve">   26%</w:t>
            </w:r>
          </w:p>
          <w:p w:rsidR="00DF2011" w:rsidRPr="00E071C4" w:rsidRDefault="00DF2011" w:rsidP="00DF2011">
            <w:pPr>
              <w:autoSpaceDE w:val="0"/>
              <w:autoSpaceDN w:val="0"/>
              <w:adjustRightInd w:val="0"/>
              <w:rPr>
                <w:rFonts w:ascii="Times New Roman" w:hAnsi="Times New Roman" w:cs="Times New Roman"/>
                <w:sz w:val="24"/>
                <w:szCs w:val="24"/>
              </w:rPr>
            </w:pPr>
          </w:p>
        </w:tc>
        <w:tc>
          <w:tcPr>
            <w:tcW w:w="2871" w:type="dxa"/>
          </w:tcPr>
          <w:p w:rsidR="00DF2011" w:rsidRPr="00E071C4" w:rsidRDefault="00DF2011" w:rsidP="00DF2011">
            <w:pPr>
              <w:autoSpaceDE w:val="0"/>
              <w:autoSpaceDN w:val="0"/>
              <w:adjustRightInd w:val="0"/>
              <w:rPr>
                <w:rFonts w:ascii="Times New Roman" w:hAnsi="Times New Roman" w:cs="Times New Roman"/>
                <w:sz w:val="24"/>
                <w:szCs w:val="24"/>
              </w:rPr>
            </w:pPr>
          </w:p>
        </w:tc>
        <w:tc>
          <w:tcPr>
            <w:tcW w:w="2650" w:type="dxa"/>
          </w:tcPr>
          <w:p w:rsidR="00DF2011" w:rsidRPr="00E071C4" w:rsidRDefault="00DF2011" w:rsidP="00DF2011">
            <w:pPr>
              <w:autoSpaceDE w:val="0"/>
              <w:autoSpaceDN w:val="0"/>
              <w:adjustRightInd w:val="0"/>
              <w:rPr>
                <w:rFonts w:ascii="Times New Roman" w:hAnsi="Times New Roman" w:cs="Times New Roman"/>
                <w:sz w:val="24"/>
                <w:szCs w:val="24"/>
              </w:rPr>
            </w:pPr>
          </w:p>
        </w:tc>
        <w:tc>
          <w:tcPr>
            <w:tcW w:w="2650" w:type="dxa"/>
          </w:tcPr>
          <w:p w:rsidR="00DF2011" w:rsidRPr="00E071C4" w:rsidRDefault="00DF2011" w:rsidP="00DF2011">
            <w:pPr>
              <w:autoSpaceDE w:val="0"/>
              <w:autoSpaceDN w:val="0"/>
              <w:adjustRightInd w:val="0"/>
              <w:rPr>
                <w:rFonts w:ascii="Times New Roman" w:hAnsi="Times New Roman" w:cs="Times New Roman"/>
                <w:sz w:val="24"/>
                <w:szCs w:val="24"/>
              </w:rPr>
            </w:pPr>
          </w:p>
        </w:tc>
      </w:tr>
      <w:tr w:rsidR="00DF2011" w:rsidRPr="00E071C4" w:rsidTr="00DF2011">
        <w:trPr>
          <w:trHeight w:val="397"/>
        </w:trPr>
        <w:tc>
          <w:tcPr>
            <w:tcW w:w="1678" w:type="dxa"/>
          </w:tcPr>
          <w:p w:rsidR="00DF2011" w:rsidRPr="00E071C4" w:rsidRDefault="00DF2011" w:rsidP="00DF2011">
            <w:pPr>
              <w:autoSpaceDE w:val="0"/>
              <w:autoSpaceDN w:val="0"/>
              <w:adjustRightInd w:val="0"/>
              <w:rPr>
                <w:rFonts w:ascii="TimesNewRomanPS-BoldMT" w:hAnsi="TimesNewRomanPS-BoldMT" w:cs="TimesNewRomanPS-BoldMT"/>
                <w:b/>
                <w:bCs/>
                <w:sz w:val="23"/>
                <w:szCs w:val="23"/>
              </w:rPr>
            </w:pPr>
            <w:r w:rsidRPr="00E071C4">
              <w:rPr>
                <w:rFonts w:ascii="TimesNewRomanPS-BoldMT" w:hAnsi="TimesNewRomanPS-BoldMT" w:cs="TimesNewRomanPS-BoldMT"/>
                <w:b/>
                <w:bCs/>
                <w:sz w:val="23"/>
                <w:szCs w:val="23"/>
              </w:rPr>
              <w:t xml:space="preserve">   28%</w:t>
            </w:r>
          </w:p>
          <w:p w:rsidR="00DF2011" w:rsidRPr="00E071C4" w:rsidRDefault="00DF2011" w:rsidP="00DF2011">
            <w:pPr>
              <w:autoSpaceDE w:val="0"/>
              <w:autoSpaceDN w:val="0"/>
              <w:adjustRightInd w:val="0"/>
              <w:rPr>
                <w:rFonts w:ascii="Times New Roman" w:hAnsi="Times New Roman" w:cs="Times New Roman"/>
                <w:sz w:val="24"/>
                <w:szCs w:val="24"/>
              </w:rPr>
            </w:pPr>
          </w:p>
        </w:tc>
        <w:tc>
          <w:tcPr>
            <w:tcW w:w="2871" w:type="dxa"/>
          </w:tcPr>
          <w:p w:rsidR="00DF2011" w:rsidRPr="00E071C4" w:rsidRDefault="00DF2011" w:rsidP="00DF2011">
            <w:pPr>
              <w:autoSpaceDE w:val="0"/>
              <w:autoSpaceDN w:val="0"/>
              <w:adjustRightInd w:val="0"/>
              <w:rPr>
                <w:rFonts w:ascii="Times New Roman" w:hAnsi="Times New Roman" w:cs="Times New Roman"/>
                <w:sz w:val="24"/>
                <w:szCs w:val="24"/>
              </w:rPr>
            </w:pPr>
          </w:p>
        </w:tc>
        <w:tc>
          <w:tcPr>
            <w:tcW w:w="2650" w:type="dxa"/>
          </w:tcPr>
          <w:p w:rsidR="00DF2011" w:rsidRPr="00E071C4" w:rsidRDefault="00DF2011" w:rsidP="00DF2011">
            <w:pPr>
              <w:autoSpaceDE w:val="0"/>
              <w:autoSpaceDN w:val="0"/>
              <w:adjustRightInd w:val="0"/>
              <w:rPr>
                <w:rFonts w:ascii="Times New Roman" w:hAnsi="Times New Roman" w:cs="Times New Roman"/>
                <w:sz w:val="24"/>
                <w:szCs w:val="24"/>
              </w:rPr>
            </w:pPr>
          </w:p>
        </w:tc>
        <w:tc>
          <w:tcPr>
            <w:tcW w:w="2650" w:type="dxa"/>
          </w:tcPr>
          <w:p w:rsidR="00DF2011" w:rsidRPr="00E071C4" w:rsidRDefault="00DF2011" w:rsidP="00DF2011">
            <w:pPr>
              <w:autoSpaceDE w:val="0"/>
              <w:autoSpaceDN w:val="0"/>
              <w:adjustRightInd w:val="0"/>
              <w:rPr>
                <w:rFonts w:ascii="Times New Roman" w:hAnsi="Times New Roman" w:cs="Times New Roman"/>
                <w:sz w:val="24"/>
                <w:szCs w:val="24"/>
              </w:rPr>
            </w:pPr>
          </w:p>
        </w:tc>
      </w:tr>
      <w:tr w:rsidR="00DF2011" w:rsidRPr="00E071C4" w:rsidTr="00DF2011">
        <w:trPr>
          <w:trHeight w:val="287"/>
        </w:trPr>
        <w:tc>
          <w:tcPr>
            <w:tcW w:w="1678" w:type="dxa"/>
          </w:tcPr>
          <w:p w:rsidR="00DF2011" w:rsidRPr="00E071C4" w:rsidRDefault="00DF2011" w:rsidP="00DF2011">
            <w:pPr>
              <w:autoSpaceDE w:val="0"/>
              <w:autoSpaceDN w:val="0"/>
              <w:adjustRightInd w:val="0"/>
              <w:rPr>
                <w:rFonts w:ascii="Times New Roman" w:hAnsi="Times New Roman" w:cs="Times New Roman"/>
                <w:sz w:val="24"/>
                <w:szCs w:val="24"/>
              </w:rPr>
            </w:pPr>
            <w:r w:rsidRPr="00E071C4">
              <w:rPr>
                <w:rFonts w:ascii="Times New Roman" w:hAnsi="Times New Roman" w:cs="Times New Roman"/>
                <w:b/>
                <w:bCs/>
                <w:sz w:val="24"/>
                <w:szCs w:val="24"/>
              </w:rPr>
              <w:t xml:space="preserve">   30%</w:t>
            </w:r>
          </w:p>
        </w:tc>
        <w:tc>
          <w:tcPr>
            <w:tcW w:w="2871" w:type="dxa"/>
          </w:tcPr>
          <w:p w:rsidR="00DF2011" w:rsidRPr="00E071C4" w:rsidRDefault="00DF2011" w:rsidP="00DF2011">
            <w:pPr>
              <w:autoSpaceDE w:val="0"/>
              <w:autoSpaceDN w:val="0"/>
              <w:adjustRightInd w:val="0"/>
              <w:rPr>
                <w:rFonts w:ascii="Times New Roman" w:hAnsi="Times New Roman" w:cs="Times New Roman"/>
                <w:sz w:val="24"/>
                <w:szCs w:val="24"/>
              </w:rPr>
            </w:pPr>
          </w:p>
        </w:tc>
        <w:tc>
          <w:tcPr>
            <w:tcW w:w="2650" w:type="dxa"/>
          </w:tcPr>
          <w:p w:rsidR="00DF2011" w:rsidRPr="00E071C4" w:rsidRDefault="00DF2011" w:rsidP="00DF2011">
            <w:pPr>
              <w:autoSpaceDE w:val="0"/>
              <w:autoSpaceDN w:val="0"/>
              <w:adjustRightInd w:val="0"/>
              <w:rPr>
                <w:rFonts w:ascii="Times New Roman" w:hAnsi="Times New Roman" w:cs="Times New Roman"/>
                <w:sz w:val="24"/>
                <w:szCs w:val="24"/>
              </w:rPr>
            </w:pPr>
          </w:p>
        </w:tc>
        <w:tc>
          <w:tcPr>
            <w:tcW w:w="2650" w:type="dxa"/>
          </w:tcPr>
          <w:p w:rsidR="00DF2011" w:rsidRPr="00E071C4" w:rsidRDefault="00DF2011" w:rsidP="00DF2011">
            <w:pPr>
              <w:autoSpaceDE w:val="0"/>
              <w:autoSpaceDN w:val="0"/>
              <w:adjustRightInd w:val="0"/>
              <w:rPr>
                <w:rFonts w:ascii="Times New Roman" w:hAnsi="Times New Roman" w:cs="Times New Roman"/>
                <w:sz w:val="24"/>
                <w:szCs w:val="24"/>
              </w:rPr>
            </w:pPr>
          </w:p>
        </w:tc>
      </w:tr>
    </w:tbl>
    <w:p w:rsidR="00DF2011" w:rsidRPr="00E071C4" w:rsidRDefault="00DF2011" w:rsidP="00DF2011">
      <w:pPr>
        <w:autoSpaceDE w:val="0"/>
        <w:autoSpaceDN w:val="0"/>
        <w:adjustRightInd w:val="0"/>
        <w:spacing w:after="0" w:line="240" w:lineRule="auto"/>
        <w:rPr>
          <w:rFonts w:ascii="TimesNewRomanPSMT" w:hAnsi="TimesNewRomanPSMT" w:cs="TimesNewRomanPSMT"/>
          <w:sz w:val="23"/>
          <w:szCs w:val="23"/>
          <w:lang w:bidi="hi-IN"/>
        </w:rPr>
      </w:pPr>
    </w:p>
    <w:p w:rsidR="00DF2011" w:rsidRPr="00E071C4" w:rsidRDefault="00DF2011" w:rsidP="00DF2011">
      <w:pPr>
        <w:autoSpaceDE w:val="0"/>
        <w:autoSpaceDN w:val="0"/>
        <w:adjustRightInd w:val="0"/>
        <w:spacing w:after="0" w:line="240" w:lineRule="auto"/>
        <w:rPr>
          <w:rFonts w:ascii="TimesNewRomanPSMT" w:hAnsi="TimesNewRomanPSMT" w:cs="TimesNewRomanPSMT"/>
          <w:sz w:val="23"/>
          <w:szCs w:val="23"/>
          <w:lang w:bidi="hi-IN"/>
        </w:rPr>
      </w:pPr>
    </w:p>
    <w:p w:rsidR="00DF2011" w:rsidRPr="00E071C4" w:rsidRDefault="00DF2011" w:rsidP="000E4635">
      <w:pPr>
        <w:autoSpaceDE w:val="0"/>
        <w:autoSpaceDN w:val="0"/>
        <w:adjustRightInd w:val="0"/>
        <w:spacing w:after="0" w:line="240" w:lineRule="auto"/>
        <w:ind w:left="99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17. From the curve state the w/c% which will give (10mm) that is the percentage for Normal Consistency</w:t>
      </w:r>
    </w:p>
    <w:p w:rsidR="00DF2011" w:rsidRPr="00E071C4" w:rsidRDefault="00086A46" w:rsidP="00DF2011">
      <w:pPr>
        <w:autoSpaceDE w:val="0"/>
        <w:autoSpaceDN w:val="0"/>
        <w:adjustRightInd w:val="0"/>
        <w:spacing w:after="0" w:line="240" w:lineRule="auto"/>
        <w:rPr>
          <w:rFonts w:ascii="Times New Roman" w:hAnsi="Times New Roman" w:cs="Times New Roman"/>
          <w:sz w:val="24"/>
          <w:szCs w:val="24"/>
          <w:lang w:bidi="hi-IN"/>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1152525</wp:posOffset>
            </wp:positionH>
            <wp:positionV relativeFrom="paragraph">
              <wp:posOffset>168910</wp:posOffset>
            </wp:positionV>
            <wp:extent cx="5295900" cy="3218815"/>
            <wp:effectExtent l="19050" t="0" r="0" b="0"/>
            <wp:wrapThrough wrapText="bothSides">
              <wp:wrapPolygon edited="0">
                <wp:start x="-78" y="0"/>
                <wp:lineTo x="-78" y="21476"/>
                <wp:lineTo x="21600" y="21476"/>
                <wp:lineTo x="21600" y="0"/>
                <wp:lineTo x="-78"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95900" cy="3218815"/>
                    </a:xfrm>
                    <a:prstGeom prst="rect">
                      <a:avLst/>
                    </a:prstGeom>
                    <a:noFill/>
                    <a:ln w="9525">
                      <a:noFill/>
                      <a:miter lim="800000"/>
                      <a:headEnd/>
                      <a:tailEnd/>
                    </a:ln>
                  </pic:spPr>
                </pic:pic>
              </a:graphicData>
            </a:graphic>
          </wp:anchor>
        </w:drawing>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370113" w:rsidRPr="00E071C4" w:rsidRDefault="00370113" w:rsidP="00DF2011">
      <w:pPr>
        <w:autoSpaceDE w:val="0"/>
        <w:autoSpaceDN w:val="0"/>
        <w:adjustRightInd w:val="0"/>
        <w:spacing w:after="0" w:line="240" w:lineRule="auto"/>
        <w:jc w:val="center"/>
        <w:rPr>
          <w:rFonts w:ascii="Times New Roman" w:hAnsi="Times New Roman" w:cs="Times New Roman"/>
          <w:sz w:val="28"/>
          <w:szCs w:val="28"/>
          <w:lang w:bidi="hi-IN"/>
        </w:rPr>
      </w:pPr>
    </w:p>
    <w:p w:rsidR="00370113" w:rsidRPr="00E071C4" w:rsidRDefault="00370113" w:rsidP="00DF2011">
      <w:pPr>
        <w:autoSpaceDE w:val="0"/>
        <w:autoSpaceDN w:val="0"/>
        <w:adjustRightInd w:val="0"/>
        <w:spacing w:after="0" w:line="240" w:lineRule="auto"/>
        <w:jc w:val="center"/>
        <w:rPr>
          <w:rFonts w:ascii="Times New Roman" w:hAnsi="Times New Roman" w:cs="Times New Roman"/>
          <w:sz w:val="28"/>
          <w:szCs w:val="28"/>
          <w:lang w:bidi="hi-IN"/>
        </w:rPr>
      </w:pPr>
    </w:p>
    <w:p w:rsidR="00370113" w:rsidRPr="00E071C4" w:rsidRDefault="00370113" w:rsidP="00DF2011">
      <w:pPr>
        <w:autoSpaceDE w:val="0"/>
        <w:autoSpaceDN w:val="0"/>
        <w:adjustRightInd w:val="0"/>
        <w:spacing w:after="0" w:line="240" w:lineRule="auto"/>
        <w:jc w:val="center"/>
        <w:rPr>
          <w:rFonts w:ascii="Times New Roman" w:hAnsi="Times New Roman" w:cs="Times New Roman"/>
          <w:sz w:val="28"/>
          <w:szCs w:val="28"/>
          <w:lang w:bidi="hi-IN"/>
        </w:rPr>
      </w:pPr>
    </w:p>
    <w:p w:rsidR="00370113" w:rsidRPr="00E071C4" w:rsidRDefault="00370113" w:rsidP="00DF2011">
      <w:pPr>
        <w:autoSpaceDE w:val="0"/>
        <w:autoSpaceDN w:val="0"/>
        <w:adjustRightInd w:val="0"/>
        <w:spacing w:after="0" w:line="240" w:lineRule="auto"/>
        <w:jc w:val="center"/>
        <w:rPr>
          <w:rFonts w:ascii="Times New Roman" w:hAnsi="Times New Roman" w:cs="Times New Roman"/>
          <w:sz w:val="28"/>
          <w:szCs w:val="28"/>
          <w:lang w:bidi="hi-IN"/>
        </w:rPr>
      </w:pPr>
    </w:p>
    <w:p w:rsidR="00370113" w:rsidRPr="00E071C4" w:rsidRDefault="00370113" w:rsidP="00DF2011">
      <w:pPr>
        <w:autoSpaceDE w:val="0"/>
        <w:autoSpaceDN w:val="0"/>
        <w:adjustRightInd w:val="0"/>
        <w:spacing w:after="0" w:line="240" w:lineRule="auto"/>
        <w:jc w:val="center"/>
        <w:rPr>
          <w:rFonts w:ascii="Times New Roman" w:hAnsi="Times New Roman" w:cs="Times New Roman"/>
          <w:sz w:val="28"/>
          <w:szCs w:val="28"/>
          <w:lang w:bidi="hi-IN"/>
        </w:rPr>
      </w:pPr>
    </w:p>
    <w:p w:rsidR="00370113" w:rsidRPr="00E071C4" w:rsidRDefault="00370113" w:rsidP="00DF2011">
      <w:pPr>
        <w:autoSpaceDE w:val="0"/>
        <w:autoSpaceDN w:val="0"/>
        <w:adjustRightInd w:val="0"/>
        <w:spacing w:after="0" w:line="240" w:lineRule="auto"/>
        <w:jc w:val="center"/>
        <w:rPr>
          <w:rFonts w:ascii="Times New Roman" w:hAnsi="Times New Roman" w:cs="Times New Roman"/>
          <w:sz w:val="28"/>
          <w:szCs w:val="28"/>
          <w:lang w:bidi="hi-IN"/>
        </w:rPr>
      </w:pPr>
    </w:p>
    <w:p w:rsidR="00370113" w:rsidRPr="00E071C4" w:rsidRDefault="00370113" w:rsidP="00DF2011">
      <w:pPr>
        <w:autoSpaceDE w:val="0"/>
        <w:autoSpaceDN w:val="0"/>
        <w:adjustRightInd w:val="0"/>
        <w:spacing w:after="0" w:line="240" w:lineRule="auto"/>
        <w:jc w:val="center"/>
        <w:rPr>
          <w:rFonts w:ascii="Times New Roman" w:hAnsi="Times New Roman" w:cs="Times New Roman"/>
          <w:sz w:val="28"/>
          <w:szCs w:val="28"/>
          <w:lang w:bidi="hi-IN"/>
        </w:rPr>
      </w:pPr>
    </w:p>
    <w:p w:rsidR="00370113" w:rsidRPr="00E071C4" w:rsidRDefault="00370113" w:rsidP="00DF2011">
      <w:pPr>
        <w:autoSpaceDE w:val="0"/>
        <w:autoSpaceDN w:val="0"/>
        <w:adjustRightInd w:val="0"/>
        <w:spacing w:after="0" w:line="240" w:lineRule="auto"/>
        <w:jc w:val="center"/>
        <w:rPr>
          <w:rFonts w:ascii="Times New Roman" w:hAnsi="Times New Roman" w:cs="Times New Roman"/>
          <w:sz w:val="28"/>
          <w:szCs w:val="28"/>
          <w:lang w:bidi="hi-IN"/>
        </w:rPr>
      </w:pPr>
    </w:p>
    <w:p w:rsidR="00370113" w:rsidRPr="00E071C4" w:rsidRDefault="00370113" w:rsidP="00DF2011">
      <w:pPr>
        <w:autoSpaceDE w:val="0"/>
        <w:autoSpaceDN w:val="0"/>
        <w:adjustRightInd w:val="0"/>
        <w:spacing w:after="0" w:line="240" w:lineRule="auto"/>
        <w:jc w:val="center"/>
        <w:rPr>
          <w:rFonts w:ascii="Times New Roman" w:hAnsi="Times New Roman" w:cs="Times New Roman"/>
          <w:sz w:val="28"/>
          <w:szCs w:val="28"/>
          <w:lang w:bidi="hi-IN"/>
        </w:rPr>
      </w:pPr>
    </w:p>
    <w:p w:rsidR="00370113" w:rsidRPr="00E071C4" w:rsidRDefault="00370113" w:rsidP="00DF2011">
      <w:pPr>
        <w:autoSpaceDE w:val="0"/>
        <w:autoSpaceDN w:val="0"/>
        <w:adjustRightInd w:val="0"/>
        <w:spacing w:after="0" w:line="240" w:lineRule="auto"/>
        <w:jc w:val="center"/>
        <w:rPr>
          <w:rFonts w:ascii="Times New Roman" w:hAnsi="Times New Roman" w:cs="Times New Roman"/>
          <w:sz w:val="28"/>
          <w:szCs w:val="28"/>
          <w:lang w:bidi="hi-IN"/>
        </w:rPr>
      </w:pPr>
    </w:p>
    <w:p w:rsidR="00370113" w:rsidRPr="00E071C4" w:rsidRDefault="00370113" w:rsidP="00DF2011">
      <w:pPr>
        <w:autoSpaceDE w:val="0"/>
        <w:autoSpaceDN w:val="0"/>
        <w:adjustRightInd w:val="0"/>
        <w:spacing w:after="0" w:line="240" w:lineRule="auto"/>
        <w:jc w:val="center"/>
        <w:rPr>
          <w:rFonts w:ascii="Times New Roman" w:hAnsi="Times New Roman" w:cs="Times New Roman"/>
          <w:sz w:val="28"/>
          <w:szCs w:val="28"/>
          <w:lang w:bidi="hi-IN"/>
        </w:rPr>
      </w:pPr>
    </w:p>
    <w:p w:rsidR="00370113" w:rsidRPr="00E071C4" w:rsidRDefault="00370113" w:rsidP="00DF2011">
      <w:pPr>
        <w:autoSpaceDE w:val="0"/>
        <w:autoSpaceDN w:val="0"/>
        <w:adjustRightInd w:val="0"/>
        <w:spacing w:after="0" w:line="240" w:lineRule="auto"/>
        <w:jc w:val="center"/>
        <w:rPr>
          <w:rFonts w:ascii="Times New Roman" w:hAnsi="Times New Roman" w:cs="Times New Roman"/>
          <w:sz w:val="28"/>
          <w:szCs w:val="28"/>
          <w:lang w:bidi="hi-IN"/>
        </w:rPr>
      </w:pPr>
    </w:p>
    <w:p w:rsidR="00370113" w:rsidRPr="00E071C4" w:rsidRDefault="00370113" w:rsidP="00DF2011">
      <w:pPr>
        <w:autoSpaceDE w:val="0"/>
        <w:autoSpaceDN w:val="0"/>
        <w:adjustRightInd w:val="0"/>
        <w:spacing w:after="0" w:line="240" w:lineRule="auto"/>
        <w:jc w:val="center"/>
        <w:rPr>
          <w:rFonts w:ascii="Times New Roman" w:hAnsi="Times New Roman" w:cs="Times New Roman"/>
          <w:sz w:val="28"/>
          <w:szCs w:val="28"/>
          <w:lang w:bidi="hi-IN"/>
        </w:rPr>
      </w:pPr>
    </w:p>
    <w:p w:rsidR="00370113" w:rsidRPr="00E071C4" w:rsidRDefault="00370113" w:rsidP="00963DAE">
      <w:pPr>
        <w:autoSpaceDE w:val="0"/>
        <w:autoSpaceDN w:val="0"/>
        <w:adjustRightInd w:val="0"/>
        <w:spacing w:after="0" w:line="240" w:lineRule="auto"/>
        <w:ind w:left="720"/>
        <w:jc w:val="center"/>
        <w:rPr>
          <w:rFonts w:ascii="Times New Roman" w:hAnsi="Times New Roman" w:cs="Times New Roman"/>
          <w:sz w:val="28"/>
          <w:szCs w:val="28"/>
          <w:lang w:bidi="hi-IN"/>
        </w:rPr>
      </w:pPr>
    </w:p>
    <w:p w:rsidR="00370113" w:rsidRPr="00E071C4" w:rsidRDefault="00370113" w:rsidP="00DF2011">
      <w:pPr>
        <w:autoSpaceDE w:val="0"/>
        <w:autoSpaceDN w:val="0"/>
        <w:adjustRightInd w:val="0"/>
        <w:spacing w:after="0" w:line="240" w:lineRule="auto"/>
        <w:jc w:val="center"/>
        <w:rPr>
          <w:rFonts w:ascii="Times New Roman" w:hAnsi="Times New Roman" w:cs="Times New Roman"/>
          <w:sz w:val="28"/>
          <w:szCs w:val="28"/>
          <w:lang w:bidi="hi-IN"/>
        </w:rPr>
      </w:pPr>
    </w:p>
    <w:p w:rsidR="00DF2011" w:rsidRPr="00E071C4" w:rsidRDefault="00DF2011" w:rsidP="00DF2011">
      <w:pPr>
        <w:autoSpaceDE w:val="0"/>
        <w:autoSpaceDN w:val="0"/>
        <w:adjustRightInd w:val="0"/>
        <w:spacing w:after="0" w:line="240" w:lineRule="auto"/>
        <w:jc w:val="center"/>
        <w:rPr>
          <w:rFonts w:ascii="Times New Roman" w:hAnsi="Times New Roman" w:cs="Times New Roman"/>
          <w:sz w:val="28"/>
          <w:szCs w:val="28"/>
          <w:lang w:bidi="hi-IN"/>
        </w:rPr>
      </w:pPr>
      <w:r w:rsidRPr="00E071C4">
        <w:rPr>
          <w:rFonts w:ascii="Times New Roman" w:hAnsi="Times New Roman" w:cs="Times New Roman"/>
          <w:sz w:val="28"/>
          <w:szCs w:val="28"/>
          <w:lang w:bidi="hi-IN"/>
        </w:rPr>
        <w:t xml:space="preserve">VICAT APPARATUS </w:t>
      </w:r>
    </w:p>
    <w:p w:rsidR="00DF2011" w:rsidRPr="00E071C4" w:rsidRDefault="00DF2011" w:rsidP="00DF2011">
      <w:pPr>
        <w:autoSpaceDE w:val="0"/>
        <w:autoSpaceDN w:val="0"/>
        <w:adjustRightInd w:val="0"/>
        <w:spacing w:after="0" w:line="240" w:lineRule="auto"/>
        <w:rPr>
          <w:rFonts w:ascii="TimesNewRomanPSMT" w:hAnsi="TimesNewRomanPSMT" w:cs="TimesNewRomanPSMT"/>
          <w:sz w:val="27"/>
          <w:szCs w:val="27"/>
          <w:lang w:bidi="hi-IN"/>
        </w:rPr>
      </w:pPr>
    </w:p>
    <w:p w:rsidR="00DF2011" w:rsidRDefault="00DF2011" w:rsidP="00370113">
      <w:pPr>
        <w:autoSpaceDE w:val="0"/>
        <w:autoSpaceDN w:val="0"/>
        <w:adjustRightInd w:val="0"/>
        <w:spacing w:after="0" w:line="240" w:lineRule="auto"/>
        <w:ind w:firstLine="720"/>
        <w:rPr>
          <w:rFonts w:ascii="TimesNewRomanPS-BoldMT" w:hAnsi="TimesNewRomanPS-BoldMT" w:cs="TimesNewRomanPS-BoldMT"/>
          <w:b/>
          <w:bCs/>
          <w:sz w:val="27"/>
          <w:szCs w:val="27"/>
          <w:lang w:bidi="hi-IN"/>
        </w:rPr>
      </w:pPr>
      <w:r w:rsidRPr="00E071C4">
        <w:rPr>
          <w:rFonts w:ascii="TimesNewRomanPSMT" w:hAnsi="TimesNewRomanPSMT" w:cs="TimesNewRomanPSMT"/>
          <w:b/>
          <w:bCs/>
          <w:sz w:val="27"/>
          <w:szCs w:val="27"/>
          <w:u w:val="single"/>
          <w:lang w:bidi="hi-IN"/>
        </w:rPr>
        <w:t>Result</w:t>
      </w:r>
      <w:r w:rsidRPr="00E071C4">
        <w:rPr>
          <w:rFonts w:ascii="TimesNewRomanPS-BoldMT" w:hAnsi="TimesNewRomanPS-BoldMT" w:cs="TimesNewRomanPS-BoldMT"/>
          <w:b/>
          <w:bCs/>
          <w:sz w:val="27"/>
          <w:szCs w:val="27"/>
          <w:lang w:bidi="hi-IN"/>
        </w:rPr>
        <w:t xml:space="preserve"> “Initial and Final Time of Setting of Cement”</w:t>
      </w:r>
      <w:r w:rsidR="00F17403">
        <w:rPr>
          <w:rFonts w:ascii="TimesNewRomanPS-BoldMT" w:hAnsi="TimesNewRomanPS-BoldMT" w:cs="TimesNewRomanPS-BoldMT"/>
          <w:b/>
          <w:bCs/>
          <w:sz w:val="27"/>
          <w:szCs w:val="27"/>
          <w:lang w:bidi="hi-IN"/>
        </w:rPr>
        <w:t xml:space="preserve"> </w:t>
      </w:r>
    </w:p>
    <w:p w:rsidR="00F17403" w:rsidRDefault="00F17403" w:rsidP="00370113">
      <w:pPr>
        <w:autoSpaceDE w:val="0"/>
        <w:autoSpaceDN w:val="0"/>
        <w:adjustRightInd w:val="0"/>
        <w:spacing w:after="0" w:line="240" w:lineRule="auto"/>
        <w:ind w:firstLine="720"/>
        <w:rPr>
          <w:rFonts w:ascii="TimesNewRomanPS-BoldMT" w:hAnsi="TimesNewRomanPS-BoldMT" w:cs="TimesNewRomanPS-BoldMT"/>
          <w:b/>
          <w:bCs/>
          <w:sz w:val="27"/>
          <w:szCs w:val="27"/>
          <w:lang w:bidi="hi-IN"/>
        </w:rPr>
      </w:pPr>
    </w:p>
    <w:p w:rsidR="00F17403" w:rsidRDefault="00F17403" w:rsidP="00370113">
      <w:pPr>
        <w:autoSpaceDE w:val="0"/>
        <w:autoSpaceDN w:val="0"/>
        <w:adjustRightInd w:val="0"/>
        <w:spacing w:after="0" w:line="240" w:lineRule="auto"/>
        <w:ind w:firstLine="720"/>
        <w:rPr>
          <w:rFonts w:ascii="TimesNewRomanPS-BoldMT" w:hAnsi="TimesNewRomanPS-BoldMT" w:cs="TimesNewRomanPS-BoldMT"/>
          <w:b/>
          <w:bCs/>
          <w:sz w:val="27"/>
          <w:szCs w:val="27"/>
          <w:u w:val="single"/>
          <w:lang w:bidi="hi-IN"/>
        </w:rPr>
      </w:pPr>
      <w:r w:rsidRPr="00F17403">
        <w:rPr>
          <w:rFonts w:ascii="TimesNewRomanPS-BoldMT" w:hAnsi="TimesNewRomanPS-BoldMT" w:cs="TimesNewRomanPS-BoldMT"/>
          <w:b/>
          <w:bCs/>
          <w:sz w:val="27"/>
          <w:szCs w:val="27"/>
          <w:u w:val="single"/>
          <w:lang w:bidi="hi-IN"/>
        </w:rPr>
        <w:t>Objective Questions:</w:t>
      </w:r>
    </w:p>
    <w:p w:rsidR="000A564E" w:rsidRPr="00F17403" w:rsidRDefault="000A564E" w:rsidP="00370113">
      <w:pPr>
        <w:autoSpaceDE w:val="0"/>
        <w:autoSpaceDN w:val="0"/>
        <w:adjustRightInd w:val="0"/>
        <w:spacing w:after="0" w:line="240" w:lineRule="auto"/>
        <w:ind w:firstLine="720"/>
        <w:rPr>
          <w:rFonts w:ascii="TimesNewRomanPS-BoldMT" w:hAnsi="TimesNewRomanPS-BoldMT" w:cs="TimesNewRomanPS-BoldMT"/>
          <w:b/>
          <w:bCs/>
          <w:sz w:val="27"/>
          <w:szCs w:val="27"/>
          <w:u w:val="single"/>
          <w:lang w:bidi="hi-IN"/>
        </w:rPr>
      </w:pPr>
    </w:p>
    <w:p w:rsidR="0072749B" w:rsidRDefault="0072749B" w:rsidP="000E4635">
      <w:pPr>
        <w:autoSpaceDE w:val="0"/>
        <w:autoSpaceDN w:val="0"/>
        <w:adjustRightInd w:val="0"/>
        <w:spacing w:after="0" w:line="240" w:lineRule="auto"/>
        <w:ind w:left="810" w:hanging="630"/>
        <w:rPr>
          <w:rFonts w:ascii="Times New Roman" w:hAnsi="Times New Roman" w:cs="Times New Roman"/>
          <w:bCs/>
          <w:lang w:bidi="hi-IN"/>
        </w:rPr>
      </w:pPr>
      <w:r w:rsidRPr="00E071C4">
        <w:rPr>
          <w:rFonts w:ascii="TimesNewRomanPSMT" w:hAnsi="TimesNewRomanPSMT" w:cs="TimesNewRomanPSMT"/>
          <w:bCs/>
          <w:sz w:val="27"/>
          <w:szCs w:val="27"/>
          <w:lang w:bidi="hi-IN"/>
        </w:rPr>
        <w:t xml:space="preserve">    </w:t>
      </w:r>
      <w:r w:rsidRPr="00E071C4">
        <w:rPr>
          <w:rFonts w:ascii="TimesNewRomanPSMT" w:hAnsi="TimesNewRomanPSMT" w:cs="TimesNewRomanPSMT"/>
          <w:bCs/>
          <w:lang w:bidi="hi-IN"/>
        </w:rPr>
        <w:t xml:space="preserve">1. </w:t>
      </w:r>
      <w:r w:rsidRPr="00E071C4">
        <w:rPr>
          <w:rFonts w:ascii="Times New Roman" w:hAnsi="Times New Roman" w:cs="Times New Roman"/>
          <w:bCs/>
          <w:lang w:bidi="hi-IN"/>
        </w:rPr>
        <w:t xml:space="preserve">If is the standard consistency of cement, the amount of water used in conducting the initial setting time test on cement is </w:t>
      </w:r>
    </w:p>
    <w:p w:rsidR="000A564E" w:rsidRPr="00E071C4" w:rsidRDefault="000A564E" w:rsidP="000E4635">
      <w:pPr>
        <w:autoSpaceDE w:val="0"/>
        <w:autoSpaceDN w:val="0"/>
        <w:adjustRightInd w:val="0"/>
        <w:spacing w:after="0" w:line="240" w:lineRule="auto"/>
        <w:ind w:left="810" w:hanging="630"/>
        <w:rPr>
          <w:rFonts w:ascii="Times New Roman" w:hAnsi="Times New Roman" w:cs="Times New Roman"/>
          <w:bCs/>
          <w:lang w:bidi="hi-IN"/>
        </w:rPr>
      </w:pPr>
    </w:p>
    <w:p w:rsidR="0072749B" w:rsidRPr="00E071C4" w:rsidRDefault="0072749B" w:rsidP="00A06E0B">
      <w:pPr>
        <w:pStyle w:val="ListParagraph"/>
        <w:numPr>
          <w:ilvl w:val="0"/>
          <w:numId w:val="14"/>
        </w:numPr>
        <w:autoSpaceDE w:val="0"/>
        <w:autoSpaceDN w:val="0"/>
        <w:adjustRightInd w:val="0"/>
        <w:spacing w:after="0" w:line="240" w:lineRule="auto"/>
        <w:ind w:left="1170"/>
        <w:rPr>
          <w:rFonts w:ascii="Times New Roman" w:hAnsi="Times New Roman" w:cs="Times New Roman"/>
          <w:bCs/>
          <w:lang w:bidi="hi-IN"/>
        </w:rPr>
      </w:pPr>
      <w:r w:rsidRPr="00E071C4">
        <w:rPr>
          <w:rFonts w:ascii="Times New Roman" w:hAnsi="Times New Roman" w:cs="Times New Roman"/>
          <w:bCs/>
          <w:lang w:bidi="hi-IN"/>
        </w:rPr>
        <w:t>0.65p</w:t>
      </w:r>
    </w:p>
    <w:p w:rsidR="0072749B" w:rsidRPr="00E071C4" w:rsidRDefault="0072749B" w:rsidP="00A06E0B">
      <w:pPr>
        <w:pStyle w:val="ListParagraph"/>
        <w:numPr>
          <w:ilvl w:val="0"/>
          <w:numId w:val="14"/>
        </w:numPr>
        <w:autoSpaceDE w:val="0"/>
        <w:autoSpaceDN w:val="0"/>
        <w:adjustRightInd w:val="0"/>
        <w:spacing w:after="0" w:line="240" w:lineRule="auto"/>
        <w:ind w:left="1170"/>
        <w:rPr>
          <w:rFonts w:ascii="Times New Roman" w:hAnsi="Times New Roman" w:cs="Times New Roman"/>
          <w:bCs/>
          <w:lang w:bidi="hi-IN"/>
        </w:rPr>
      </w:pPr>
      <w:r w:rsidRPr="00E071C4">
        <w:rPr>
          <w:rFonts w:ascii="Times New Roman" w:hAnsi="Times New Roman" w:cs="Times New Roman"/>
          <w:bCs/>
          <w:lang w:bidi="hi-IN"/>
        </w:rPr>
        <w:t xml:space="preserve">0.85p </w:t>
      </w:r>
    </w:p>
    <w:p w:rsidR="0072749B" w:rsidRPr="00E071C4" w:rsidRDefault="0072749B" w:rsidP="00A06E0B">
      <w:pPr>
        <w:pStyle w:val="ListParagraph"/>
        <w:numPr>
          <w:ilvl w:val="0"/>
          <w:numId w:val="14"/>
        </w:numPr>
        <w:autoSpaceDE w:val="0"/>
        <w:autoSpaceDN w:val="0"/>
        <w:adjustRightInd w:val="0"/>
        <w:spacing w:after="0" w:line="240" w:lineRule="auto"/>
        <w:ind w:left="1170"/>
        <w:rPr>
          <w:rFonts w:ascii="Times New Roman" w:hAnsi="Times New Roman" w:cs="Times New Roman"/>
          <w:bCs/>
          <w:lang w:bidi="hi-IN"/>
        </w:rPr>
      </w:pPr>
      <w:r w:rsidRPr="00E071C4">
        <w:rPr>
          <w:rFonts w:ascii="Times New Roman" w:hAnsi="Times New Roman" w:cs="Times New Roman"/>
          <w:bCs/>
          <w:lang w:bidi="hi-IN"/>
        </w:rPr>
        <w:t>0.6p</w:t>
      </w:r>
    </w:p>
    <w:p w:rsidR="0072749B" w:rsidRDefault="0072749B" w:rsidP="00A06E0B">
      <w:pPr>
        <w:pStyle w:val="ListParagraph"/>
        <w:numPr>
          <w:ilvl w:val="0"/>
          <w:numId w:val="14"/>
        </w:numPr>
        <w:autoSpaceDE w:val="0"/>
        <w:autoSpaceDN w:val="0"/>
        <w:adjustRightInd w:val="0"/>
        <w:spacing w:after="0" w:line="240" w:lineRule="auto"/>
        <w:ind w:left="1170"/>
        <w:rPr>
          <w:rFonts w:ascii="Times New Roman" w:hAnsi="Times New Roman" w:cs="Times New Roman"/>
          <w:bCs/>
          <w:lang w:bidi="hi-IN"/>
        </w:rPr>
      </w:pPr>
      <w:r w:rsidRPr="00E071C4">
        <w:rPr>
          <w:rFonts w:ascii="Times New Roman" w:hAnsi="Times New Roman" w:cs="Times New Roman"/>
          <w:bCs/>
          <w:lang w:bidi="hi-IN"/>
        </w:rPr>
        <w:t>0.8p</w:t>
      </w:r>
    </w:p>
    <w:p w:rsidR="006501B0" w:rsidRPr="00E071C4" w:rsidRDefault="006501B0" w:rsidP="006501B0">
      <w:pPr>
        <w:pStyle w:val="ListParagraph"/>
        <w:autoSpaceDE w:val="0"/>
        <w:autoSpaceDN w:val="0"/>
        <w:adjustRightInd w:val="0"/>
        <w:spacing w:after="0" w:line="240" w:lineRule="auto"/>
        <w:ind w:left="1170"/>
        <w:rPr>
          <w:rFonts w:ascii="Times New Roman" w:hAnsi="Times New Roman" w:cs="Times New Roman"/>
          <w:bCs/>
          <w:lang w:bidi="hi-IN"/>
        </w:rPr>
      </w:pPr>
    </w:p>
    <w:p w:rsidR="00DF2011" w:rsidRPr="00E071C4" w:rsidRDefault="00BB7070" w:rsidP="00DF2011">
      <w:pPr>
        <w:autoSpaceDE w:val="0"/>
        <w:autoSpaceDN w:val="0"/>
        <w:adjustRightInd w:val="0"/>
        <w:spacing w:after="0" w:line="240" w:lineRule="auto"/>
        <w:rPr>
          <w:rFonts w:ascii="TimesNewRomanPS-BoldMT" w:hAnsi="TimesNewRomanPS-BoldMT" w:cs="TimesNewRomanPS-BoldMT"/>
          <w:b/>
          <w:bCs/>
          <w:sz w:val="27"/>
          <w:szCs w:val="27"/>
          <w:u w:val="single"/>
          <w:lang w:bidi="hi-IN"/>
        </w:rPr>
      </w:pPr>
      <w:r w:rsidRPr="00E071C4">
        <w:rPr>
          <w:rFonts w:ascii="TimesNewRomanPS-BoldMT" w:hAnsi="TimesNewRomanPS-BoldMT" w:cs="TimesNewRomanPS-BoldMT"/>
          <w:b/>
          <w:bCs/>
          <w:sz w:val="27"/>
          <w:szCs w:val="27"/>
          <w:u w:val="single"/>
          <w:lang w:bidi="hi-IN"/>
        </w:rPr>
        <w:t xml:space="preserve">    </w:t>
      </w:r>
    </w:p>
    <w:tbl>
      <w:tblPr>
        <w:tblW w:w="5288" w:type="pct"/>
        <w:tblCellSpacing w:w="0" w:type="dxa"/>
        <w:tblInd w:w="360" w:type="dxa"/>
        <w:tblCellMar>
          <w:left w:w="0" w:type="dxa"/>
          <w:right w:w="0" w:type="dxa"/>
        </w:tblCellMar>
        <w:tblLook w:val="04A0"/>
      </w:tblPr>
      <w:tblGrid>
        <w:gridCol w:w="360"/>
        <w:gridCol w:w="10541"/>
        <w:gridCol w:w="211"/>
      </w:tblGrid>
      <w:tr w:rsidR="00963DAE" w:rsidRPr="00E071C4" w:rsidTr="00420160">
        <w:trPr>
          <w:tblCellSpacing w:w="0" w:type="dxa"/>
        </w:trPr>
        <w:tc>
          <w:tcPr>
            <w:tcW w:w="11421" w:type="dxa"/>
            <w:gridSpan w:val="3"/>
            <w:hideMark/>
          </w:tcPr>
          <w:p w:rsidR="00963DAE" w:rsidRPr="00E071C4" w:rsidRDefault="00963DAE" w:rsidP="00BB7070">
            <w:pPr>
              <w:spacing w:after="0" w:line="240" w:lineRule="auto"/>
              <w:ind w:firstLine="582"/>
              <w:rPr>
                <w:rFonts w:ascii="Arial" w:eastAsia="Times New Roman" w:hAnsi="Arial" w:cs="Arial"/>
                <w:sz w:val="21"/>
                <w:szCs w:val="21"/>
                <w:lang w:eastAsia="en-IN"/>
              </w:rPr>
            </w:pPr>
          </w:p>
        </w:tc>
      </w:tr>
      <w:tr w:rsidR="00963DAE" w:rsidRPr="00E071C4" w:rsidTr="00420160">
        <w:trPr>
          <w:tblCellSpacing w:w="0" w:type="dxa"/>
        </w:trPr>
        <w:tc>
          <w:tcPr>
            <w:tcW w:w="11421" w:type="dxa"/>
            <w:gridSpan w:val="3"/>
            <w:hideMark/>
          </w:tcPr>
          <w:p w:rsidR="00963DAE" w:rsidRPr="00E071C4" w:rsidRDefault="00963DAE" w:rsidP="00963DAE">
            <w:pPr>
              <w:spacing w:after="0" w:line="240" w:lineRule="auto"/>
              <w:rPr>
                <w:rFonts w:ascii="Arial" w:eastAsia="Times New Roman" w:hAnsi="Arial" w:cs="Arial"/>
                <w:sz w:val="21"/>
                <w:szCs w:val="21"/>
                <w:lang w:eastAsia="en-IN"/>
              </w:rPr>
            </w:pPr>
          </w:p>
        </w:tc>
      </w:tr>
      <w:tr w:rsidR="00963DAE" w:rsidRPr="00E071C4" w:rsidTr="00420160">
        <w:trPr>
          <w:tblCellSpacing w:w="0" w:type="dxa"/>
        </w:trPr>
        <w:tc>
          <w:tcPr>
            <w:tcW w:w="11421" w:type="dxa"/>
            <w:gridSpan w:val="3"/>
            <w:hideMark/>
          </w:tcPr>
          <w:p w:rsidR="00963DAE" w:rsidRPr="00E071C4" w:rsidRDefault="00963DAE" w:rsidP="000E4635">
            <w:pPr>
              <w:spacing w:after="0" w:line="240" w:lineRule="auto"/>
              <w:ind w:firstLine="360"/>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lastRenderedPageBreak/>
              <w:t>2.Dado is usually provided in</w:t>
            </w:r>
          </w:p>
        </w:tc>
      </w:tr>
      <w:tr w:rsidR="00963DAE" w:rsidRPr="00E071C4" w:rsidTr="00420160">
        <w:trPr>
          <w:tblCellSpacing w:w="0" w:type="dxa"/>
        </w:trPr>
        <w:tc>
          <w:tcPr>
            <w:tcW w:w="11421" w:type="dxa"/>
            <w:gridSpan w:val="3"/>
            <w:hideMark/>
          </w:tcPr>
          <w:tbl>
            <w:tblPr>
              <w:tblW w:w="10662" w:type="dxa"/>
              <w:tblCellSpacing w:w="0" w:type="dxa"/>
              <w:tblInd w:w="450" w:type="dxa"/>
              <w:tblCellMar>
                <w:left w:w="0" w:type="dxa"/>
                <w:right w:w="0" w:type="dxa"/>
              </w:tblCellMar>
              <w:tblLook w:val="04A0"/>
            </w:tblPr>
            <w:tblGrid>
              <w:gridCol w:w="420"/>
              <w:gridCol w:w="10242"/>
            </w:tblGrid>
            <w:tr w:rsidR="00963DAE" w:rsidRPr="00E071C4" w:rsidTr="00980059">
              <w:trPr>
                <w:tblCellSpacing w:w="0" w:type="dxa"/>
              </w:trPr>
              <w:tc>
                <w:tcPr>
                  <w:tcW w:w="197" w:type="pct"/>
                  <w:tcMar>
                    <w:top w:w="105" w:type="dxa"/>
                    <w:left w:w="105" w:type="dxa"/>
                    <w:bottom w:w="105" w:type="dxa"/>
                    <w:right w:w="105" w:type="dxa"/>
                  </w:tcMar>
                  <w:vAlign w:val="center"/>
                  <w:hideMark/>
                </w:tcPr>
                <w:p w:rsidR="00963DAE" w:rsidRPr="00720186" w:rsidRDefault="000A770D" w:rsidP="000E4635">
                  <w:pPr>
                    <w:spacing w:after="0" w:line="240" w:lineRule="auto"/>
                    <w:rPr>
                      <w:rFonts w:ascii="Times New Roman" w:eastAsia="Times New Roman" w:hAnsi="Times New Roman" w:cs="Times New Roman"/>
                      <w:sz w:val="21"/>
                      <w:szCs w:val="21"/>
                      <w:lang w:eastAsia="en-IN"/>
                    </w:rPr>
                  </w:pPr>
                  <w:hyperlink r:id="rId9" w:history="1">
                    <w:r w:rsidR="00963DAE" w:rsidRPr="00720186">
                      <w:rPr>
                        <w:rStyle w:val="Hyperlink"/>
                        <w:rFonts w:ascii="Times New Roman" w:eastAsia="Times New Roman" w:hAnsi="Times New Roman" w:cs="Times New Roman"/>
                        <w:b/>
                        <w:bCs/>
                        <w:color w:val="auto"/>
                        <w:sz w:val="21"/>
                        <w:u w:val="none"/>
                        <w:lang w:eastAsia="en-IN"/>
                      </w:rPr>
                      <w:t>A.</w:t>
                    </w:r>
                  </w:hyperlink>
                </w:p>
              </w:tc>
              <w:tc>
                <w:tcPr>
                  <w:tcW w:w="4803" w:type="pct"/>
                  <w:tcMar>
                    <w:top w:w="105" w:type="dxa"/>
                    <w:left w:w="105" w:type="dxa"/>
                    <w:bottom w:w="105" w:type="dxa"/>
                    <w:right w:w="105" w:type="dxa"/>
                  </w:tcMar>
                  <w:vAlign w:val="center"/>
                  <w:hideMark/>
                </w:tcPr>
                <w:p w:rsidR="00963DAE" w:rsidRPr="00E071C4" w:rsidRDefault="00963DAE" w:rsidP="000E4635">
                  <w:pPr>
                    <w:spacing w:after="0" w:line="240" w:lineRule="auto"/>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dinning halls</w:t>
                  </w:r>
                </w:p>
              </w:tc>
            </w:tr>
            <w:tr w:rsidR="00963DAE" w:rsidRPr="00E071C4" w:rsidTr="00980059">
              <w:trPr>
                <w:tblCellSpacing w:w="0" w:type="dxa"/>
              </w:trPr>
              <w:tc>
                <w:tcPr>
                  <w:tcW w:w="197" w:type="pct"/>
                  <w:tcMar>
                    <w:top w:w="105" w:type="dxa"/>
                    <w:left w:w="105" w:type="dxa"/>
                    <w:bottom w:w="105" w:type="dxa"/>
                    <w:right w:w="105" w:type="dxa"/>
                  </w:tcMar>
                  <w:vAlign w:val="center"/>
                  <w:hideMark/>
                </w:tcPr>
                <w:p w:rsidR="00963DAE" w:rsidRPr="00720186" w:rsidRDefault="000A770D" w:rsidP="000E4635">
                  <w:pPr>
                    <w:spacing w:after="0" w:line="240" w:lineRule="auto"/>
                    <w:rPr>
                      <w:rFonts w:ascii="Times New Roman" w:eastAsia="Times New Roman" w:hAnsi="Times New Roman" w:cs="Times New Roman"/>
                      <w:sz w:val="21"/>
                      <w:szCs w:val="21"/>
                      <w:lang w:eastAsia="en-IN"/>
                    </w:rPr>
                  </w:pPr>
                  <w:hyperlink r:id="rId10" w:history="1">
                    <w:r w:rsidR="00963DAE" w:rsidRPr="00720186">
                      <w:rPr>
                        <w:rStyle w:val="Hyperlink"/>
                        <w:rFonts w:ascii="Times New Roman" w:eastAsia="Times New Roman" w:hAnsi="Times New Roman" w:cs="Times New Roman"/>
                        <w:b/>
                        <w:bCs/>
                        <w:color w:val="auto"/>
                        <w:sz w:val="21"/>
                        <w:u w:val="none"/>
                        <w:lang w:eastAsia="en-IN"/>
                      </w:rPr>
                      <w:t>B.</w:t>
                    </w:r>
                  </w:hyperlink>
                </w:p>
              </w:tc>
              <w:tc>
                <w:tcPr>
                  <w:tcW w:w="4803" w:type="pct"/>
                  <w:tcMar>
                    <w:top w:w="105" w:type="dxa"/>
                    <w:left w:w="105" w:type="dxa"/>
                    <w:bottom w:w="105" w:type="dxa"/>
                    <w:right w:w="105" w:type="dxa"/>
                  </w:tcMar>
                  <w:vAlign w:val="center"/>
                  <w:hideMark/>
                </w:tcPr>
                <w:p w:rsidR="00963DAE" w:rsidRPr="00E071C4" w:rsidRDefault="00963DAE" w:rsidP="000E4635">
                  <w:pPr>
                    <w:spacing w:after="0" w:line="240" w:lineRule="auto"/>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bath rooms</w:t>
                  </w:r>
                </w:p>
              </w:tc>
            </w:tr>
            <w:tr w:rsidR="00963DAE" w:rsidRPr="00E071C4" w:rsidTr="00980059">
              <w:trPr>
                <w:tblCellSpacing w:w="0" w:type="dxa"/>
              </w:trPr>
              <w:tc>
                <w:tcPr>
                  <w:tcW w:w="197" w:type="pct"/>
                  <w:tcMar>
                    <w:top w:w="105" w:type="dxa"/>
                    <w:left w:w="105" w:type="dxa"/>
                    <w:bottom w:w="105" w:type="dxa"/>
                    <w:right w:w="105" w:type="dxa"/>
                  </w:tcMar>
                  <w:vAlign w:val="center"/>
                  <w:hideMark/>
                </w:tcPr>
                <w:p w:rsidR="00963DAE" w:rsidRPr="00720186" w:rsidRDefault="000A770D" w:rsidP="000E4635">
                  <w:pPr>
                    <w:spacing w:after="0" w:line="240" w:lineRule="auto"/>
                    <w:rPr>
                      <w:rFonts w:ascii="Times New Roman" w:eastAsia="Times New Roman" w:hAnsi="Times New Roman" w:cs="Times New Roman"/>
                      <w:sz w:val="21"/>
                      <w:szCs w:val="21"/>
                      <w:lang w:eastAsia="en-IN"/>
                    </w:rPr>
                  </w:pPr>
                  <w:hyperlink r:id="rId11" w:history="1">
                    <w:r w:rsidR="00963DAE" w:rsidRPr="00720186">
                      <w:rPr>
                        <w:rStyle w:val="Hyperlink"/>
                        <w:rFonts w:ascii="Times New Roman" w:eastAsia="Times New Roman" w:hAnsi="Times New Roman" w:cs="Times New Roman"/>
                        <w:b/>
                        <w:bCs/>
                        <w:color w:val="auto"/>
                        <w:sz w:val="21"/>
                        <w:u w:val="none"/>
                        <w:lang w:eastAsia="en-IN"/>
                      </w:rPr>
                      <w:t>C.</w:t>
                    </w:r>
                  </w:hyperlink>
                </w:p>
              </w:tc>
              <w:tc>
                <w:tcPr>
                  <w:tcW w:w="4803" w:type="pct"/>
                  <w:tcMar>
                    <w:top w:w="105" w:type="dxa"/>
                    <w:left w:w="105" w:type="dxa"/>
                    <w:bottom w:w="105" w:type="dxa"/>
                    <w:right w:w="105" w:type="dxa"/>
                  </w:tcMar>
                  <w:vAlign w:val="center"/>
                  <w:hideMark/>
                </w:tcPr>
                <w:p w:rsidR="00963DAE" w:rsidRPr="00E071C4" w:rsidRDefault="00963DAE" w:rsidP="000E4635">
                  <w:pPr>
                    <w:spacing w:after="0" w:line="240" w:lineRule="auto"/>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living rooms</w:t>
                  </w:r>
                </w:p>
              </w:tc>
            </w:tr>
            <w:tr w:rsidR="00963DAE" w:rsidRPr="00E071C4" w:rsidTr="00980059">
              <w:trPr>
                <w:tblCellSpacing w:w="0" w:type="dxa"/>
              </w:trPr>
              <w:tc>
                <w:tcPr>
                  <w:tcW w:w="197" w:type="pct"/>
                  <w:tcMar>
                    <w:top w:w="105" w:type="dxa"/>
                    <w:left w:w="105" w:type="dxa"/>
                    <w:bottom w:w="105" w:type="dxa"/>
                    <w:right w:w="105" w:type="dxa"/>
                  </w:tcMar>
                  <w:vAlign w:val="center"/>
                  <w:hideMark/>
                </w:tcPr>
                <w:p w:rsidR="00963DAE" w:rsidRPr="00720186" w:rsidRDefault="000A770D" w:rsidP="000E4635">
                  <w:pPr>
                    <w:spacing w:after="0" w:line="240" w:lineRule="auto"/>
                    <w:rPr>
                      <w:rFonts w:ascii="Times New Roman" w:eastAsia="Times New Roman" w:hAnsi="Times New Roman" w:cs="Times New Roman"/>
                      <w:sz w:val="21"/>
                      <w:szCs w:val="21"/>
                      <w:lang w:eastAsia="en-IN"/>
                    </w:rPr>
                  </w:pPr>
                  <w:hyperlink r:id="rId12" w:history="1">
                    <w:r w:rsidR="00963DAE" w:rsidRPr="00720186">
                      <w:rPr>
                        <w:rStyle w:val="Hyperlink"/>
                        <w:rFonts w:ascii="Times New Roman" w:eastAsia="Times New Roman" w:hAnsi="Times New Roman" w:cs="Times New Roman"/>
                        <w:b/>
                        <w:bCs/>
                        <w:color w:val="auto"/>
                        <w:sz w:val="21"/>
                        <w:u w:val="none"/>
                        <w:lang w:eastAsia="en-IN"/>
                      </w:rPr>
                      <w:t>D.</w:t>
                    </w:r>
                  </w:hyperlink>
                </w:p>
              </w:tc>
              <w:tc>
                <w:tcPr>
                  <w:tcW w:w="4803" w:type="pct"/>
                  <w:tcMar>
                    <w:top w:w="105" w:type="dxa"/>
                    <w:left w:w="105" w:type="dxa"/>
                    <w:bottom w:w="105" w:type="dxa"/>
                    <w:right w:w="105" w:type="dxa"/>
                  </w:tcMar>
                  <w:vAlign w:val="center"/>
                  <w:hideMark/>
                </w:tcPr>
                <w:p w:rsidR="00963DAE" w:rsidRPr="00E071C4" w:rsidRDefault="00963DAE" w:rsidP="000E4635">
                  <w:pPr>
                    <w:spacing w:after="0" w:line="240" w:lineRule="auto"/>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verandah</w:t>
                  </w:r>
                </w:p>
              </w:tc>
            </w:tr>
            <w:tr w:rsidR="00963DAE" w:rsidRPr="00E071C4" w:rsidTr="00980059">
              <w:trPr>
                <w:tblCellSpacing w:w="0" w:type="dxa"/>
              </w:trPr>
              <w:tc>
                <w:tcPr>
                  <w:tcW w:w="197" w:type="pct"/>
                  <w:tcMar>
                    <w:top w:w="105" w:type="dxa"/>
                    <w:left w:w="105" w:type="dxa"/>
                    <w:bottom w:w="105" w:type="dxa"/>
                    <w:right w:w="105" w:type="dxa"/>
                  </w:tcMar>
                  <w:vAlign w:val="center"/>
                  <w:hideMark/>
                </w:tcPr>
                <w:p w:rsidR="00963DAE" w:rsidRPr="00720186" w:rsidRDefault="000A770D" w:rsidP="000E4635">
                  <w:pPr>
                    <w:spacing w:after="0" w:line="240" w:lineRule="auto"/>
                    <w:rPr>
                      <w:rFonts w:ascii="Times New Roman" w:eastAsia="Times New Roman" w:hAnsi="Times New Roman" w:cs="Times New Roman"/>
                      <w:sz w:val="21"/>
                      <w:szCs w:val="21"/>
                      <w:lang w:eastAsia="en-IN"/>
                    </w:rPr>
                  </w:pPr>
                  <w:hyperlink r:id="rId13" w:history="1">
                    <w:r w:rsidR="00963DAE" w:rsidRPr="00720186">
                      <w:rPr>
                        <w:rStyle w:val="Hyperlink"/>
                        <w:rFonts w:ascii="Times New Roman" w:eastAsia="Times New Roman" w:hAnsi="Times New Roman" w:cs="Times New Roman"/>
                        <w:b/>
                        <w:bCs/>
                        <w:color w:val="auto"/>
                        <w:sz w:val="21"/>
                        <w:u w:val="none"/>
                        <w:lang w:eastAsia="en-IN"/>
                      </w:rPr>
                      <w:t>E.</w:t>
                    </w:r>
                  </w:hyperlink>
                </w:p>
              </w:tc>
              <w:tc>
                <w:tcPr>
                  <w:tcW w:w="4803" w:type="pct"/>
                  <w:tcMar>
                    <w:top w:w="105" w:type="dxa"/>
                    <w:left w:w="105" w:type="dxa"/>
                    <w:bottom w:w="105" w:type="dxa"/>
                    <w:right w:w="105" w:type="dxa"/>
                  </w:tcMar>
                  <w:vAlign w:val="center"/>
                  <w:hideMark/>
                </w:tcPr>
                <w:p w:rsidR="00963DAE" w:rsidRPr="00E071C4" w:rsidRDefault="00963DAE" w:rsidP="000E4635">
                  <w:pPr>
                    <w:spacing w:after="0" w:line="240" w:lineRule="auto"/>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roofs</w:t>
                  </w:r>
                </w:p>
              </w:tc>
            </w:tr>
          </w:tbl>
          <w:p w:rsidR="00963DAE" w:rsidRPr="00E071C4" w:rsidRDefault="00963DAE" w:rsidP="00F17403">
            <w:pPr>
              <w:spacing w:after="0" w:line="240" w:lineRule="auto"/>
              <w:ind w:firstLine="270"/>
              <w:rPr>
                <w:rFonts w:ascii="Times New Roman" w:eastAsia="Times New Roman" w:hAnsi="Times New Roman" w:cs="Times New Roman"/>
                <w:sz w:val="21"/>
                <w:szCs w:val="21"/>
                <w:lang w:eastAsia="en-IN"/>
              </w:rPr>
            </w:pPr>
          </w:p>
        </w:tc>
      </w:tr>
      <w:tr w:rsidR="00963DAE" w:rsidRPr="00E071C4" w:rsidTr="00420160">
        <w:trPr>
          <w:gridAfter w:val="1"/>
          <w:wAfter w:w="492" w:type="dxa"/>
          <w:tblCellSpacing w:w="0" w:type="dxa"/>
        </w:trPr>
        <w:tc>
          <w:tcPr>
            <w:tcW w:w="360" w:type="dxa"/>
            <w:vMerge w:val="restart"/>
            <w:hideMark/>
          </w:tcPr>
          <w:p w:rsidR="00963DAE" w:rsidRPr="00E071C4" w:rsidRDefault="00BB7070" w:rsidP="0072749B">
            <w:pPr>
              <w:spacing w:after="0" w:line="240" w:lineRule="auto"/>
              <w:ind w:right="-420" w:firstLine="140"/>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 xml:space="preserve">  </w:t>
            </w:r>
            <w:r w:rsidR="00963DAE" w:rsidRPr="00E071C4">
              <w:rPr>
                <w:rFonts w:ascii="Times New Roman" w:eastAsia="Times New Roman" w:hAnsi="Times New Roman" w:cs="Times New Roman"/>
                <w:sz w:val="21"/>
                <w:szCs w:val="21"/>
                <w:lang w:eastAsia="en-IN"/>
              </w:rPr>
              <w:t>3. </w:t>
            </w:r>
          </w:p>
        </w:tc>
        <w:tc>
          <w:tcPr>
            <w:tcW w:w="10569" w:type="dxa"/>
            <w:hideMark/>
          </w:tcPr>
          <w:p w:rsidR="00963DAE" w:rsidRPr="00E071C4" w:rsidRDefault="00963DAE" w:rsidP="00963DAE">
            <w:pPr>
              <w:spacing w:after="0" w:line="240" w:lineRule="auto"/>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The foundation in which a cantilever beam is provided to join two footings, is known as</w:t>
            </w:r>
          </w:p>
        </w:tc>
      </w:tr>
      <w:tr w:rsidR="00963DAE" w:rsidRPr="00E071C4" w:rsidTr="00420160">
        <w:trPr>
          <w:gridAfter w:val="1"/>
          <w:wAfter w:w="492" w:type="dxa"/>
          <w:tblCellSpacing w:w="0" w:type="dxa"/>
        </w:trPr>
        <w:tc>
          <w:tcPr>
            <w:tcW w:w="360" w:type="dxa"/>
            <w:vMerge/>
            <w:vAlign w:val="center"/>
            <w:hideMark/>
          </w:tcPr>
          <w:p w:rsidR="00963DAE" w:rsidRPr="00E071C4" w:rsidRDefault="00963DAE" w:rsidP="00963DAE">
            <w:pPr>
              <w:spacing w:after="0" w:line="240" w:lineRule="auto"/>
              <w:rPr>
                <w:rFonts w:ascii="Times New Roman" w:eastAsia="Times New Roman" w:hAnsi="Times New Roman" w:cs="Times New Roman"/>
                <w:sz w:val="21"/>
                <w:szCs w:val="21"/>
                <w:lang w:eastAsia="en-IN"/>
              </w:rPr>
            </w:pPr>
          </w:p>
        </w:tc>
        <w:tc>
          <w:tcPr>
            <w:tcW w:w="10569" w:type="dxa"/>
            <w:hideMark/>
          </w:tcPr>
          <w:tbl>
            <w:tblPr>
              <w:tblW w:w="7377" w:type="dxa"/>
              <w:tblCellSpacing w:w="0" w:type="dxa"/>
              <w:tblCellMar>
                <w:left w:w="0" w:type="dxa"/>
                <w:right w:w="0" w:type="dxa"/>
              </w:tblCellMar>
              <w:tblLook w:val="04A0"/>
            </w:tblPr>
            <w:tblGrid>
              <w:gridCol w:w="420"/>
              <w:gridCol w:w="6957"/>
            </w:tblGrid>
            <w:tr w:rsidR="00963DAE" w:rsidRPr="00E071C4" w:rsidTr="00420160">
              <w:trPr>
                <w:tblCellSpacing w:w="0" w:type="dxa"/>
              </w:trPr>
              <w:tc>
                <w:tcPr>
                  <w:tcW w:w="285" w:type="pct"/>
                  <w:tcMar>
                    <w:top w:w="105" w:type="dxa"/>
                    <w:left w:w="105" w:type="dxa"/>
                    <w:bottom w:w="105" w:type="dxa"/>
                    <w:right w:w="105" w:type="dxa"/>
                  </w:tcMar>
                  <w:vAlign w:val="center"/>
                  <w:hideMark/>
                </w:tcPr>
                <w:p w:rsidR="00963DAE" w:rsidRPr="00E071C4" w:rsidRDefault="000A770D" w:rsidP="00963DAE">
                  <w:pPr>
                    <w:spacing w:after="0" w:line="240" w:lineRule="auto"/>
                    <w:rPr>
                      <w:rFonts w:ascii="Times New Roman" w:eastAsia="Times New Roman" w:hAnsi="Times New Roman" w:cs="Times New Roman"/>
                      <w:sz w:val="21"/>
                      <w:szCs w:val="21"/>
                      <w:lang w:eastAsia="en-IN"/>
                    </w:rPr>
                  </w:pPr>
                  <w:hyperlink r:id="rId14" w:history="1">
                    <w:r w:rsidR="00963DAE" w:rsidRPr="00E071C4">
                      <w:rPr>
                        <w:rFonts w:ascii="Times New Roman" w:eastAsia="Times New Roman" w:hAnsi="Times New Roman" w:cs="Times New Roman"/>
                        <w:b/>
                        <w:bCs/>
                        <w:sz w:val="21"/>
                        <w:lang w:eastAsia="en-IN"/>
                      </w:rPr>
                      <w:t>A.</w:t>
                    </w:r>
                  </w:hyperlink>
                </w:p>
              </w:tc>
              <w:tc>
                <w:tcPr>
                  <w:tcW w:w="4715" w:type="pct"/>
                  <w:tcMar>
                    <w:top w:w="105" w:type="dxa"/>
                    <w:left w:w="105" w:type="dxa"/>
                    <w:bottom w:w="105" w:type="dxa"/>
                    <w:right w:w="105" w:type="dxa"/>
                  </w:tcMar>
                  <w:vAlign w:val="center"/>
                  <w:hideMark/>
                </w:tcPr>
                <w:p w:rsidR="00963DAE" w:rsidRPr="00E071C4" w:rsidRDefault="00963DAE" w:rsidP="00963DAE">
                  <w:pPr>
                    <w:spacing w:after="0" w:line="240" w:lineRule="auto"/>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strip footing</w:t>
                  </w:r>
                </w:p>
              </w:tc>
            </w:tr>
            <w:tr w:rsidR="00963DAE" w:rsidRPr="00E071C4" w:rsidTr="00420160">
              <w:trPr>
                <w:tblCellSpacing w:w="0" w:type="dxa"/>
              </w:trPr>
              <w:tc>
                <w:tcPr>
                  <w:tcW w:w="285" w:type="pct"/>
                  <w:tcMar>
                    <w:top w:w="105" w:type="dxa"/>
                    <w:left w:w="105" w:type="dxa"/>
                    <w:bottom w:w="105" w:type="dxa"/>
                    <w:right w:w="105" w:type="dxa"/>
                  </w:tcMar>
                  <w:vAlign w:val="center"/>
                  <w:hideMark/>
                </w:tcPr>
                <w:p w:rsidR="00963DAE" w:rsidRPr="00E071C4" w:rsidRDefault="000A770D" w:rsidP="00963DAE">
                  <w:pPr>
                    <w:spacing w:after="0" w:line="240" w:lineRule="auto"/>
                    <w:rPr>
                      <w:rFonts w:ascii="Times New Roman" w:eastAsia="Times New Roman" w:hAnsi="Times New Roman" w:cs="Times New Roman"/>
                      <w:sz w:val="21"/>
                      <w:szCs w:val="21"/>
                      <w:lang w:eastAsia="en-IN"/>
                    </w:rPr>
                  </w:pPr>
                  <w:hyperlink r:id="rId15" w:history="1">
                    <w:r w:rsidR="00963DAE" w:rsidRPr="00E071C4">
                      <w:rPr>
                        <w:rFonts w:ascii="Times New Roman" w:eastAsia="Times New Roman" w:hAnsi="Times New Roman" w:cs="Times New Roman"/>
                        <w:b/>
                        <w:bCs/>
                        <w:sz w:val="21"/>
                        <w:lang w:eastAsia="en-IN"/>
                      </w:rPr>
                      <w:t>B.</w:t>
                    </w:r>
                  </w:hyperlink>
                </w:p>
              </w:tc>
              <w:tc>
                <w:tcPr>
                  <w:tcW w:w="4715" w:type="pct"/>
                  <w:tcMar>
                    <w:top w:w="105" w:type="dxa"/>
                    <w:left w:w="105" w:type="dxa"/>
                    <w:bottom w:w="105" w:type="dxa"/>
                    <w:right w:w="105" w:type="dxa"/>
                  </w:tcMar>
                  <w:vAlign w:val="center"/>
                  <w:hideMark/>
                </w:tcPr>
                <w:p w:rsidR="00963DAE" w:rsidRPr="00E071C4" w:rsidRDefault="00963DAE" w:rsidP="00963DAE">
                  <w:pPr>
                    <w:spacing w:after="0" w:line="240" w:lineRule="auto"/>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strap footing</w:t>
                  </w:r>
                </w:p>
              </w:tc>
            </w:tr>
            <w:tr w:rsidR="00963DAE" w:rsidRPr="00E071C4" w:rsidTr="00420160">
              <w:trPr>
                <w:tblCellSpacing w:w="0" w:type="dxa"/>
              </w:trPr>
              <w:tc>
                <w:tcPr>
                  <w:tcW w:w="285" w:type="pct"/>
                  <w:tcMar>
                    <w:top w:w="105" w:type="dxa"/>
                    <w:left w:w="105" w:type="dxa"/>
                    <w:bottom w:w="105" w:type="dxa"/>
                    <w:right w:w="105" w:type="dxa"/>
                  </w:tcMar>
                  <w:vAlign w:val="center"/>
                  <w:hideMark/>
                </w:tcPr>
                <w:p w:rsidR="00963DAE" w:rsidRPr="00E071C4" w:rsidRDefault="000A770D" w:rsidP="00963DAE">
                  <w:pPr>
                    <w:spacing w:after="0" w:line="240" w:lineRule="auto"/>
                    <w:rPr>
                      <w:rFonts w:ascii="Times New Roman" w:eastAsia="Times New Roman" w:hAnsi="Times New Roman" w:cs="Times New Roman"/>
                      <w:sz w:val="21"/>
                      <w:szCs w:val="21"/>
                      <w:lang w:eastAsia="en-IN"/>
                    </w:rPr>
                  </w:pPr>
                  <w:hyperlink r:id="rId16" w:history="1">
                    <w:r w:rsidR="00963DAE" w:rsidRPr="00E071C4">
                      <w:rPr>
                        <w:rFonts w:ascii="Times New Roman" w:eastAsia="Times New Roman" w:hAnsi="Times New Roman" w:cs="Times New Roman"/>
                        <w:b/>
                        <w:bCs/>
                        <w:sz w:val="21"/>
                        <w:lang w:eastAsia="en-IN"/>
                      </w:rPr>
                      <w:t>C.</w:t>
                    </w:r>
                  </w:hyperlink>
                </w:p>
              </w:tc>
              <w:tc>
                <w:tcPr>
                  <w:tcW w:w="4715" w:type="pct"/>
                  <w:tcMar>
                    <w:top w:w="105" w:type="dxa"/>
                    <w:left w:w="105" w:type="dxa"/>
                    <w:bottom w:w="105" w:type="dxa"/>
                    <w:right w:w="105" w:type="dxa"/>
                  </w:tcMar>
                  <w:vAlign w:val="center"/>
                  <w:hideMark/>
                </w:tcPr>
                <w:p w:rsidR="00963DAE" w:rsidRPr="00E071C4" w:rsidRDefault="00963DAE" w:rsidP="00963DAE">
                  <w:pPr>
                    <w:spacing w:after="0" w:line="240" w:lineRule="auto"/>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combined footing</w:t>
                  </w:r>
                </w:p>
              </w:tc>
            </w:tr>
            <w:tr w:rsidR="00963DAE" w:rsidRPr="00E071C4" w:rsidTr="00420160">
              <w:trPr>
                <w:tblCellSpacing w:w="0" w:type="dxa"/>
              </w:trPr>
              <w:tc>
                <w:tcPr>
                  <w:tcW w:w="285" w:type="pct"/>
                  <w:tcMar>
                    <w:top w:w="105" w:type="dxa"/>
                    <w:left w:w="105" w:type="dxa"/>
                    <w:bottom w:w="105" w:type="dxa"/>
                    <w:right w:w="105" w:type="dxa"/>
                  </w:tcMar>
                  <w:vAlign w:val="center"/>
                  <w:hideMark/>
                </w:tcPr>
                <w:p w:rsidR="00963DAE" w:rsidRPr="00E071C4" w:rsidRDefault="000A770D" w:rsidP="00963DAE">
                  <w:pPr>
                    <w:spacing w:after="0" w:line="240" w:lineRule="auto"/>
                    <w:rPr>
                      <w:rFonts w:ascii="Times New Roman" w:eastAsia="Times New Roman" w:hAnsi="Times New Roman" w:cs="Times New Roman"/>
                      <w:sz w:val="21"/>
                      <w:szCs w:val="21"/>
                      <w:lang w:eastAsia="en-IN"/>
                    </w:rPr>
                  </w:pPr>
                  <w:hyperlink r:id="rId17" w:history="1">
                    <w:r w:rsidR="00963DAE" w:rsidRPr="00E071C4">
                      <w:rPr>
                        <w:rFonts w:ascii="Times New Roman" w:eastAsia="Times New Roman" w:hAnsi="Times New Roman" w:cs="Times New Roman"/>
                        <w:b/>
                        <w:bCs/>
                        <w:sz w:val="21"/>
                        <w:lang w:eastAsia="en-IN"/>
                      </w:rPr>
                      <w:t>D.</w:t>
                    </w:r>
                  </w:hyperlink>
                </w:p>
              </w:tc>
              <w:tc>
                <w:tcPr>
                  <w:tcW w:w="4715" w:type="pct"/>
                  <w:tcMar>
                    <w:top w:w="105" w:type="dxa"/>
                    <w:left w:w="105" w:type="dxa"/>
                    <w:bottom w:w="105" w:type="dxa"/>
                    <w:right w:w="105" w:type="dxa"/>
                  </w:tcMar>
                  <w:vAlign w:val="center"/>
                  <w:hideMark/>
                </w:tcPr>
                <w:p w:rsidR="00963DAE" w:rsidRPr="00E071C4" w:rsidRDefault="00963DAE" w:rsidP="00963DAE">
                  <w:pPr>
                    <w:spacing w:after="0" w:line="240" w:lineRule="auto"/>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raft footing</w:t>
                  </w:r>
                </w:p>
              </w:tc>
            </w:tr>
            <w:tr w:rsidR="00963DAE" w:rsidRPr="00E071C4" w:rsidTr="00420160">
              <w:trPr>
                <w:tblCellSpacing w:w="0" w:type="dxa"/>
              </w:trPr>
              <w:tc>
                <w:tcPr>
                  <w:tcW w:w="285" w:type="pct"/>
                  <w:tcMar>
                    <w:top w:w="105" w:type="dxa"/>
                    <w:left w:w="105" w:type="dxa"/>
                    <w:bottom w:w="105" w:type="dxa"/>
                    <w:right w:w="105" w:type="dxa"/>
                  </w:tcMar>
                  <w:vAlign w:val="center"/>
                  <w:hideMark/>
                </w:tcPr>
                <w:p w:rsidR="00963DAE" w:rsidRPr="00E071C4" w:rsidRDefault="000A770D" w:rsidP="00963DAE">
                  <w:pPr>
                    <w:spacing w:after="0" w:line="240" w:lineRule="auto"/>
                    <w:rPr>
                      <w:rFonts w:ascii="Times New Roman" w:eastAsia="Times New Roman" w:hAnsi="Times New Roman" w:cs="Times New Roman"/>
                      <w:sz w:val="21"/>
                      <w:szCs w:val="21"/>
                      <w:lang w:eastAsia="en-IN"/>
                    </w:rPr>
                  </w:pPr>
                  <w:hyperlink r:id="rId18" w:history="1">
                    <w:r w:rsidR="00963DAE" w:rsidRPr="00E071C4">
                      <w:rPr>
                        <w:rFonts w:ascii="Times New Roman" w:eastAsia="Times New Roman" w:hAnsi="Times New Roman" w:cs="Times New Roman"/>
                        <w:b/>
                        <w:bCs/>
                        <w:sz w:val="21"/>
                        <w:lang w:eastAsia="en-IN"/>
                      </w:rPr>
                      <w:t>E.</w:t>
                    </w:r>
                  </w:hyperlink>
                </w:p>
              </w:tc>
              <w:tc>
                <w:tcPr>
                  <w:tcW w:w="4715" w:type="pct"/>
                  <w:tcMar>
                    <w:top w:w="105" w:type="dxa"/>
                    <w:left w:w="105" w:type="dxa"/>
                    <w:bottom w:w="105" w:type="dxa"/>
                    <w:right w:w="105" w:type="dxa"/>
                  </w:tcMar>
                  <w:vAlign w:val="center"/>
                  <w:hideMark/>
                </w:tcPr>
                <w:p w:rsidR="00963DAE" w:rsidRPr="00E071C4" w:rsidRDefault="00963DAE" w:rsidP="00963DAE">
                  <w:pPr>
                    <w:spacing w:after="0" w:line="240" w:lineRule="auto"/>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none of these.</w:t>
                  </w:r>
                </w:p>
              </w:tc>
            </w:tr>
          </w:tbl>
          <w:p w:rsidR="00963DAE" w:rsidRPr="00E071C4" w:rsidRDefault="00963DAE" w:rsidP="00F17403">
            <w:pPr>
              <w:spacing w:after="0" w:line="240" w:lineRule="auto"/>
              <w:rPr>
                <w:rFonts w:ascii="Times New Roman" w:eastAsia="Times New Roman" w:hAnsi="Times New Roman" w:cs="Times New Roman"/>
                <w:sz w:val="21"/>
                <w:szCs w:val="21"/>
                <w:lang w:eastAsia="en-IN"/>
              </w:rPr>
            </w:pPr>
          </w:p>
        </w:tc>
      </w:tr>
    </w:tbl>
    <w:p w:rsidR="00963DAE" w:rsidRPr="00E071C4" w:rsidRDefault="00963DAE" w:rsidP="00963DAE">
      <w:pPr>
        <w:spacing w:before="150" w:after="150" w:line="240" w:lineRule="auto"/>
        <w:rPr>
          <w:rFonts w:ascii="Times New Roman" w:eastAsia="Times New Roman" w:hAnsi="Times New Roman" w:cs="Times New Roman"/>
          <w:sz w:val="24"/>
          <w:szCs w:val="24"/>
          <w:lang w:eastAsia="en-IN"/>
        </w:rPr>
      </w:pPr>
    </w:p>
    <w:tbl>
      <w:tblPr>
        <w:tblW w:w="5449" w:type="pct"/>
        <w:tblCellSpacing w:w="0" w:type="dxa"/>
        <w:tblInd w:w="540" w:type="dxa"/>
        <w:tblCellMar>
          <w:left w:w="0" w:type="dxa"/>
          <w:right w:w="0" w:type="dxa"/>
        </w:tblCellMar>
        <w:tblLook w:val="04A0"/>
      </w:tblPr>
      <w:tblGrid>
        <w:gridCol w:w="210"/>
        <w:gridCol w:w="10971"/>
      </w:tblGrid>
      <w:tr w:rsidR="00963DAE" w:rsidRPr="00E071C4" w:rsidTr="00420160">
        <w:trPr>
          <w:tblCellSpacing w:w="0" w:type="dxa"/>
        </w:trPr>
        <w:tc>
          <w:tcPr>
            <w:tcW w:w="210" w:type="dxa"/>
            <w:hideMark/>
          </w:tcPr>
          <w:p w:rsidR="00963DAE" w:rsidRPr="00E071C4" w:rsidRDefault="00963DAE" w:rsidP="00963DAE">
            <w:pPr>
              <w:spacing w:after="0" w:line="240" w:lineRule="auto"/>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4. </w:t>
            </w:r>
          </w:p>
        </w:tc>
        <w:tc>
          <w:tcPr>
            <w:tcW w:w="11560" w:type="dxa"/>
            <w:hideMark/>
          </w:tcPr>
          <w:p w:rsidR="00963DAE" w:rsidRPr="00E071C4" w:rsidRDefault="00963DAE" w:rsidP="00963DAE">
            <w:pPr>
              <w:spacing w:after="0" w:line="240" w:lineRule="auto"/>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The foundations are placed below ground level, to increase</w:t>
            </w:r>
          </w:p>
        </w:tc>
      </w:tr>
      <w:tr w:rsidR="00963DAE" w:rsidRPr="00E071C4" w:rsidTr="00420160">
        <w:trPr>
          <w:tblCellSpacing w:w="0" w:type="dxa"/>
        </w:trPr>
        <w:tc>
          <w:tcPr>
            <w:tcW w:w="210" w:type="dxa"/>
            <w:vMerge w:val="restart"/>
            <w:hideMark/>
          </w:tcPr>
          <w:p w:rsidR="00963DAE" w:rsidRPr="00E071C4" w:rsidRDefault="00963DAE" w:rsidP="00963DAE">
            <w:pPr>
              <w:rPr>
                <w:rFonts w:ascii="Times New Roman" w:hAnsi="Times New Roman" w:cs="Times New Roman"/>
                <w:sz w:val="21"/>
                <w:szCs w:val="21"/>
              </w:rPr>
            </w:pPr>
            <w:r w:rsidRPr="00E071C4">
              <w:rPr>
                <w:rFonts w:ascii="Times New Roman" w:hAnsi="Times New Roman" w:cs="Times New Roman"/>
                <w:sz w:val="21"/>
                <w:szCs w:val="21"/>
              </w:rPr>
              <w:t>. </w:t>
            </w:r>
          </w:p>
        </w:tc>
        <w:tc>
          <w:tcPr>
            <w:tcW w:w="11560" w:type="dxa"/>
            <w:hideMark/>
          </w:tcPr>
          <w:p w:rsidR="00963DAE" w:rsidRPr="00E071C4" w:rsidRDefault="00963DAE" w:rsidP="00963DAE">
            <w:pPr>
              <w:pStyle w:val="NormalWeb"/>
              <w:spacing w:before="0" w:beforeAutospacing="0" w:after="0" w:afterAutospacing="0"/>
              <w:rPr>
                <w:sz w:val="21"/>
                <w:szCs w:val="21"/>
              </w:rPr>
            </w:pPr>
            <w:r w:rsidRPr="00E071C4">
              <w:rPr>
                <w:sz w:val="21"/>
                <w:szCs w:val="21"/>
              </w:rPr>
              <w:t>Pick up the excavation where measurements are made in square metres for payment.</w:t>
            </w:r>
          </w:p>
        </w:tc>
      </w:tr>
      <w:tr w:rsidR="00963DAE" w:rsidRPr="00E071C4" w:rsidTr="00420160">
        <w:trPr>
          <w:tblCellSpacing w:w="0" w:type="dxa"/>
        </w:trPr>
        <w:tc>
          <w:tcPr>
            <w:tcW w:w="210" w:type="dxa"/>
            <w:vMerge/>
            <w:vAlign w:val="center"/>
            <w:hideMark/>
          </w:tcPr>
          <w:p w:rsidR="00963DAE" w:rsidRPr="00E071C4" w:rsidRDefault="00963DAE" w:rsidP="00165F0B">
            <w:pPr>
              <w:spacing w:after="0"/>
              <w:rPr>
                <w:rFonts w:ascii="Times New Roman" w:hAnsi="Times New Roman" w:cs="Times New Roman"/>
                <w:sz w:val="21"/>
                <w:szCs w:val="21"/>
              </w:rPr>
            </w:pPr>
          </w:p>
        </w:tc>
        <w:tc>
          <w:tcPr>
            <w:tcW w:w="11560" w:type="dxa"/>
            <w:hideMark/>
          </w:tcPr>
          <w:tbl>
            <w:tblPr>
              <w:tblW w:w="10930" w:type="dxa"/>
              <w:tblCellSpacing w:w="0" w:type="dxa"/>
              <w:tblCellMar>
                <w:left w:w="0" w:type="dxa"/>
                <w:right w:w="0" w:type="dxa"/>
              </w:tblCellMar>
              <w:tblLook w:val="04A0"/>
            </w:tblPr>
            <w:tblGrid>
              <w:gridCol w:w="415"/>
              <w:gridCol w:w="10515"/>
            </w:tblGrid>
            <w:tr w:rsidR="00963DAE" w:rsidRPr="00E071C4" w:rsidTr="00420160">
              <w:trPr>
                <w:tblCellSpacing w:w="0" w:type="dxa"/>
              </w:trPr>
              <w:tc>
                <w:tcPr>
                  <w:tcW w:w="190" w:type="pct"/>
                  <w:tcMar>
                    <w:top w:w="105" w:type="dxa"/>
                    <w:left w:w="105" w:type="dxa"/>
                    <w:bottom w:w="105" w:type="dxa"/>
                    <w:right w:w="105" w:type="dxa"/>
                  </w:tcMar>
                  <w:vAlign w:val="center"/>
                  <w:hideMark/>
                </w:tcPr>
                <w:p w:rsidR="00963DAE" w:rsidRPr="00720186" w:rsidRDefault="000A770D" w:rsidP="00165F0B">
                  <w:pPr>
                    <w:spacing w:after="0"/>
                    <w:rPr>
                      <w:rFonts w:ascii="Times New Roman" w:hAnsi="Times New Roman" w:cs="Times New Roman"/>
                      <w:sz w:val="21"/>
                      <w:szCs w:val="21"/>
                    </w:rPr>
                  </w:pPr>
                  <w:hyperlink r:id="rId19" w:history="1">
                    <w:r w:rsidR="00963DAE" w:rsidRPr="00720186">
                      <w:rPr>
                        <w:rStyle w:val="Hyperlink"/>
                        <w:rFonts w:ascii="Times New Roman" w:hAnsi="Times New Roman" w:cs="Times New Roman"/>
                        <w:b/>
                        <w:bCs/>
                        <w:color w:val="auto"/>
                        <w:sz w:val="21"/>
                        <w:szCs w:val="21"/>
                        <w:u w:val="none"/>
                      </w:rPr>
                      <w:t>A.</w:t>
                    </w:r>
                  </w:hyperlink>
                </w:p>
              </w:tc>
              <w:tc>
                <w:tcPr>
                  <w:tcW w:w="4810" w:type="pct"/>
                  <w:tcMar>
                    <w:top w:w="105" w:type="dxa"/>
                    <w:left w:w="105" w:type="dxa"/>
                    <w:bottom w:w="105" w:type="dxa"/>
                    <w:right w:w="105" w:type="dxa"/>
                  </w:tcMar>
                  <w:vAlign w:val="center"/>
                  <w:hideMark/>
                </w:tcPr>
                <w:p w:rsidR="00963DAE" w:rsidRPr="00E071C4" w:rsidRDefault="00963DAE" w:rsidP="00165F0B">
                  <w:pPr>
                    <w:spacing w:after="0"/>
                    <w:rPr>
                      <w:rFonts w:ascii="Times New Roman" w:hAnsi="Times New Roman" w:cs="Times New Roman"/>
                      <w:sz w:val="21"/>
                      <w:szCs w:val="21"/>
                    </w:rPr>
                  </w:pPr>
                  <w:r w:rsidRPr="00E071C4">
                    <w:rPr>
                      <w:rFonts w:ascii="Times New Roman" w:hAnsi="Times New Roman" w:cs="Times New Roman"/>
                      <w:sz w:val="21"/>
                      <w:szCs w:val="21"/>
                    </w:rPr>
                    <w:t>Ordinary cuttings up to 1 m</w:t>
                  </w:r>
                </w:p>
              </w:tc>
            </w:tr>
            <w:tr w:rsidR="00963DAE" w:rsidRPr="00E071C4" w:rsidTr="00420160">
              <w:trPr>
                <w:tblCellSpacing w:w="0" w:type="dxa"/>
              </w:trPr>
              <w:tc>
                <w:tcPr>
                  <w:tcW w:w="190" w:type="pct"/>
                  <w:tcMar>
                    <w:top w:w="105" w:type="dxa"/>
                    <w:left w:w="105" w:type="dxa"/>
                    <w:bottom w:w="105" w:type="dxa"/>
                    <w:right w:w="105" w:type="dxa"/>
                  </w:tcMar>
                  <w:vAlign w:val="center"/>
                  <w:hideMark/>
                </w:tcPr>
                <w:p w:rsidR="00963DAE" w:rsidRPr="00720186" w:rsidRDefault="000A770D" w:rsidP="00165F0B">
                  <w:pPr>
                    <w:spacing w:after="0"/>
                    <w:rPr>
                      <w:rFonts w:ascii="Times New Roman" w:hAnsi="Times New Roman" w:cs="Times New Roman"/>
                      <w:sz w:val="21"/>
                      <w:szCs w:val="21"/>
                    </w:rPr>
                  </w:pPr>
                  <w:hyperlink r:id="rId20" w:history="1">
                    <w:r w:rsidR="00963DAE" w:rsidRPr="00720186">
                      <w:rPr>
                        <w:rStyle w:val="Hyperlink"/>
                        <w:rFonts w:ascii="Times New Roman" w:hAnsi="Times New Roman" w:cs="Times New Roman"/>
                        <w:b/>
                        <w:bCs/>
                        <w:color w:val="auto"/>
                        <w:sz w:val="21"/>
                        <w:szCs w:val="21"/>
                        <w:u w:val="none"/>
                      </w:rPr>
                      <w:t>B.</w:t>
                    </w:r>
                  </w:hyperlink>
                </w:p>
              </w:tc>
              <w:tc>
                <w:tcPr>
                  <w:tcW w:w="4810" w:type="pct"/>
                  <w:tcMar>
                    <w:top w:w="105" w:type="dxa"/>
                    <w:left w:w="105" w:type="dxa"/>
                    <w:bottom w:w="105" w:type="dxa"/>
                    <w:right w:w="105" w:type="dxa"/>
                  </w:tcMar>
                  <w:vAlign w:val="center"/>
                  <w:hideMark/>
                </w:tcPr>
                <w:p w:rsidR="00963DAE" w:rsidRPr="00E071C4" w:rsidRDefault="00963DAE" w:rsidP="00165F0B">
                  <w:pPr>
                    <w:spacing w:after="0"/>
                    <w:rPr>
                      <w:rFonts w:ascii="Times New Roman" w:hAnsi="Times New Roman" w:cs="Times New Roman"/>
                      <w:sz w:val="21"/>
                      <w:szCs w:val="21"/>
                    </w:rPr>
                  </w:pPr>
                  <w:r w:rsidRPr="00E071C4">
                    <w:rPr>
                      <w:rFonts w:ascii="Times New Roman" w:hAnsi="Times New Roman" w:cs="Times New Roman"/>
                      <w:sz w:val="21"/>
                      <w:szCs w:val="21"/>
                    </w:rPr>
                    <w:t>surface dressing up to 15 cm depths</w:t>
                  </w:r>
                </w:p>
              </w:tc>
            </w:tr>
            <w:tr w:rsidR="00963DAE" w:rsidRPr="00E071C4" w:rsidTr="00420160">
              <w:trPr>
                <w:tblCellSpacing w:w="0" w:type="dxa"/>
              </w:trPr>
              <w:tc>
                <w:tcPr>
                  <w:tcW w:w="190" w:type="pct"/>
                  <w:tcMar>
                    <w:top w:w="105" w:type="dxa"/>
                    <w:left w:w="105" w:type="dxa"/>
                    <w:bottom w:w="105" w:type="dxa"/>
                    <w:right w:w="105" w:type="dxa"/>
                  </w:tcMar>
                  <w:vAlign w:val="center"/>
                  <w:hideMark/>
                </w:tcPr>
                <w:p w:rsidR="00963DAE" w:rsidRPr="00720186" w:rsidRDefault="000A770D" w:rsidP="00165F0B">
                  <w:pPr>
                    <w:spacing w:after="0"/>
                    <w:rPr>
                      <w:rFonts w:ascii="Times New Roman" w:hAnsi="Times New Roman" w:cs="Times New Roman"/>
                      <w:sz w:val="21"/>
                      <w:szCs w:val="21"/>
                    </w:rPr>
                  </w:pPr>
                  <w:hyperlink r:id="rId21" w:history="1">
                    <w:r w:rsidR="00963DAE" w:rsidRPr="00720186">
                      <w:rPr>
                        <w:rStyle w:val="Hyperlink"/>
                        <w:rFonts w:ascii="Times New Roman" w:hAnsi="Times New Roman" w:cs="Times New Roman"/>
                        <w:b/>
                        <w:bCs/>
                        <w:color w:val="auto"/>
                        <w:sz w:val="21"/>
                        <w:szCs w:val="21"/>
                        <w:u w:val="none"/>
                      </w:rPr>
                      <w:t>C.</w:t>
                    </w:r>
                  </w:hyperlink>
                </w:p>
              </w:tc>
              <w:tc>
                <w:tcPr>
                  <w:tcW w:w="4810" w:type="pct"/>
                  <w:tcMar>
                    <w:top w:w="105" w:type="dxa"/>
                    <w:left w:w="105" w:type="dxa"/>
                    <w:bottom w:w="105" w:type="dxa"/>
                    <w:right w:w="105" w:type="dxa"/>
                  </w:tcMar>
                  <w:vAlign w:val="center"/>
                  <w:hideMark/>
                </w:tcPr>
                <w:p w:rsidR="00963DAE" w:rsidRPr="00E071C4" w:rsidRDefault="00963DAE" w:rsidP="00165F0B">
                  <w:pPr>
                    <w:spacing w:after="0"/>
                    <w:rPr>
                      <w:rFonts w:ascii="Times New Roman" w:hAnsi="Times New Roman" w:cs="Times New Roman"/>
                      <w:sz w:val="21"/>
                      <w:szCs w:val="21"/>
                    </w:rPr>
                  </w:pPr>
                  <w:r w:rsidRPr="00E071C4">
                    <w:rPr>
                      <w:rFonts w:ascii="Times New Roman" w:hAnsi="Times New Roman" w:cs="Times New Roman"/>
                      <w:sz w:val="21"/>
                      <w:szCs w:val="21"/>
                    </w:rPr>
                    <w:t>Surface excavation up to 30 cm depths</w:t>
                  </w:r>
                </w:p>
              </w:tc>
            </w:tr>
            <w:tr w:rsidR="00963DAE" w:rsidRPr="00E071C4" w:rsidTr="00420160">
              <w:trPr>
                <w:tblCellSpacing w:w="0" w:type="dxa"/>
              </w:trPr>
              <w:tc>
                <w:tcPr>
                  <w:tcW w:w="190" w:type="pct"/>
                  <w:tcMar>
                    <w:top w:w="105" w:type="dxa"/>
                    <w:left w:w="105" w:type="dxa"/>
                    <w:bottom w:w="105" w:type="dxa"/>
                    <w:right w:w="105" w:type="dxa"/>
                  </w:tcMar>
                  <w:vAlign w:val="center"/>
                  <w:hideMark/>
                </w:tcPr>
                <w:p w:rsidR="00963DAE" w:rsidRPr="00720186" w:rsidRDefault="000A770D" w:rsidP="00165F0B">
                  <w:pPr>
                    <w:spacing w:after="0"/>
                    <w:rPr>
                      <w:rFonts w:ascii="Times New Roman" w:hAnsi="Times New Roman" w:cs="Times New Roman"/>
                      <w:sz w:val="21"/>
                      <w:szCs w:val="21"/>
                    </w:rPr>
                  </w:pPr>
                  <w:hyperlink r:id="rId22" w:history="1">
                    <w:r w:rsidR="00963DAE" w:rsidRPr="00720186">
                      <w:rPr>
                        <w:rStyle w:val="Hyperlink"/>
                        <w:rFonts w:ascii="Times New Roman" w:hAnsi="Times New Roman" w:cs="Times New Roman"/>
                        <w:b/>
                        <w:bCs/>
                        <w:color w:val="auto"/>
                        <w:sz w:val="21"/>
                        <w:szCs w:val="21"/>
                        <w:u w:val="none"/>
                      </w:rPr>
                      <w:t>D.</w:t>
                    </w:r>
                  </w:hyperlink>
                </w:p>
              </w:tc>
              <w:tc>
                <w:tcPr>
                  <w:tcW w:w="4810" w:type="pct"/>
                  <w:tcMar>
                    <w:top w:w="105" w:type="dxa"/>
                    <w:left w:w="105" w:type="dxa"/>
                    <w:bottom w:w="105" w:type="dxa"/>
                    <w:right w:w="105" w:type="dxa"/>
                  </w:tcMar>
                  <w:vAlign w:val="center"/>
                  <w:hideMark/>
                </w:tcPr>
                <w:p w:rsidR="00963DAE" w:rsidRPr="00E071C4" w:rsidRDefault="00963DAE" w:rsidP="00165F0B">
                  <w:pPr>
                    <w:spacing w:after="0"/>
                    <w:rPr>
                      <w:rFonts w:ascii="Times New Roman" w:hAnsi="Times New Roman" w:cs="Times New Roman"/>
                      <w:sz w:val="21"/>
                      <w:szCs w:val="21"/>
                    </w:rPr>
                  </w:pPr>
                  <w:r w:rsidRPr="00E071C4">
                    <w:rPr>
                      <w:rFonts w:ascii="Times New Roman" w:hAnsi="Times New Roman" w:cs="Times New Roman"/>
                      <w:sz w:val="21"/>
                      <w:szCs w:val="21"/>
                    </w:rPr>
                    <w:t>Both (b) and (c)</w:t>
                  </w:r>
                </w:p>
              </w:tc>
            </w:tr>
            <w:tr w:rsidR="00963DAE" w:rsidRPr="00E071C4" w:rsidTr="00420160">
              <w:trPr>
                <w:tblCellSpacing w:w="0" w:type="dxa"/>
              </w:trPr>
              <w:tc>
                <w:tcPr>
                  <w:tcW w:w="190" w:type="pct"/>
                  <w:tcMar>
                    <w:top w:w="105" w:type="dxa"/>
                    <w:left w:w="105" w:type="dxa"/>
                    <w:bottom w:w="105" w:type="dxa"/>
                    <w:right w:w="105" w:type="dxa"/>
                  </w:tcMar>
                  <w:vAlign w:val="center"/>
                  <w:hideMark/>
                </w:tcPr>
                <w:p w:rsidR="00963DAE" w:rsidRPr="00720186" w:rsidRDefault="000A770D" w:rsidP="00165F0B">
                  <w:pPr>
                    <w:spacing w:after="0"/>
                    <w:rPr>
                      <w:rFonts w:ascii="Times New Roman" w:hAnsi="Times New Roman" w:cs="Times New Roman"/>
                      <w:sz w:val="21"/>
                      <w:szCs w:val="21"/>
                    </w:rPr>
                  </w:pPr>
                  <w:hyperlink r:id="rId23" w:history="1">
                    <w:r w:rsidR="00963DAE" w:rsidRPr="00720186">
                      <w:rPr>
                        <w:rStyle w:val="Hyperlink"/>
                        <w:rFonts w:ascii="Times New Roman" w:hAnsi="Times New Roman" w:cs="Times New Roman"/>
                        <w:b/>
                        <w:bCs/>
                        <w:color w:val="auto"/>
                        <w:sz w:val="21"/>
                        <w:szCs w:val="21"/>
                        <w:u w:val="none"/>
                      </w:rPr>
                      <w:t>E.</w:t>
                    </w:r>
                  </w:hyperlink>
                </w:p>
              </w:tc>
              <w:tc>
                <w:tcPr>
                  <w:tcW w:w="4810" w:type="pct"/>
                  <w:tcMar>
                    <w:top w:w="105" w:type="dxa"/>
                    <w:left w:w="105" w:type="dxa"/>
                    <w:bottom w:w="105" w:type="dxa"/>
                    <w:right w:w="105" w:type="dxa"/>
                  </w:tcMar>
                  <w:vAlign w:val="center"/>
                  <w:hideMark/>
                </w:tcPr>
                <w:p w:rsidR="00963DAE" w:rsidRPr="00E071C4" w:rsidRDefault="00963DAE" w:rsidP="00165F0B">
                  <w:pPr>
                    <w:spacing w:after="0"/>
                    <w:rPr>
                      <w:rFonts w:ascii="Times New Roman" w:hAnsi="Times New Roman" w:cs="Times New Roman"/>
                      <w:sz w:val="21"/>
                      <w:szCs w:val="21"/>
                    </w:rPr>
                  </w:pPr>
                  <w:r w:rsidRPr="00E071C4">
                    <w:rPr>
                      <w:rFonts w:ascii="Times New Roman" w:hAnsi="Times New Roman" w:cs="Times New Roman"/>
                      <w:sz w:val="21"/>
                      <w:szCs w:val="21"/>
                    </w:rPr>
                    <w:t>Both (a) and (b)</w:t>
                  </w:r>
                </w:p>
              </w:tc>
            </w:tr>
          </w:tbl>
          <w:p w:rsidR="00963DAE" w:rsidRPr="00E071C4" w:rsidRDefault="00963DAE" w:rsidP="0036433C">
            <w:pPr>
              <w:pStyle w:val="NormalWeb"/>
              <w:spacing w:before="0" w:beforeAutospacing="0" w:after="0" w:afterAutospacing="0"/>
              <w:ind w:left="60" w:hanging="90"/>
              <w:rPr>
                <w:sz w:val="21"/>
                <w:szCs w:val="21"/>
              </w:rPr>
            </w:pPr>
          </w:p>
        </w:tc>
      </w:tr>
    </w:tbl>
    <w:p w:rsidR="00963DAE" w:rsidRPr="00E071C4" w:rsidRDefault="00963DAE" w:rsidP="00165F0B">
      <w:pPr>
        <w:spacing w:before="150" w:after="0"/>
        <w:rPr>
          <w:rFonts w:ascii="Times New Roman" w:hAnsi="Times New Roman" w:cs="Times New Roman"/>
          <w:sz w:val="24"/>
          <w:szCs w:val="24"/>
        </w:rPr>
      </w:pPr>
    </w:p>
    <w:tbl>
      <w:tblPr>
        <w:tblW w:w="5223" w:type="pct"/>
        <w:tblCellSpacing w:w="0" w:type="dxa"/>
        <w:tblInd w:w="630" w:type="dxa"/>
        <w:tblCellMar>
          <w:left w:w="0" w:type="dxa"/>
          <w:right w:w="0" w:type="dxa"/>
        </w:tblCellMar>
        <w:tblLook w:val="04A0"/>
      </w:tblPr>
      <w:tblGrid>
        <w:gridCol w:w="210"/>
        <w:gridCol w:w="10530"/>
      </w:tblGrid>
      <w:tr w:rsidR="00963DAE" w:rsidRPr="00E071C4" w:rsidTr="003967D4">
        <w:trPr>
          <w:tblCellSpacing w:w="0" w:type="dxa"/>
        </w:trPr>
        <w:tc>
          <w:tcPr>
            <w:tcW w:w="230" w:type="dxa"/>
            <w:vMerge w:val="restart"/>
            <w:hideMark/>
          </w:tcPr>
          <w:p w:rsidR="00963DAE" w:rsidRPr="00E071C4" w:rsidRDefault="00963DAE" w:rsidP="00165F0B">
            <w:pPr>
              <w:spacing w:after="0"/>
              <w:rPr>
                <w:rFonts w:ascii="Times New Roman" w:hAnsi="Times New Roman" w:cs="Times New Roman"/>
                <w:sz w:val="21"/>
                <w:szCs w:val="21"/>
              </w:rPr>
            </w:pPr>
            <w:r w:rsidRPr="00E071C4">
              <w:rPr>
                <w:rFonts w:ascii="Times New Roman" w:hAnsi="Times New Roman" w:cs="Times New Roman"/>
                <w:sz w:val="21"/>
                <w:szCs w:val="21"/>
              </w:rPr>
              <w:t>5. </w:t>
            </w:r>
          </w:p>
        </w:tc>
        <w:tc>
          <w:tcPr>
            <w:tcW w:w="11052" w:type="dxa"/>
            <w:hideMark/>
          </w:tcPr>
          <w:p w:rsidR="00963DAE" w:rsidRPr="00E071C4" w:rsidRDefault="00963DAE" w:rsidP="00165F0B">
            <w:pPr>
              <w:pStyle w:val="NormalWeb"/>
              <w:spacing w:before="0" w:beforeAutospacing="0" w:after="0" w:afterAutospacing="0"/>
              <w:rPr>
                <w:sz w:val="21"/>
                <w:szCs w:val="21"/>
              </w:rPr>
            </w:pPr>
            <w:r w:rsidRPr="00E071C4">
              <w:rPr>
                <w:sz w:val="21"/>
                <w:szCs w:val="21"/>
              </w:rPr>
              <w:t xml:space="preserve">The expected out turn of 2.5 cm cement concrete floor per </w:t>
            </w:r>
            <w:r w:rsidR="009721E3" w:rsidRPr="00E071C4">
              <w:rPr>
                <w:sz w:val="21"/>
                <w:szCs w:val="21"/>
              </w:rPr>
              <w:t>mason</w:t>
            </w:r>
            <w:r w:rsidRPr="00E071C4">
              <w:rPr>
                <w:sz w:val="21"/>
                <w:szCs w:val="21"/>
              </w:rPr>
              <w:t xml:space="preserve"> per day</w:t>
            </w:r>
          </w:p>
        </w:tc>
      </w:tr>
      <w:tr w:rsidR="00963DAE" w:rsidRPr="00E071C4" w:rsidTr="003967D4">
        <w:trPr>
          <w:tblCellSpacing w:w="0" w:type="dxa"/>
        </w:trPr>
        <w:tc>
          <w:tcPr>
            <w:tcW w:w="230" w:type="dxa"/>
            <w:vMerge/>
            <w:vAlign w:val="center"/>
            <w:hideMark/>
          </w:tcPr>
          <w:p w:rsidR="00963DAE" w:rsidRPr="00E071C4" w:rsidRDefault="00963DAE" w:rsidP="00165F0B">
            <w:pPr>
              <w:spacing w:after="0"/>
              <w:rPr>
                <w:rFonts w:ascii="Times New Roman" w:hAnsi="Times New Roman" w:cs="Times New Roman"/>
                <w:sz w:val="21"/>
                <w:szCs w:val="21"/>
              </w:rPr>
            </w:pPr>
          </w:p>
        </w:tc>
        <w:tc>
          <w:tcPr>
            <w:tcW w:w="11052" w:type="dxa"/>
            <w:hideMark/>
          </w:tcPr>
          <w:tbl>
            <w:tblPr>
              <w:tblW w:w="10530" w:type="dxa"/>
              <w:tblCellSpacing w:w="0" w:type="dxa"/>
              <w:tblCellMar>
                <w:left w:w="0" w:type="dxa"/>
                <w:right w:w="0" w:type="dxa"/>
              </w:tblCellMar>
              <w:tblLook w:val="04A0"/>
            </w:tblPr>
            <w:tblGrid>
              <w:gridCol w:w="415"/>
              <w:gridCol w:w="10115"/>
            </w:tblGrid>
            <w:tr w:rsidR="00963DAE" w:rsidRPr="00720186" w:rsidTr="00165F0B">
              <w:trPr>
                <w:tblCellSpacing w:w="0" w:type="dxa"/>
              </w:trPr>
              <w:tc>
                <w:tcPr>
                  <w:tcW w:w="197" w:type="pct"/>
                  <w:tcMar>
                    <w:top w:w="105" w:type="dxa"/>
                    <w:left w:w="105" w:type="dxa"/>
                    <w:bottom w:w="105" w:type="dxa"/>
                    <w:right w:w="105" w:type="dxa"/>
                  </w:tcMar>
                  <w:vAlign w:val="center"/>
                  <w:hideMark/>
                </w:tcPr>
                <w:p w:rsidR="00963DAE" w:rsidRPr="00720186" w:rsidRDefault="000A770D" w:rsidP="003967D4">
                  <w:pPr>
                    <w:spacing w:after="0" w:line="240" w:lineRule="auto"/>
                    <w:rPr>
                      <w:rFonts w:ascii="Times New Roman" w:hAnsi="Times New Roman" w:cs="Times New Roman"/>
                      <w:sz w:val="21"/>
                      <w:szCs w:val="21"/>
                    </w:rPr>
                  </w:pPr>
                  <w:hyperlink r:id="rId24" w:history="1">
                    <w:r w:rsidR="00963DAE" w:rsidRPr="00720186">
                      <w:rPr>
                        <w:rStyle w:val="Hyperlink"/>
                        <w:rFonts w:ascii="Times New Roman" w:hAnsi="Times New Roman" w:cs="Times New Roman"/>
                        <w:b/>
                        <w:bCs/>
                        <w:color w:val="auto"/>
                        <w:sz w:val="21"/>
                        <w:szCs w:val="21"/>
                        <w:u w:val="none"/>
                      </w:rPr>
                      <w:t>A.</w:t>
                    </w:r>
                  </w:hyperlink>
                </w:p>
              </w:tc>
              <w:tc>
                <w:tcPr>
                  <w:tcW w:w="4803" w:type="pct"/>
                  <w:tcMar>
                    <w:top w:w="105" w:type="dxa"/>
                    <w:left w:w="105" w:type="dxa"/>
                    <w:bottom w:w="105" w:type="dxa"/>
                    <w:right w:w="105" w:type="dxa"/>
                  </w:tcMar>
                  <w:vAlign w:val="center"/>
                  <w:hideMark/>
                </w:tcPr>
                <w:p w:rsidR="00963DAE" w:rsidRPr="00720186" w:rsidRDefault="00963DAE" w:rsidP="003967D4">
                  <w:pPr>
                    <w:spacing w:after="0" w:line="240" w:lineRule="auto"/>
                    <w:rPr>
                      <w:rFonts w:ascii="Times New Roman" w:hAnsi="Times New Roman" w:cs="Times New Roman"/>
                      <w:sz w:val="21"/>
                      <w:szCs w:val="21"/>
                    </w:rPr>
                  </w:pPr>
                  <w:r w:rsidRPr="00720186">
                    <w:rPr>
                      <w:rFonts w:ascii="Times New Roman" w:hAnsi="Times New Roman" w:cs="Times New Roman"/>
                      <w:sz w:val="21"/>
                      <w:szCs w:val="21"/>
                    </w:rPr>
                    <w:t>2.5 sqm</w:t>
                  </w:r>
                </w:p>
              </w:tc>
            </w:tr>
            <w:tr w:rsidR="00963DAE" w:rsidRPr="00720186" w:rsidTr="0036433C">
              <w:trPr>
                <w:trHeight w:val="537"/>
                <w:tblCellSpacing w:w="0" w:type="dxa"/>
              </w:trPr>
              <w:tc>
                <w:tcPr>
                  <w:tcW w:w="197" w:type="pct"/>
                  <w:tcMar>
                    <w:top w:w="105" w:type="dxa"/>
                    <w:left w:w="105" w:type="dxa"/>
                    <w:bottom w:w="105" w:type="dxa"/>
                    <w:right w:w="105" w:type="dxa"/>
                  </w:tcMar>
                  <w:vAlign w:val="center"/>
                  <w:hideMark/>
                </w:tcPr>
                <w:p w:rsidR="00963DAE" w:rsidRPr="00720186" w:rsidRDefault="000A770D" w:rsidP="003967D4">
                  <w:pPr>
                    <w:spacing w:after="0" w:line="240" w:lineRule="auto"/>
                    <w:rPr>
                      <w:rFonts w:ascii="Times New Roman" w:hAnsi="Times New Roman" w:cs="Times New Roman"/>
                      <w:sz w:val="21"/>
                      <w:szCs w:val="21"/>
                    </w:rPr>
                  </w:pPr>
                  <w:hyperlink r:id="rId25" w:history="1">
                    <w:r w:rsidR="00963DAE" w:rsidRPr="00720186">
                      <w:rPr>
                        <w:rStyle w:val="Hyperlink"/>
                        <w:rFonts w:ascii="Times New Roman" w:hAnsi="Times New Roman" w:cs="Times New Roman"/>
                        <w:b/>
                        <w:bCs/>
                        <w:color w:val="auto"/>
                        <w:sz w:val="21"/>
                        <w:szCs w:val="21"/>
                        <w:u w:val="none"/>
                      </w:rPr>
                      <w:t>B.</w:t>
                    </w:r>
                  </w:hyperlink>
                </w:p>
              </w:tc>
              <w:tc>
                <w:tcPr>
                  <w:tcW w:w="4803" w:type="pct"/>
                  <w:tcMar>
                    <w:top w:w="105" w:type="dxa"/>
                    <w:left w:w="105" w:type="dxa"/>
                    <w:bottom w:w="105" w:type="dxa"/>
                    <w:right w:w="105" w:type="dxa"/>
                  </w:tcMar>
                  <w:vAlign w:val="center"/>
                  <w:hideMark/>
                </w:tcPr>
                <w:p w:rsidR="00963DAE" w:rsidRPr="00720186" w:rsidRDefault="00963DAE" w:rsidP="003967D4">
                  <w:pPr>
                    <w:spacing w:after="0" w:line="240" w:lineRule="auto"/>
                    <w:rPr>
                      <w:rFonts w:ascii="Times New Roman" w:hAnsi="Times New Roman" w:cs="Times New Roman"/>
                      <w:sz w:val="21"/>
                      <w:szCs w:val="21"/>
                    </w:rPr>
                  </w:pPr>
                  <w:r w:rsidRPr="00720186">
                    <w:rPr>
                      <w:rFonts w:ascii="Times New Roman" w:hAnsi="Times New Roman" w:cs="Times New Roman"/>
                      <w:sz w:val="21"/>
                      <w:szCs w:val="21"/>
                    </w:rPr>
                    <w:t>5.0 sqm</w:t>
                  </w:r>
                </w:p>
              </w:tc>
            </w:tr>
            <w:tr w:rsidR="00963DAE" w:rsidRPr="00720186" w:rsidTr="00165F0B">
              <w:trPr>
                <w:tblCellSpacing w:w="0" w:type="dxa"/>
              </w:trPr>
              <w:tc>
                <w:tcPr>
                  <w:tcW w:w="197" w:type="pct"/>
                  <w:tcMar>
                    <w:top w:w="105" w:type="dxa"/>
                    <w:left w:w="105" w:type="dxa"/>
                    <w:bottom w:w="105" w:type="dxa"/>
                    <w:right w:w="105" w:type="dxa"/>
                  </w:tcMar>
                  <w:vAlign w:val="center"/>
                  <w:hideMark/>
                </w:tcPr>
                <w:p w:rsidR="00963DAE" w:rsidRPr="00720186" w:rsidRDefault="000A770D" w:rsidP="003967D4">
                  <w:pPr>
                    <w:spacing w:after="0" w:line="240" w:lineRule="auto"/>
                    <w:rPr>
                      <w:rFonts w:ascii="Times New Roman" w:hAnsi="Times New Roman" w:cs="Times New Roman"/>
                      <w:sz w:val="21"/>
                      <w:szCs w:val="21"/>
                    </w:rPr>
                  </w:pPr>
                  <w:hyperlink r:id="rId26" w:history="1">
                    <w:r w:rsidR="00963DAE" w:rsidRPr="00720186">
                      <w:rPr>
                        <w:rStyle w:val="Hyperlink"/>
                        <w:rFonts w:ascii="Times New Roman" w:hAnsi="Times New Roman" w:cs="Times New Roman"/>
                        <w:b/>
                        <w:bCs/>
                        <w:color w:val="auto"/>
                        <w:sz w:val="21"/>
                        <w:szCs w:val="21"/>
                        <w:u w:val="none"/>
                      </w:rPr>
                      <w:t>C.</w:t>
                    </w:r>
                  </w:hyperlink>
                </w:p>
              </w:tc>
              <w:tc>
                <w:tcPr>
                  <w:tcW w:w="4803" w:type="pct"/>
                  <w:tcMar>
                    <w:top w:w="105" w:type="dxa"/>
                    <w:left w:w="105" w:type="dxa"/>
                    <w:bottom w:w="105" w:type="dxa"/>
                    <w:right w:w="105" w:type="dxa"/>
                  </w:tcMar>
                  <w:vAlign w:val="center"/>
                  <w:hideMark/>
                </w:tcPr>
                <w:p w:rsidR="00963DAE" w:rsidRPr="00720186" w:rsidRDefault="00963DAE" w:rsidP="003967D4">
                  <w:pPr>
                    <w:spacing w:after="0" w:line="240" w:lineRule="auto"/>
                    <w:rPr>
                      <w:rFonts w:ascii="Times New Roman" w:hAnsi="Times New Roman" w:cs="Times New Roman"/>
                      <w:sz w:val="21"/>
                      <w:szCs w:val="21"/>
                    </w:rPr>
                  </w:pPr>
                  <w:r w:rsidRPr="00720186">
                    <w:rPr>
                      <w:rFonts w:ascii="Times New Roman" w:hAnsi="Times New Roman" w:cs="Times New Roman"/>
                      <w:sz w:val="21"/>
                      <w:szCs w:val="21"/>
                    </w:rPr>
                    <w:t>7.5 sqm</w:t>
                  </w:r>
                </w:p>
              </w:tc>
            </w:tr>
            <w:tr w:rsidR="00963DAE" w:rsidRPr="00720186" w:rsidTr="00165F0B">
              <w:trPr>
                <w:tblCellSpacing w:w="0" w:type="dxa"/>
              </w:trPr>
              <w:tc>
                <w:tcPr>
                  <w:tcW w:w="197" w:type="pct"/>
                  <w:tcMar>
                    <w:top w:w="105" w:type="dxa"/>
                    <w:left w:w="105" w:type="dxa"/>
                    <w:bottom w:w="105" w:type="dxa"/>
                    <w:right w:w="105" w:type="dxa"/>
                  </w:tcMar>
                  <w:vAlign w:val="center"/>
                  <w:hideMark/>
                </w:tcPr>
                <w:p w:rsidR="00963DAE" w:rsidRPr="00720186" w:rsidRDefault="000A770D" w:rsidP="003967D4">
                  <w:pPr>
                    <w:spacing w:after="0" w:line="240" w:lineRule="auto"/>
                    <w:rPr>
                      <w:rFonts w:ascii="Times New Roman" w:hAnsi="Times New Roman" w:cs="Times New Roman"/>
                      <w:sz w:val="21"/>
                      <w:szCs w:val="21"/>
                    </w:rPr>
                  </w:pPr>
                  <w:hyperlink r:id="rId27" w:history="1">
                    <w:r w:rsidR="00963DAE" w:rsidRPr="00720186">
                      <w:rPr>
                        <w:rStyle w:val="Hyperlink"/>
                        <w:rFonts w:ascii="Times New Roman" w:hAnsi="Times New Roman" w:cs="Times New Roman"/>
                        <w:b/>
                        <w:bCs/>
                        <w:color w:val="auto"/>
                        <w:sz w:val="21"/>
                        <w:szCs w:val="21"/>
                        <w:u w:val="none"/>
                      </w:rPr>
                      <w:t>D.</w:t>
                    </w:r>
                  </w:hyperlink>
                </w:p>
              </w:tc>
              <w:tc>
                <w:tcPr>
                  <w:tcW w:w="4803" w:type="pct"/>
                  <w:tcMar>
                    <w:top w:w="105" w:type="dxa"/>
                    <w:left w:w="105" w:type="dxa"/>
                    <w:bottom w:w="105" w:type="dxa"/>
                    <w:right w:w="105" w:type="dxa"/>
                  </w:tcMar>
                  <w:vAlign w:val="center"/>
                  <w:hideMark/>
                </w:tcPr>
                <w:p w:rsidR="0036433C" w:rsidRPr="00720186" w:rsidRDefault="00963DAE" w:rsidP="003967D4">
                  <w:pPr>
                    <w:spacing w:after="0" w:line="240" w:lineRule="auto"/>
                    <w:rPr>
                      <w:rFonts w:ascii="Times New Roman" w:hAnsi="Times New Roman" w:cs="Times New Roman"/>
                      <w:sz w:val="21"/>
                      <w:szCs w:val="21"/>
                    </w:rPr>
                  </w:pPr>
                  <w:r w:rsidRPr="00720186">
                    <w:rPr>
                      <w:rFonts w:ascii="Times New Roman" w:hAnsi="Times New Roman" w:cs="Times New Roman"/>
                      <w:sz w:val="21"/>
                      <w:szCs w:val="21"/>
                    </w:rPr>
                    <w:t>10 sqm</w:t>
                  </w:r>
                </w:p>
              </w:tc>
            </w:tr>
          </w:tbl>
          <w:p w:rsidR="00A00D28" w:rsidRPr="00720186" w:rsidRDefault="00A00D28" w:rsidP="00165F0B">
            <w:pPr>
              <w:pStyle w:val="NormalWeb"/>
              <w:spacing w:before="0" w:beforeAutospacing="0" w:after="0" w:afterAutospacing="0"/>
              <w:rPr>
                <w:sz w:val="21"/>
                <w:szCs w:val="21"/>
              </w:rPr>
            </w:pPr>
          </w:p>
          <w:p w:rsidR="0036433C" w:rsidRDefault="0036433C" w:rsidP="00165F0B">
            <w:pPr>
              <w:pStyle w:val="NormalWeb"/>
              <w:spacing w:before="0" w:beforeAutospacing="0" w:after="0" w:afterAutospacing="0"/>
              <w:rPr>
                <w:sz w:val="21"/>
                <w:szCs w:val="21"/>
              </w:rPr>
            </w:pPr>
            <w:r>
              <w:rPr>
                <w:sz w:val="21"/>
                <w:szCs w:val="21"/>
              </w:rPr>
              <w:t>6.</w:t>
            </w:r>
            <w:r w:rsidR="003967D4">
              <w:rPr>
                <w:sz w:val="21"/>
                <w:szCs w:val="21"/>
              </w:rPr>
              <w:t xml:space="preserve"> The ultimate tensil strength of structural mild steel is about</w:t>
            </w:r>
          </w:p>
          <w:p w:rsidR="003967D4" w:rsidRPr="003967D4" w:rsidRDefault="003967D4" w:rsidP="00A06E0B">
            <w:pPr>
              <w:pStyle w:val="NormalWeb"/>
              <w:numPr>
                <w:ilvl w:val="0"/>
                <w:numId w:val="41"/>
              </w:numPr>
              <w:spacing w:before="0" w:beforeAutospacing="0" w:after="0" w:afterAutospacing="0"/>
              <w:ind w:left="400"/>
              <w:rPr>
                <w:sz w:val="21"/>
                <w:szCs w:val="21"/>
              </w:rPr>
            </w:pPr>
            <w:r>
              <w:rPr>
                <w:sz w:val="21"/>
                <w:szCs w:val="21"/>
              </w:rPr>
              <w:t>160 N/mm</w:t>
            </w:r>
            <w:r w:rsidRPr="003967D4">
              <w:rPr>
                <w:sz w:val="21"/>
                <w:szCs w:val="21"/>
                <w:vertAlign w:val="superscript"/>
              </w:rPr>
              <w:t>2</w:t>
            </w:r>
          </w:p>
          <w:p w:rsidR="003967D4" w:rsidRPr="003967D4" w:rsidRDefault="003967D4" w:rsidP="00A06E0B">
            <w:pPr>
              <w:pStyle w:val="NormalWeb"/>
              <w:numPr>
                <w:ilvl w:val="0"/>
                <w:numId w:val="41"/>
              </w:numPr>
              <w:spacing w:before="0" w:beforeAutospacing="0" w:after="0" w:afterAutospacing="0"/>
              <w:ind w:left="400"/>
              <w:rPr>
                <w:sz w:val="21"/>
                <w:szCs w:val="21"/>
              </w:rPr>
            </w:pPr>
            <w:r>
              <w:rPr>
                <w:sz w:val="21"/>
                <w:szCs w:val="21"/>
              </w:rPr>
              <w:t>260N/mm</w:t>
            </w:r>
            <w:r w:rsidRPr="003967D4">
              <w:rPr>
                <w:sz w:val="21"/>
                <w:szCs w:val="21"/>
                <w:vertAlign w:val="superscript"/>
              </w:rPr>
              <w:t>2</w:t>
            </w:r>
          </w:p>
          <w:p w:rsidR="003967D4" w:rsidRDefault="003967D4" w:rsidP="00A06E0B">
            <w:pPr>
              <w:pStyle w:val="NormalWeb"/>
              <w:numPr>
                <w:ilvl w:val="0"/>
                <w:numId w:val="41"/>
              </w:numPr>
              <w:spacing w:before="0" w:beforeAutospacing="0" w:after="0" w:afterAutospacing="0"/>
              <w:ind w:left="400"/>
              <w:rPr>
                <w:sz w:val="21"/>
                <w:szCs w:val="21"/>
              </w:rPr>
            </w:pPr>
            <w:r>
              <w:rPr>
                <w:sz w:val="21"/>
                <w:szCs w:val="21"/>
              </w:rPr>
              <w:t>420 N/mm</w:t>
            </w:r>
            <w:r w:rsidRPr="003967D4">
              <w:rPr>
                <w:sz w:val="21"/>
                <w:szCs w:val="21"/>
                <w:vertAlign w:val="superscript"/>
              </w:rPr>
              <w:t>2</w:t>
            </w:r>
          </w:p>
          <w:p w:rsidR="003967D4" w:rsidRPr="003967D4" w:rsidRDefault="003967D4" w:rsidP="00A06E0B">
            <w:pPr>
              <w:pStyle w:val="NormalWeb"/>
              <w:numPr>
                <w:ilvl w:val="0"/>
                <w:numId w:val="41"/>
              </w:numPr>
              <w:spacing w:before="0" w:beforeAutospacing="0" w:after="0" w:afterAutospacing="0"/>
              <w:ind w:left="400"/>
              <w:rPr>
                <w:sz w:val="21"/>
                <w:szCs w:val="21"/>
              </w:rPr>
            </w:pPr>
            <w:r>
              <w:rPr>
                <w:sz w:val="21"/>
                <w:szCs w:val="21"/>
              </w:rPr>
              <w:t>520 N/mm</w:t>
            </w:r>
            <w:r w:rsidRPr="003967D4">
              <w:rPr>
                <w:sz w:val="21"/>
                <w:szCs w:val="21"/>
                <w:vertAlign w:val="superscript"/>
              </w:rPr>
              <w:t>2</w:t>
            </w:r>
          </w:p>
          <w:p w:rsidR="003967D4" w:rsidRDefault="003967D4" w:rsidP="003967D4">
            <w:pPr>
              <w:pStyle w:val="NormalWeb"/>
              <w:spacing w:before="0" w:beforeAutospacing="0" w:after="0" w:afterAutospacing="0"/>
              <w:ind w:left="40"/>
              <w:rPr>
                <w:sz w:val="21"/>
                <w:szCs w:val="21"/>
                <w:vertAlign w:val="superscript"/>
              </w:rPr>
            </w:pPr>
          </w:p>
          <w:p w:rsidR="003967D4" w:rsidRDefault="003967D4" w:rsidP="003967D4">
            <w:pPr>
              <w:pStyle w:val="NormalWeb"/>
              <w:spacing w:before="0" w:beforeAutospacing="0" w:after="0" w:afterAutospacing="0"/>
              <w:ind w:left="40"/>
              <w:rPr>
                <w:sz w:val="21"/>
                <w:szCs w:val="21"/>
              </w:rPr>
            </w:pPr>
            <w:r>
              <w:rPr>
                <w:sz w:val="21"/>
                <w:szCs w:val="21"/>
              </w:rPr>
              <w:t>7. Percentage of carbon content in mild steel is</w:t>
            </w:r>
          </w:p>
          <w:p w:rsidR="003967D4" w:rsidRDefault="003967D4" w:rsidP="00A06E0B">
            <w:pPr>
              <w:pStyle w:val="NormalWeb"/>
              <w:numPr>
                <w:ilvl w:val="0"/>
                <w:numId w:val="42"/>
              </w:numPr>
              <w:spacing w:before="0" w:beforeAutospacing="0" w:after="0" w:afterAutospacing="0"/>
              <w:ind w:left="400" w:hanging="270"/>
              <w:rPr>
                <w:sz w:val="21"/>
                <w:szCs w:val="21"/>
              </w:rPr>
            </w:pPr>
            <w:r>
              <w:rPr>
                <w:sz w:val="21"/>
                <w:szCs w:val="21"/>
              </w:rPr>
              <w:t>Less than 0.25</w:t>
            </w:r>
          </w:p>
          <w:p w:rsidR="003967D4" w:rsidRDefault="003967D4" w:rsidP="00A06E0B">
            <w:pPr>
              <w:pStyle w:val="NormalWeb"/>
              <w:numPr>
                <w:ilvl w:val="0"/>
                <w:numId w:val="42"/>
              </w:numPr>
              <w:spacing w:before="0" w:beforeAutospacing="0" w:after="0" w:afterAutospacing="0"/>
              <w:ind w:left="400" w:hanging="270"/>
              <w:rPr>
                <w:sz w:val="21"/>
                <w:szCs w:val="21"/>
              </w:rPr>
            </w:pPr>
            <w:r>
              <w:rPr>
                <w:sz w:val="21"/>
                <w:szCs w:val="21"/>
              </w:rPr>
              <w:t>Between 0.25 and 0.7</w:t>
            </w:r>
          </w:p>
          <w:p w:rsidR="003967D4" w:rsidRDefault="003967D4" w:rsidP="00A06E0B">
            <w:pPr>
              <w:pStyle w:val="NormalWeb"/>
              <w:numPr>
                <w:ilvl w:val="0"/>
                <w:numId w:val="42"/>
              </w:numPr>
              <w:spacing w:before="0" w:beforeAutospacing="0" w:after="0" w:afterAutospacing="0"/>
              <w:ind w:left="400" w:hanging="270"/>
              <w:rPr>
                <w:sz w:val="21"/>
                <w:szCs w:val="21"/>
              </w:rPr>
            </w:pPr>
            <w:r>
              <w:rPr>
                <w:sz w:val="21"/>
                <w:szCs w:val="21"/>
              </w:rPr>
              <w:t>Between 0.7 and 1.5</w:t>
            </w:r>
          </w:p>
          <w:p w:rsidR="00963DAE" w:rsidRPr="007F11EE" w:rsidRDefault="003967D4" w:rsidP="00165F0B">
            <w:pPr>
              <w:pStyle w:val="NormalWeb"/>
              <w:numPr>
                <w:ilvl w:val="0"/>
                <w:numId w:val="42"/>
              </w:numPr>
              <w:spacing w:before="0" w:beforeAutospacing="0" w:after="0" w:afterAutospacing="0"/>
              <w:ind w:left="400" w:hanging="270"/>
              <w:rPr>
                <w:sz w:val="21"/>
                <w:szCs w:val="21"/>
              </w:rPr>
            </w:pPr>
            <w:r>
              <w:rPr>
                <w:sz w:val="21"/>
                <w:szCs w:val="21"/>
              </w:rPr>
              <w:t>Greater than 1.5</w:t>
            </w:r>
          </w:p>
        </w:tc>
      </w:tr>
    </w:tbl>
    <w:p w:rsidR="00165F0B" w:rsidRPr="00E071C4" w:rsidRDefault="00165F0B" w:rsidP="00963DAE">
      <w:pPr>
        <w:tabs>
          <w:tab w:val="left" w:pos="4458"/>
        </w:tabs>
        <w:autoSpaceDE w:val="0"/>
        <w:autoSpaceDN w:val="0"/>
        <w:adjustRightInd w:val="0"/>
        <w:spacing w:after="0" w:line="240" w:lineRule="auto"/>
        <w:rPr>
          <w:rFonts w:ascii="TimesNewRomanPS-BoldMT" w:hAnsi="TimesNewRomanPS-BoldMT" w:cs="TimesNewRomanPS-BoldMT"/>
          <w:b/>
          <w:bCs/>
          <w:sz w:val="27"/>
          <w:szCs w:val="27"/>
          <w:u w:val="single"/>
          <w:lang w:bidi="hi-IN"/>
        </w:rPr>
      </w:pPr>
    </w:p>
    <w:p w:rsidR="00086A46" w:rsidRDefault="00086A46" w:rsidP="00D32CE6">
      <w:pPr>
        <w:jc w:val="center"/>
        <w:rPr>
          <w:rFonts w:ascii="Times New Roman" w:hAnsi="Times New Roman" w:cs="Times New Roman"/>
          <w:b/>
          <w:sz w:val="28"/>
          <w:szCs w:val="28"/>
          <w:u w:val="single"/>
        </w:rPr>
      </w:pPr>
    </w:p>
    <w:p w:rsidR="00370113" w:rsidRPr="009D61C6" w:rsidRDefault="00576D30" w:rsidP="00D32CE6">
      <w:pPr>
        <w:jc w:val="center"/>
        <w:rPr>
          <w:rFonts w:ascii="Times New Roman" w:hAnsi="Times New Roman" w:cs="Times New Roman"/>
          <w:b/>
          <w:sz w:val="28"/>
          <w:szCs w:val="28"/>
          <w:u w:val="single"/>
        </w:rPr>
      </w:pPr>
      <w:r>
        <w:rPr>
          <w:rFonts w:ascii="Times New Roman" w:hAnsi="Times New Roman" w:cs="Times New Roman"/>
          <w:b/>
          <w:sz w:val="28"/>
          <w:szCs w:val="28"/>
          <w:u w:val="single"/>
        </w:rPr>
        <w:t>Experiment No. 6</w:t>
      </w:r>
    </w:p>
    <w:p w:rsidR="00DF2011" w:rsidRPr="00E071C4" w:rsidRDefault="00DF2011" w:rsidP="00370113">
      <w:pPr>
        <w:autoSpaceDE w:val="0"/>
        <w:autoSpaceDN w:val="0"/>
        <w:adjustRightInd w:val="0"/>
        <w:spacing w:after="0" w:line="240" w:lineRule="auto"/>
        <w:ind w:left="720"/>
        <w:rPr>
          <w:rFonts w:ascii="Times New Roman" w:hAnsi="Times New Roman" w:cs="Times New Roman"/>
          <w:lang w:bidi="hi-IN"/>
        </w:rPr>
      </w:pPr>
      <w:r w:rsidRPr="00E071C4">
        <w:rPr>
          <w:rFonts w:ascii="TimesNewRomanPS-BoldMT" w:hAnsi="TimesNewRomanPS-BoldMT" w:cs="TimesNewRomanPS-BoldMT"/>
          <w:b/>
          <w:bCs/>
          <w:sz w:val="27"/>
          <w:szCs w:val="27"/>
          <w:u w:val="single"/>
          <w:lang w:bidi="hi-IN"/>
        </w:rPr>
        <w:t>Object</w:t>
      </w:r>
      <w:r w:rsidRPr="00E071C4">
        <w:rPr>
          <w:rFonts w:ascii="TimesNewRomanPS-BoldMT" w:hAnsi="TimesNewRomanPS-BoldMT" w:cs="TimesNewRomanPS-BoldMT"/>
          <w:b/>
          <w:bCs/>
          <w:lang w:bidi="hi-IN"/>
        </w:rPr>
        <w:t xml:space="preserve">: </w:t>
      </w:r>
      <w:r w:rsidRPr="00E071C4">
        <w:rPr>
          <w:rFonts w:ascii="Times New Roman" w:hAnsi="Times New Roman" w:cs="Times New Roman"/>
          <w:lang w:bidi="hi-IN"/>
        </w:rPr>
        <w:t>This test covers determination of the time of Setting of cement by means of the Vicat needle.</w:t>
      </w:r>
    </w:p>
    <w:p w:rsidR="00DF2011" w:rsidRPr="00E071C4" w:rsidRDefault="00DF2011" w:rsidP="00DF2011">
      <w:pPr>
        <w:autoSpaceDE w:val="0"/>
        <w:autoSpaceDN w:val="0"/>
        <w:adjustRightInd w:val="0"/>
        <w:spacing w:after="0" w:line="240" w:lineRule="auto"/>
        <w:rPr>
          <w:rFonts w:ascii="TimesNewRomanPSMT" w:hAnsi="TimesNewRomanPSMT" w:cs="TimesNewRomanPSMT"/>
          <w:sz w:val="23"/>
          <w:szCs w:val="23"/>
          <w:u w:val="single"/>
          <w:lang w:bidi="hi-IN"/>
        </w:rPr>
      </w:pPr>
    </w:p>
    <w:p w:rsidR="00DF2011" w:rsidRPr="00E071C4" w:rsidRDefault="00DF2011" w:rsidP="00370113">
      <w:pPr>
        <w:autoSpaceDE w:val="0"/>
        <w:autoSpaceDN w:val="0"/>
        <w:adjustRightInd w:val="0"/>
        <w:spacing w:after="0" w:line="240" w:lineRule="auto"/>
        <w:ind w:firstLine="720"/>
        <w:rPr>
          <w:rFonts w:ascii="TimesNewRomanPS-BoldMT" w:hAnsi="TimesNewRomanPS-BoldMT" w:cs="TimesNewRomanPS-BoldMT"/>
          <w:b/>
          <w:bCs/>
          <w:sz w:val="27"/>
          <w:szCs w:val="27"/>
          <w:u w:val="single"/>
          <w:lang w:bidi="hi-IN"/>
        </w:rPr>
      </w:pPr>
      <w:r w:rsidRPr="00E071C4">
        <w:rPr>
          <w:rFonts w:ascii="TimesNewRomanPS-BoldMT" w:hAnsi="TimesNewRomanPS-BoldMT" w:cs="TimesNewRomanPS-BoldMT"/>
          <w:b/>
          <w:bCs/>
          <w:sz w:val="27"/>
          <w:szCs w:val="27"/>
          <w:u w:val="single"/>
          <w:lang w:bidi="hi-IN"/>
        </w:rPr>
        <w:t>Apparatus:</w:t>
      </w:r>
    </w:p>
    <w:p w:rsidR="00DF2011" w:rsidRPr="00E071C4" w:rsidRDefault="00DF2011" w:rsidP="00DF2011">
      <w:pPr>
        <w:autoSpaceDE w:val="0"/>
        <w:autoSpaceDN w:val="0"/>
        <w:adjustRightInd w:val="0"/>
        <w:spacing w:after="0" w:line="240" w:lineRule="auto"/>
        <w:rPr>
          <w:rFonts w:ascii="TimesNewRomanPS-BoldMT" w:hAnsi="TimesNewRomanPS-BoldMT" w:cs="TimesNewRomanPS-BoldMT"/>
          <w:b/>
          <w:bCs/>
          <w:sz w:val="27"/>
          <w:szCs w:val="27"/>
          <w:lang w:bidi="hi-IN"/>
        </w:rPr>
      </w:pPr>
    </w:p>
    <w:p w:rsidR="00DF2011" w:rsidRPr="00E071C4" w:rsidRDefault="00DF2011" w:rsidP="007D11AD">
      <w:pPr>
        <w:autoSpaceDE w:val="0"/>
        <w:autoSpaceDN w:val="0"/>
        <w:adjustRightInd w:val="0"/>
        <w:spacing w:after="0"/>
        <w:ind w:firstLine="720"/>
        <w:rPr>
          <w:rFonts w:ascii="Times New Roman" w:hAnsi="Times New Roman" w:cs="Times New Roman"/>
          <w:lang w:bidi="hi-IN"/>
        </w:rPr>
      </w:pPr>
      <w:r w:rsidRPr="00E071C4">
        <w:rPr>
          <w:rFonts w:ascii="Times New Roman" w:hAnsi="Times New Roman" w:cs="Times New Roman"/>
          <w:sz w:val="24"/>
          <w:szCs w:val="24"/>
          <w:lang w:bidi="hi-IN"/>
        </w:rPr>
        <w:t xml:space="preserve">1. </w:t>
      </w:r>
      <w:r w:rsidRPr="00E071C4">
        <w:rPr>
          <w:rFonts w:ascii="Times New Roman" w:hAnsi="Times New Roman" w:cs="Times New Roman"/>
          <w:lang w:bidi="hi-IN"/>
        </w:rPr>
        <w:t>Vicat Apparatus with the needle end, 1mm in diameter.</w:t>
      </w:r>
    </w:p>
    <w:p w:rsidR="00DF2011" w:rsidRPr="00E071C4" w:rsidRDefault="00DF2011" w:rsidP="007D11AD">
      <w:pPr>
        <w:autoSpaceDE w:val="0"/>
        <w:autoSpaceDN w:val="0"/>
        <w:adjustRightInd w:val="0"/>
        <w:spacing w:after="0"/>
        <w:ind w:firstLine="720"/>
        <w:rPr>
          <w:rFonts w:ascii="Times New Roman" w:hAnsi="Times New Roman" w:cs="Times New Roman"/>
          <w:lang w:bidi="hi-IN"/>
        </w:rPr>
      </w:pPr>
      <w:r w:rsidRPr="00E071C4">
        <w:rPr>
          <w:rFonts w:ascii="Times New Roman" w:hAnsi="Times New Roman" w:cs="Times New Roman"/>
          <w:lang w:bidi="hi-IN"/>
        </w:rPr>
        <w:t>2. Weights and weighing Device.</w:t>
      </w:r>
    </w:p>
    <w:p w:rsidR="00DF2011" w:rsidRPr="00E071C4" w:rsidRDefault="00DF2011" w:rsidP="007D11AD">
      <w:pPr>
        <w:autoSpaceDE w:val="0"/>
        <w:autoSpaceDN w:val="0"/>
        <w:adjustRightInd w:val="0"/>
        <w:spacing w:after="0"/>
        <w:ind w:firstLine="720"/>
        <w:rPr>
          <w:rFonts w:ascii="Times New Roman" w:hAnsi="Times New Roman" w:cs="Times New Roman"/>
          <w:lang w:bidi="hi-IN"/>
        </w:rPr>
      </w:pPr>
      <w:r w:rsidRPr="00E071C4">
        <w:rPr>
          <w:rFonts w:ascii="Times New Roman" w:hAnsi="Times New Roman" w:cs="Times New Roman"/>
          <w:lang w:bidi="hi-IN"/>
        </w:rPr>
        <w:t>3. Glass Graduates (200 or 250) ml capacity.</w:t>
      </w:r>
    </w:p>
    <w:p w:rsidR="00DF2011" w:rsidRPr="00E071C4" w:rsidRDefault="00DF2011" w:rsidP="007D11AD">
      <w:pPr>
        <w:autoSpaceDE w:val="0"/>
        <w:autoSpaceDN w:val="0"/>
        <w:adjustRightInd w:val="0"/>
        <w:spacing w:after="0"/>
        <w:ind w:firstLine="720"/>
        <w:rPr>
          <w:rFonts w:ascii="Times New Roman" w:hAnsi="Times New Roman" w:cs="Times New Roman"/>
          <w:lang w:bidi="hi-IN"/>
        </w:rPr>
      </w:pPr>
      <w:r w:rsidRPr="00E071C4">
        <w:rPr>
          <w:rFonts w:ascii="Times New Roman" w:hAnsi="Times New Roman" w:cs="Times New Roman"/>
          <w:lang w:bidi="hi-IN"/>
        </w:rPr>
        <w:t>4. A trowel and containers.</w:t>
      </w:r>
    </w:p>
    <w:p w:rsidR="00DF2011" w:rsidRPr="00E071C4" w:rsidRDefault="00DF2011" w:rsidP="007D11AD">
      <w:pPr>
        <w:autoSpaceDE w:val="0"/>
        <w:autoSpaceDN w:val="0"/>
        <w:adjustRightInd w:val="0"/>
        <w:spacing w:after="0"/>
        <w:rPr>
          <w:rFonts w:ascii="Times New Roman" w:hAnsi="Times New Roman" w:cs="Times New Roman"/>
          <w:lang w:bidi="hi-IN"/>
        </w:rPr>
      </w:pPr>
    </w:p>
    <w:p w:rsidR="00DF2011" w:rsidRPr="00E071C4" w:rsidRDefault="00DF2011" w:rsidP="00370113">
      <w:pPr>
        <w:autoSpaceDE w:val="0"/>
        <w:autoSpaceDN w:val="0"/>
        <w:adjustRightInd w:val="0"/>
        <w:spacing w:after="0" w:line="240" w:lineRule="auto"/>
        <w:ind w:firstLine="720"/>
        <w:rPr>
          <w:rFonts w:ascii="TimesNewRomanPS-BoldMT" w:hAnsi="TimesNewRomanPS-BoldMT" w:cs="TimesNewRomanPS-BoldMT"/>
          <w:b/>
          <w:bCs/>
          <w:sz w:val="27"/>
          <w:szCs w:val="27"/>
          <w:u w:val="single"/>
          <w:lang w:bidi="hi-IN"/>
        </w:rPr>
      </w:pPr>
      <w:r w:rsidRPr="00E071C4">
        <w:rPr>
          <w:rFonts w:ascii="TimesNewRomanPS-BoldMT" w:hAnsi="TimesNewRomanPS-BoldMT" w:cs="TimesNewRomanPS-BoldMT"/>
          <w:b/>
          <w:bCs/>
          <w:sz w:val="27"/>
          <w:szCs w:val="27"/>
          <w:u w:val="single"/>
          <w:lang w:bidi="hi-IN"/>
        </w:rPr>
        <w:t>Procedure:</w:t>
      </w:r>
    </w:p>
    <w:p w:rsidR="00DF2011" w:rsidRPr="00E071C4" w:rsidRDefault="00DF2011" w:rsidP="00DF2011">
      <w:pPr>
        <w:autoSpaceDE w:val="0"/>
        <w:autoSpaceDN w:val="0"/>
        <w:adjustRightInd w:val="0"/>
        <w:spacing w:after="0" w:line="240" w:lineRule="auto"/>
        <w:rPr>
          <w:rFonts w:ascii="TimesNewRomanPS-BoldMT" w:hAnsi="TimesNewRomanPS-BoldMT" w:cs="TimesNewRomanPS-BoldMT"/>
          <w:b/>
          <w:bCs/>
          <w:sz w:val="27"/>
          <w:szCs w:val="27"/>
          <w:u w:val="single"/>
          <w:lang w:bidi="hi-IN"/>
        </w:rPr>
      </w:pPr>
    </w:p>
    <w:p w:rsidR="00DF2011" w:rsidRPr="00E071C4" w:rsidRDefault="00DF2011" w:rsidP="007D11AD">
      <w:pPr>
        <w:autoSpaceDE w:val="0"/>
        <w:autoSpaceDN w:val="0"/>
        <w:adjustRightInd w:val="0"/>
        <w:spacing w:after="0"/>
        <w:ind w:firstLine="720"/>
        <w:jc w:val="both"/>
        <w:rPr>
          <w:rFonts w:ascii="Times New Roman" w:hAnsi="Times New Roman" w:cs="Times New Roman"/>
          <w:sz w:val="24"/>
          <w:szCs w:val="24"/>
          <w:lang w:bidi="hi-IN"/>
        </w:rPr>
      </w:pPr>
      <w:r w:rsidRPr="00E071C4">
        <w:rPr>
          <w:rFonts w:ascii="Times New Roman" w:hAnsi="Times New Roman" w:cs="Times New Roman"/>
          <w:sz w:val="24"/>
          <w:szCs w:val="24"/>
          <w:lang w:bidi="hi-IN"/>
        </w:rPr>
        <w:t>1. Weight (400) gm cement.</w:t>
      </w:r>
    </w:p>
    <w:p w:rsidR="00DF2011" w:rsidRPr="00E071C4" w:rsidRDefault="00DF2011" w:rsidP="007D11AD">
      <w:pPr>
        <w:autoSpaceDE w:val="0"/>
        <w:autoSpaceDN w:val="0"/>
        <w:adjustRightInd w:val="0"/>
        <w:spacing w:after="0"/>
        <w:ind w:firstLine="720"/>
        <w:jc w:val="both"/>
        <w:rPr>
          <w:rFonts w:ascii="Times New Roman" w:hAnsi="Times New Roman" w:cs="Times New Roman"/>
          <w:sz w:val="24"/>
          <w:szCs w:val="24"/>
          <w:lang w:bidi="hi-IN"/>
        </w:rPr>
      </w:pPr>
      <w:r w:rsidRPr="00E071C4">
        <w:rPr>
          <w:rFonts w:ascii="Times New Roman" w:hAnsi="Times New Roman" w:cs="Times New Roman"/>
          <w:sz w:val="24"/>
          <w:szCs w:val="24"/>
          <w:lang w:bidi="hi-IN"/>
        </w:rPr>
        <w:t>2. Prepare amount of water as to that calculated in normal consistency test.</w:t>
      </w:r>
    </w:p>
    <w:p w:rsidR="00DF2011" w:rsidRPr="00E071C4" w:rsidRDefault="00DF2011" w:rsidP="007D11AD">
      <w:pPr>
        <w:autoSpaceDE w:val="0"/>
        <w:autoSpaceDN w:val="0"/>
        <w:adjustRightInd w:val="0"/>
        <w:spacing w:after="0"/>
        <w:ind w:left="720"/>
        <w:jc w:val="both"/>
        <w:rPr>
          <w:rFonts w:ascii="Times New Roman" w:hAnsi="Times New Roman" w:cs="Times New Roman"/>
          <w:sz w:val="24"/>
          <w:szCs w:val="24"/>
          <w:lang w:bidi="hi-IN"/>
        </w:rPr>
      </w:pPr>
      <w:r w:rsidRPr="00E071C4">
        <w:rPr>
          <w:rFonts w:ascii="Times New Roman" w:hAnsi="Times New Roman" w:cs="Times New Roman"/>
          <w:sz w:val="24"/>
          <w:szCs w:val="24"/>
          <w:lang w:bidi="hi-IN"/>
        </w:rPr>
        <w:t>3. Prepare a cement paste following same steps mentioned in the previous test. Place in Vicat conical ring like test No. 9. Don't forget to record the time since the cement is added to the water.</w:t>
      </w:r>
    </w:p>
    <w:p w:rsidR="00DF2011" w:rsidRPr="00E071C4" w:rsidRDefault="00DF2011" w:rsidP="007D11AD">
      <w:pPr>
        <w:autoSpaceDE w:val="0"/>
        <w:autoSpaceDN w:val="0"/>
        <w:adjustRightInd w:val="0"/>
        <w:spacing w:after="0"/>
        <w:ind w:left="720"/>
        <w:jc w:val="both"/>
        <w:rPr>
          <w:rFonts w:ascii="Times New Roman" w:hAnsi="Times New Roman" w:cs="Times New Roman"/>
          <w:sz w:val="24"/>
          <w:szCs w:val="24"/>
          <w:lang w:bidi="hi-IN"/>
        </w:rPr>
      </w:pPr>
      <w:r w:rsidRPr="00E071C4">
        <w:rPr>
          <w:rFonts w:ascii="Times New Roman" w:hAnsi="Times New Roman" w:cs="Times New Roman"/>
          <w:sz w:val="24"/>
          <w:szCs w:val="24"/>
          <w:lang w:bidi="hi-IN"/>
        </w:rPr>
        <w:t>4. Allow the time of setting specimen to remain in the moist cabinet for 30 minutes after molding without being disturbed. Determine the Penetration of the 1mm needle at this time and every (15) minutes until a penetration of 25mm or less is obtained</w:t>
      </w:r>
    </w:p>
    <w:p w:rsidR="00DF2011" w:rsidRPr="00E071C4" w:rsidRDefault="00DF2011" w:rsidP="007D11AD">
      <w:pPr>
        <w:autoSpaceDE w:val="0"/>
        <w:autoSpaceDN w:val="0"/>
        <w:adjustRightInd w:val="0"/>
        <w:spacing w:after="0"/>
        <w:ind w:left="720"/>
        <w:jc w:val="both"/>
        <w:rPr>
          <w:rFonts w:ascii="Times New Roman" w:hAnsi="Times New Roman" w:cs="Times New Roman"/>
          <w:sz w:val="24"/>
          <w:szCs w:val="24"/>
          <w:lang w:bidi="hi-IN"/>
        </w:rPr>
      </w:pPr>
      <w:r w:rsidRPr="00E071C4">
        <w:rPr>
          <w:rFonts w:ascii="Times New Roman" w:hAnsi="Times New Roman" w:cs="Times New Roman"/>
          <w:sz w:val="24"/>
          <w:szCs w:val="24"/>
          <w:lang w:bidi="hi-IN"/>
        </w:rPr>
        <w:t>5. To read the penetration, lower the needle of Vicat Apparatus until it touches the surface of the cement paste. Tighten the screw and take an initial reading. Release the set screw and allow the needle to settle for 30 seconds, and then take the reading to determine the penetration.</w:t>
      </w:r>
    </w:p>
    <w:p w:rsidR="00DF2011" w:rsidRPr="00E071C4" w:rsidRDefault="00DF2011" w:rsidP="007D11AD">
      <w:pPr>
        <w:autoSpaceDE w:val="0"/>
        <w:autoSpaceDN w:val="0"/>
        <w:adjustRightInd w:val="0"/>
        <w:spacing w:after="0"/>
        <w:ind w:left="720"/>
        <w:jc w:val="both"/>
        <w:rPr>
          <w:rFonts w:ascii="Times New Roman" w:hAnsi="Times New Roman" w:cs="Times New Roman"/>
          <w:sz w:val="24"/>
          <w:szCs w:val="24"/>
          <w:lang w:bidi="hi-IN"/>
        </w:rPr>
      </w:pPr>
      <w:r w:rsidRPr="00E071C4">
        <w:rPr>
          <w:rFonts w:ascii="Times New Roman" w:hAnsi="Times New Roman" w:cs="Times New Roman"/>
          <w:sz w:val="24"/>
          <w:szCs w:val="24"/>
          <w:lang w:bidi="hi-IN"/>
        </w:rPr>
        <w:t>6. Note that no penetration shall be made closer than (6mm) from any previous penetration and no penetration shall be made closer than (9.5mm) from the inside of the mold. Record the results of all penetration, then by drawing a curve determine the time when a penetration of 25 mm is obtained. This is the initial setting time</w:t>
      </w:r>
    </w:p>
    <w:p w:rsidR="00DF2011" w:rsidRPr="00E071C4" w:rsidRDefault="00DF2011" w:rsidP="007D11AD">
      <w:pPr>
        <w:autoSpaceDE w:val="0"/>
        <w:autoSpaceDN w:val="0"/>
        <w:adjustRightInd w:val="0"/>
        <w:spacing w:after="0"/>
        <w:ind w:firstLine="720"/>
        <w:jc w:val="both"/>
        <w:rPr>
          <w:rFonts w:ascii="Times New Roman" w:hAnsi="Times New Roman" w:cs="Times New Roman"/>
          <w:sz w:val="24"/>
          <w:szCs w:val="24"/>
          <w:lang w:bidi="hi-IN"/>
        </w:rPr>
      </w:pPr>
      <w:r w:rsidRPr="00E071C4">
        <w:rPr>
          <w:rFonts w:ascii="Times New Roman" w:hAnsi="Times New Roman" w:cs="Times New Roman"/>
          <w:sz w:val="24"/>
          <w:szCs w:val="24"/>
          <w:lang w:bidi="hi-IN"/>
        </w:rPr>
        <w:t>7. The final setting time is when the needle dose not sinks visible into the paste.</w:t>
      </w:r>
    </w:p>
    <w:p w:rsidR="00DF2011" w:rsidRPr="00E071C4" w:rsidRDefault="00DF2011" w:rsidP="007D11AD">
      <w:pPr>
        <w:autoSpaceDE w:val="0"/>
        <w:autoSpaceDN w:val="0"/>
        <w:adjustRightInd w:val="0"/>
        <w:spacing w:after="0"/>
        <w:ind w:left="720"/>
        <w:jc w:val="both"/>
        <w:rPr>
          <w:rFonts w:ascii="Times New Roman" w:hAnsi="Times New Roman" w:cs="Times New Roman"/>
          <w:sz w:val="24"/>
          <w:szCs w:val="24"/>
          <w:lang w:bidi="hi-IN"/>
        </w:rPr>
      </w:pPr>
      <w:r w:rsidRPr="00E071C4">
        <w:rPr>
          <w:rFonts w:ascii="Times New Roman" w:hAnsi="Times New Roman" w:cs="Times New Roman"/>
          <w:sz w:val="24"/>
          <w:szCs w:val="24"/>
          <w:lang w:bidi="hi-IN"/>
        </w:rPr>
        <w:t>8. Draw a graph for (penetration — time). Show the time which gives penetration of (25 mm) this will be the initial setting time.</w:t>
      </w:r>
    </w:p>
    <w:p w:rsidR="00DF2011" w:rsidRPr="00E071C4" w:rsidRDefault="007D11AD" w:rsidP="007D11AD">
      <w:pPr>
        <w:autoSpaceDE w:val="0"/>
        <w:autoSpaceDN w:val="0"/>
        <w:adjustRightInd w:val="0"/>
        <w:spacing w:after="0" w:line="240" w:lineRule="auto"/>
        <w:rPr>
          <w:rFonts w:ascii="Times New Roman" w:hAnsi="Times New Roman" w:cs="Times New Roman"/>
          <w:b/>
          <w:bCs/>
          <w:sz w:val="24"/>
          <w:szCs w:val="24"/>
          <w:u w:val="single"/>
          <w:lang w:bidi="hi-IN"/>
        </w:rPr>
      </w:pPr>
      <w:r w:rsidRPr="00E071C4">
        <w:rPr>
          <w:rFonts w:ascii="Times New Roman" w:hAnsi="Times New Roman" w:cs="Times New Roman"/>
          <w:sz w:val="24"/>
          <w:szCs w:val="24"/>
          <w:lang w:bidi="hi-IN"/>
        </w:rPr>
        <w:t xml:space="preserve">            </w:t>
      </w:r>
      <w:r w:rsidR="00DF2011" w:rsidRPr="00E071C4">
        <w:rPr>
          <w:rFonts w:ascii="Times New Roman" w:hAnsi="Times New Roman" w:cs="Times New Roman"/>
          <w:b/>
          <w:bCs/>
          <w:sz w:val="24"/>
          <w:szCs w:val="24"/>
          <w:u w:val="single"/>
          <w:lang w:bidi="hi-IN"/>
        </w:rPr>
        <w:t>Note:</w:t>
      </w:r>
      <w:r w:rsidR="00963DAE" w:rsidRPr="00E071C4">
        <w:rPr>
          <w:rFonts w:ascii="Times New Roman" w:hAnsi="Times New Roman" w:cs="Times New Roman"/>
          <w:b/>
          <w:bCs/>
          <w:sz w:val="24"/>
          <w:szCs w:val="24"/>
          <w:lang w:bidi="hi-IN"/>
        </w:rPr>
        <w:t xml:space="preserve"> </w:t>
      </w:r>
      <w:r w:rsidR="00DF2011" w:rsidRPr="00E071C4">
        <w:rPr>
          <w:rFonts w:ascii="Times New Roman" w:hAnsi="Times New Roman" w:cs="Times New Roman"/>
          <w:sz w:val="24"/>
          <w:szCs w:val="24"/>
          <w:lang w:bidi="hi-IN"/>
        </w:rPr>
        <w:t>According to I.S</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7D11AD">
      <w:pPr>
        <w:pStyle w:val="ListParagraph"/>
        <w:numPr>
          <w:ilvl w:val="0"/>
          <w:numId w:val="1"/>
        </w:numPr>
        <w:autoSpaceDE w:val="0"/>
        <w:autoSpaceDN w:val="0"/>
        <w:adjustRightInd w:val="0"/>
        <w:spacing w:after="0" w:line="240" w:lineRule="auto"/>
        <w:rPr>
          <w:rFonts w:ascii="Times New Roman" w:hAnsi="Times New Roman" w:cs="Times New Roman"/>
          <w:sz w:val="24"/>
          <w:szCs w:val="24"/>
          <w:lang w:bidi="hi-IN"/>
        </w:rPr>
      </w:pPr>
      <w:r w:rsidRPr="00E071C4">
        <w:rPr>
          <w:rFonts w:ascii="Times New Roman" w:hAnsi="Times New Roman" w:cs="Times New Roman"/>
          <w:sz w:val="24"/>
          <w:szCs w:val="24"/>
          <w:lang w:bidi="hi-IN"/>
        </w:rPr>
        <w:t>Initial time of setting, not less than 30 min.</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582A3D" w:rsidRPr="00542442" w:rsidRDefault="00DF2011" w:rsidP="00DF2011">
      <w:pPr>
        <w:pStyle w:val="ListParagraph"/>
        <w:numPr>
          <w:ilvl w:val="0"/>
          <w:numId w:val="1"/>
        </w:numPr>
        <w:autoSpaceDE w:val="0"/>
        <w:autoSpaceDN w:val="0"/>
        <w:adjustRightInd w:val="0"/>
        <w:spacing w:after="0" w:line="240" w:lineRule="auto"/>
        <w:rPr>
          <w:rFonts w:ascii="Times New Roman" w:hAnsi="Times New Roman" w:cs="Times New Roman"/>
          <w:sz w:val="24"/>
          <w:szCs w:val="24"/>
          <w:lang w:bidi="hi-IN"/>
        </w:rPr>
      </w:pPr>
      <w:r w:rsidRPr="00E071C4">
        <w:rPr>
          <w:rFonts w:ascii="Times New Roman" w:hAnsi="Times New Roman" w:cs="Times New Roman"/>
          <w:sz w:val="24"/>
          <w:szCs w:val="24"/>
          <w:lang w:bidi="hi-IN"/>
        </w:rPr>
        <w:t>Final time of setting, not less than 10 hours</w:t>
      </w:r>
    </w:p>
    <w:p w:rsidR="006501B0" w:rsidRPr="00E071C4" w:rsidRDefault="006501B0" w:rsidP="00DF2011">
      <w:pPr>
        <w:autoSpaceDE w:val="0"/>
        <w:autoSpaceDN w:val="0"/>
        <w:adjustRightInd w:val="0"/>
        <w:spacing w:after="0" w:line="240" w:lineRule="auto"/>
        <w:rPr>
          <w:rFonts w:ascii="Times New Roman" w:hAnsi="Times New Roman" w:cs="Times New Roman"/>
          <w:sz w:val="24"/>
          <w:szCs w:val="24"/>
          <w:lang w:bidi="hi-IN"/>
        </w:rPr>
      </w:pPr>
    </w:p>
    <w:p w:rsidR="00883391" w:rsidRPr="00CA2A5D" w:rsidRDefault="00CA2A5D" w:rsidP="00CA2A5D">
      <w:pPr>
        <w:autoSpaceDE w:val="0"/>
        <w:autoSpaceDN w:val="0"/>
        <w:adjustRightInd w:val="0"/>
        <w:spacing w:after="0" w:line="240" w:lineRule="auto"/>
        <w:ind w:left="720" w:hanging="90"/>
        <w:rPr>
          <w:rFonts w:ascii="Times New Roman" w:hAnsi="Times New Roman" w:cs="Times New Roman"/>
          <w:b/>
          <w:sz w:val="24"/>
          <w:szCs w:val="24"/>
          <w:u w:val="single"/>
          <w:lang w:bidi="hi-IN"/>
        </w:rPr>
      </w:pPr>
      <w:r w:rsidRPr="00CA2A5D">
        <w:rPr>
          <w:rFonts w:ascii="Times New Roman" w:hAnsi="Times New Roman" w:cs="Times New Roman"/>
          <w:b/>
          <w:sz w:val="24"/>
          <w:szCs w:val="24"/>
          <w:u w:val="single"/>
          <w:lang w:bidi="hi-IN"/>
        </w:rPr>
        <w:t>Objective Questions:</w:t>
      </w:r>
    </w:p>
    <w:p w:rsidR="00B74D1C" w:rsidRPr="00E071C4" w:rsidRDefault="00B74D1C" w:rsidP="00370113">
      <w:pPr>
        <w:autoSpaceDE w:val="0"/>
        <w:autoSpaceDN w:val="0"/>
        <w:adjustRightInd w:val="0"/>
        <w:spacing w:after="0" w:line="240" w:lineRule="auto"/>
        <w:rPr>
          <w:rFonts w:ascii="Times New Roman" w:hAnsi="Times New Roman" w:cs="Times New Roman"/>
          <w:b/>
          <w:bCs/>
          <w:sz w:val="24"/>
          <w:szCs w:val="24"/>
          <w:lang w:bidi="hi-IN"/>
        </w:rPr>
      </w:pPr>
    </w:p>
    <w:tbl>
      <w:tblPr>
        <w:tblW w:w="5519" w:type="pct"/>
        <w:tblCellSpacing w:w="0" w:type="dxa"/>
        <w:tblInd w:w="720" w:type="dxa"/>
        <w:tblCellMar>
          <w:left w:w="0" w:type="dxa"/>
          <w:right w:w="0" w:type="dxa"/>
        </w:tblCellMar>
        <w:tblLook w:val="04A0"/>
      </w:tblPr>
      <w:tblGrid>
        <w:gridCol w:w="11325"/>
      </w:tblGrid>
      <w:tr w:rsidR="00B74D1C" w:rsidRPr="00E071C4" w:rsidTr="00B74D1C">
        <w:trPr>
          <w:tblCellSpacing w:w="0" w:type="dxa"/>
        </w:trPr>
        <w:tc>
          <w:tcPr>
            <w:tcW w:w="0" w:type="auto"/>
            <w:hideMark/>
          </w:tcPr>
          <w:p w:rsidR="00B74D1C" w:rsidRPr="00E071C4" w:rsidRDefault="00E3645E" w:rsidP="00BB7070">
            <w:pPr>
              <w:pStyle w:val="NormalWeb"/>
              <w:spacing w:before="0" w:beforeAutospacing="0" w:after="0" w:afterAutospacing="0"/>
              <w:rPr>
                <w:sz w:val="21"/>
                <w:szCs w:val="21"/>
              </w:rPr>
            </w:pPr>
            <w:r w:rsidRPr="00E071C4">
              <w:rPr>
                <w:sz w:val="21"/>
                <w:szCs w:val="21"/>
              </w:rPr>
              <w:t>1.</w:t>
            </w:r>
            <w:r w:rsidR="00B74D1C" w:rsidRPr="00E071C4">
              <w:rPr>
                <w:sz w:val="21"/>
                <w:szCs w:val="21"/>
              </w:rPr>
              <w:t>Ultimate strength to cement is provided by</w:t>
            </w:r>
          </w:p>
        </w:tc>
      </w:tr>
      <w:tr w:rsidR="00B74D1C" w:rsidRPr="00E071C4" w:rsidTr="00B74D1C">
        <w:trPr>
          <w:tblCellSpacing w:w="0" w:type="dxa"/>
        </w:trPr>
        <w:tc>
          <w:tcPr>
            <w:tcW w:w="0" w:type="auto"/>
            <w:hideMark/>
          </w:tcPr>
          <w:tbl>
            <w:tblPr>
              <w:tblW w:w="10983" w:type="dxa"/>
              <w:tblCellSpacing w:w="0" w:type="dxa"/>
              <w:tblInd w:w="90" w:type="dxa"/>
              <w:tblCellMar>
                <w:left w:w="0" w:type="dxa"/>
                <w:right w:w="0" w:type="dxa"/>
              </w:tblCellMar>
              <w:tblLook w:val="04A0"/>
            </w:tblPr>
            <w:tblGrid>
              <w:gridCol w:w="404"/>
              <w:gridCol w:w="7"/>
              <w:gridCol w:w="10027"/>
              <w:gridCol w:w="545"/>
            </w:tblGrid>
            <w:tr w:rsidR="00B74D1C" w:rsidRPr="00E071C4" w:rsidTr="00033457">
              <w:trPr>
                <w:gridAfter w:val="1"/>
                <w:wAfter w:w="248" w:type="pct"/>
                <w:tblCellSpacing w:w="0" w:type="dxa"/>
              </w:trPr>
              <w:tc>
                <w:tcPr>
                  <w:tcW w:w="184" w:type="pct"/>
                  <w:tcMar>
                    <w:top w:w="105" w:type="dxa"/>
                    <w:left w:w="105" w:type="dxa"/>
                    <w:bottom w:w="105" w:type="dxa"/>
                    <w:right w:w="105" w:type="dxa"/>
                  </w:tcMar>
                  <w:vAlign w:val="center"/>
                  <w:hideMark/>
                </w:tcPr>
                <w:p w:rsidR="00B74D1C" w:rsidRPr="006815F6" w:rsidRDefault="000A770D" w:rsidP="007F4BB8">
                  <w:pPr>
                    <w:spacing w:after="0" w:line="240" w:lineRule="auto"/>
                    <w:ind w:hanging="105"/>
                    <w:rPr>
                      <w:rFonts w:ascii="Times New Roman" w:hAnsi="Times New Roman" w:cs="Times New Roman"/>
                      <w:sz w:val="21"/>
                      <w:szCs w:val="21"/>
                    </w:rPr>
                  </w:pPr>
                  <w:hyperlink r:id="rId28" w:history="1">
                    <w:r w:rsidR="00B74D1C" w:rsidRPr="006815F6">
                      <w:rPr>
                        <w:rStyle w:val="Hyperlink"/>
                        <w:rFonts w:ascii="Times New Roman" w:hAnsi="Times New Roman" w:cs="Times New Roman"/>
                        <w:bCs/>
                        <w:color w:val="auto"/>
                        <w:sz w:val="21"/>
                        <w:szCs w:val="21"/>
                        <w:u w:val="none"/>
                      </w:rPr>
                      <w:t>A.</w:t>
                    </w:r>
                  </w:hyperlink>
                </w:p>
              </w:tc>
              <w:tc>
                <w:tcPr>
                  <w:tcW w:w="4568" w:type="pct"/>
                  <w:gridSpan w:val="2"/>
                  <w:tcMar>
                    <w:top w:w="105" w:type="dxa"/>
                    <w:left w:w="105" w:type="dxa"/>
                    <w:bottom w:w="105" w:type="dxa"/>
                    <w:right w:w="105" w:type="dxa"/>
                  </w:tcMar>
                  <w:vAlign w:val="center"/>
                  <w:hideMark/>
                </w:tcPr>
                <w:p w:rsidR="00B74D1C" w:rsidRPr="00E071C4" w:rsidRDefault="00B74D1C" w:rsidP="007F4BB8">
                  <w:pPr>
                    <w:spacing w:after="0" w:line="240" w:lineRule="auto"/>
                    <w:ind w:left="-166" w:firstLine="90"/>
                    <w:rPr>
                      <w:rFonts w:ascii="Times New Roman" w:hAnsi="Times New Roman" w:cs="Times New Roman"/>
                      <w:sz w:val="21"/>
                      <w:szCs w:val="21"/>
                    </w:rPr>
                  </w:pPr>
                  <w:r w:rsidRPr="00E071C4">
                    <w:rPr>
                      <w:rFonts w:ascii="Times New Roman" w:hAnsi="Times New Roman" w:cs="Times New Roman"/>
                      <w:sz w:val="21"/>
                      <w:szCs w:val="21"/>
                    </w:rPr>
                    <w:t>Tricalcium silicate</w:t>
                  </w:r>
                </w:p>
              </w:tc>
            </w:tr>
            <w:tr w:rsidR="00B74D1C" w:rsidRPr="00E071C4" w:rsidTr="00033457">
              <w:trPr>
                <w:tblCellSpacing w:w="0" w:type="dxa"/>
              </w:trPr>
              <w:tc>
                <w:tcPr>
                  <w:tcW w:w="187" w:type="pct"/>
                  <w:gridSpan w:val="2"/>
                  <w:tcMar>
                    <w:top w:w="105" w:type="dxa"/>
                    <w:left w:w="105" w:type="dxa"/>
                    <w:bottom w:w="105" w:type="dxa"/>
                    <w:right w:w="105" w:type="dxa"/>
                  </w:tcMar>
                  <w:vAlign w:val="center"/>
                  <w:hideMark/>
                </w:tcPr>
                <w:p w:rsidR="00B74D1C" w:rsidRPr="006815F6" w:rsidRDefault="000A770D" w:rsidP="007F4BB8">
                  <w:pPr>
                    <w:spacing w:after="0" w:line="240" w:lineRule="auto"/>
                    <w:ind w:left="-122"/>
                    <w:rPr>
                      <w:rFonts w:ascii="Times New Roman" w:hAnsi="Times New Roman" w:cs="Times New Roman"/>
                      <w:sz w:val="21"/>
                      <w:szCs w:val="21"/>
                    </w:rPr>
                  </w:pPr>
                  <w:hyperlink r:id="rId29" w:history="1">
                    <w:r w:rsidR="00B74D1C" w:rsidRPr="006815F6">
                      <w:rPr>
                        <w:rStyle w:val="Hyperlink"/>
                        <w:rFonts w:ascii="Times New Roman" w:hAnsi="Times New Roman" w:cs="Times New Roman"/>
                        <w:bCs/>
                        <w:color w:val="auto"/>
                        <w:sz w:val="21"/>
                        <w:szCs w:val="21"/>
                        <w:u w:val="none"/>
                      </w:rPr>
                      <w:t>B.</w:t>
                    </w:r>
                  </w:hyperlink>
                </w:p>
              </w:tc>
              <w:tc>
                <w:tcPr>
                  <w:tcW w:w="4813" w:type="pct"/>
                  <w:gridSpan w:val="2"/>
                  <w:tcMar>
                    <w:top w:w="105" w:type="dxa"/>
                    <w:left w:w="105" w:type="dxa"/>
                    <w:bottom w:w="105" w:type="dxa"/>
                    <w:right w:w="105" w:type="dxa"/>
                  </w:tcMar>
                  <w:vAlign w:val="center"/>
                  <w:hideMark/>
                </w:tcPr>
                <w:p w:rsidR="00B74D1C" w:rsidRPr="00E071C4" w:rsidRDefault="00B74D1C" w:rsidP="007F4BB8">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Di-calcium silicate</w:t>
                  </w:r>
                </w:p>
              </w:tc>
            </w:tr>
            <w:tr w:rsidR="00B74D1C" w:rsidRPr="00E071C4" w:rsidTr="00033457">
              <w:trPr>
                <w:tblCellSpacing w:w="0" w:type="dxa"/>
              </w:trPr>
              <w:tc>
                <w:tcPr>
                  <w:tcW w:w="187" w:type="pct"/>
                  <w:gridSpan w:val="2"/>
                  <w:tcMar>
                    <w:top w:w="105" w:type="dxa"/>
                    <w:left w:w="105" w:type="dxa"/>
                    <w:bottom w:w="105" w:type="dxa"/>
                    <w:right w:w="105" w:type="dxa"/>
                  </w:tcMar>
                  <w:vAlign w:val="center"/>
                  <w:hideMark/>
                </w:tcPr>
                <w:p w:rsidR="00B74D1C" w:rsidRPr="006815F6" w:rsidRDefault="000A770D" w:rsidP="007F4BB8">
                  <w:pPr>
                    <w:spacing w:after="0" w:line="240" w:lineRule="auto"/>
                    <w:ind w:left="-122"/>
                    <w:rPr>
                      <w:rFonts w:ascii="Times New Roman" w:hAnsi="Times New Roman" w:cs="Times New Roman"/>
                      <w:sz w:val="21"/>
                      <w:szCs w:val="21"/>
                    </w:rPr>
                  </w:pPr>
                  <w:hyperlink r:id="rId30" w:history="1">
                    <w:r w:rsidR="00B74D1C" w:rsidRPr="006815F6">
                      <w:rPr>
                        <w:rStyle w:val="Hyperlink"/>
                        <w:rFonts w:ascii="Times New Roman" w:hAnsi="Times New Roman" w:cs="Times New Roman"/>
                        <w:bCs/>
                        <w:color w:val="auto"/>
                        <w:sz w:val="21"/>
                        <w:szCs w:val="21"/>
                        <w:u w:val="none"/>
                      </w:rPr>
                      <w:t>C.</w:t>
                    </w:r>
                  </w:hyperlink>
                </w:p>
              </w:tc>
              <w:tc>
                <w:tcPr>
                  <w:tcW w:w="4813" w:type="pct"/>
                  <w:gridSpan w:val="2"/>
                  <w:tcMar>
                    <w:top w:w="105" w:type="dxa"/>
                    <w:left w:w="105" w:type="dxa"/>
                    <w:bottom w:w="105" w:type="dxa"/>
                    <w:right w:w="105" w:type="dxa"/>
                  </w:tcMar>
                  <w:vAlign w:val="center"/>
                  <w:hideMark/>
                </w:tcPr>
                <w:p w:rsidR="00B74D1C" w:rsidRPr="00E071C4" w:rsidRDefault="00B74D1C" w:rsidP="007F4BB8">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Tri-calcium aluminate</w:t>
                  </w:r>
                </w:p>
              </w:tc>
            </w:tr>
            <w:tr w:rsidR="00B74D1C" w:rsidRPr="00E071C4" w:rsidTr="00033457">
              <w:trPr>
                <w:tblCellSpacing w:w="0" w:type="dxa"/>
              </w:trPr>
              <w:tc>
                <w:tcPr>
                  <w:tcW w:w="187" w:type="pct"/>
                  <w:gridSpan w:val="2"/>
                  <w:tcMar>
                    <w:top w:w="105" w:type="dxa"/>
                    <w:left w:w="105" w:type="dxa"/>
                    <w:bottom w:w="105" w:type="dxa"/>
                    <w:right w:w="105" w:type="dxa"/>
                  </w:tcMar>
                  <w:vAlign w:val="center"/>
                  <w:hideMark/>
                </w:tcPr>
                <w:p w:rsidR="00B74D1C" w:rsidRPr="006815F6" w:rsidRDefault="000A770D" w:rsidP="007F4BB8">
                  <w:pPr>
                    <w:spacing w:after="0" w:line="240" w:lineRule="auto"/>
                    <w:ind w:hanging="122"/>
                    <w:rPr>
                      <w:rFonts w:ascii="Times New Roman" w:hAnsi="Times New Roman" w:cs="Times New Roman"/>
                      <w:sz w:val="21"/>
                      <w:szCs w:val="21"/>
                    </w:rPr>
                  </w:pPr>
                  <w:hyperlink r:id="rId31" w:history="1">
                    <w:r w:rsidR="00B74D1C" w:rsidRPr="006815F6">
                      <w:rPr>
                        <w:rStyle w:val="Hyperlink"/>
                        <w:rFonts w:ascii="Times New Roman" w:hAnsi="Times New Roman" w:cs="Times New Roman"/>
                        <w:bCs/>
                        <w:color w:val="auto"/>
                        <w:sz w:val="21"/>
                        <w:szCs w:val="21"/>
                        <w:u w:val="none"/>
                      </w:rPr>
                      <w:t>D.</w:t>
                    </w:r>
                  </w:hyperlink>
                </w:p>
              </w:tc>
              <w:tc>
                <w:tcPr>
                  <w:tcW w:w="4813" w:type="pct"/>
                  <w:gridSpan w:val="2"/>
                  <w:tcMar>
                    <w:top w:w="105" w:type="dxa"/>
                    <w:left w:w="105" w:type="dxa"/>
                    <w:bottom w:w="105" w:type="dxa"/>
                    <w:right w:w="105" w:type="dxa"/>
                  </w:tcMar>
                  <w:vAlign w:val="center"/>
                  <w:hideMark/>
                </w:tcPr>
                <w:p w:rsidR="00B74D1C" w:rsidRPr="00E071C4" w:rsidRDefault="00B74D1C" w:rsidP="007F4BB8">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Tetra calcium alumino ferrite.</w:t>
                  </w:r>
                </w:p>
              </w:tc>
            </w:tr>
          </w:tbl>
          <w:p w:rsidR="006C497B" w:rsidRPr="00E071C4" w:rsidRDefault="006C497B" w:rsidP="00BB7070">
            <w:pPr>
              <w:pStyle w:val="NormalWeb"/>
              <w:spacing w:before="0" w:beforeAutospacing="0" w:after="0" w:afterAutospacing="0"/>
              <w:rPr>
                <w:sz w:val="21"/>
                <w:szCs w:val="21"/>
              </w:rPr>
            </w:pPr>
          </w:p>
          <w:tbl>
            <w:tblPr>
              <w:tblW w:w="5185" w:type="pct"/>
              <w:tblCellSpacing w:w="0" w:type="dxa"/>
              <w:tblCellMar>
                <w:left w:w="0" w:type="dxa"/>
                <w:right w:w="0" w:type="dxa"/>
              </w:tblCellMar>
              <w:tblLook w:val="04A0"/>
            </w:tblPr>
            <w:tblGrid>
              <w:gridCol w:w="11744"/>
            </w:tblGrid>
            <w:tr w:rsidR="00E3645E" w:rsidRPr="00E071C4" w:rsidTr="00BB7070">
              <w:trPr>
                <w:tblCellSpacing w:w="0" w:type="dxa"/>
              </w:trPr>
              <w:tc>
                <w:tcPr>
                  <w:tcW w:w="0" w:type="auto"/>
                  <w:hideMark/>
                </w:tcPr>
                <w:p w:rsidR="00E3645E" w:rsidRPr="00E071C4" w:rsidRDefault="00E3645E" w:rsidP="00BB7070">
                  <w:pPr>
                    <w:pStyle w:val="NormalWeb"/>
                    <w:spacing w:before="0" w:beforeAutospacing="0" w:after="0" w:afterAutospacing="0"/>
                    <w:rPr>
                      <w:sz w:val="21"/>
                      <w:szCs w:val="21"/>
                    </w:rPr>
                  </w:pPr>
                  <w:r w:rsidRPr="00E071C4">
                    <w:rPr>
                      <w:sz w:val="21"/>
                      <w:szCs w:val="21"/>
                    </w:rPr>
                    <w:t>2.In the cement the compound quickest to react with water, is</w:t>
                  </w:r>
                </w:p>
              </w:tc>
            </w:tr>
            <w:tr w:rsidR="00E3645E" w:rsidRPr="00E071C4" w:rsidTr="00BB7070">
              <w:trPr>
                <w:tblCellSpacing w:w="0" w:type="dxa"/>
              </w:trPr>
              <w:tc>
                <w:tcPr>
                  <w:tcW w:w="0" w:type="auto"/>
                  <w:hideMark/>
                </w:tcPr>
                <w:tbl>
                  <w:tblPr>
                    <w:tblW w:w="5000" w:type="pct"/>
                    <w:tblCellSpacing w:w="0" w:type="dxa"/>
                    <w:tblCellMar>
                      <w:left w:w="0" w:type="dxa"/>
                      <w:right w:w="0" w:type="dxa"/>
                    </w:tblCellMar>
                    <w:tblLook w:val="04A0"/>
                  </w:tblPr>
                  <w:tblGrid>
                    <w:gridCol w:w="415"/>
                    <w:gridCol w:w="11329"/>
                  </w:tblGrid>
                  <w:tr w:rsidR="00E3645E" w:rsidRPr="00E071C4" w:rsidTr="00BB7070">
                    <w:trPr>
                      <w:tblCellSpacing w:w="0" w:type="dxa"/>
                    </w:trPr>
                    <w:tc>
                      <w:tcPr>
                        <w:tcW w:w="50" w:type="pct"/>
                        <w:tcMar>
                          <w:top w:w="105" w:type="dxa"/>
                          <w:left w:w="105" w:type="dxa"/>
                          <w:bottom w:w="105" w:type="dxa"/>
                          <w:right w:w="105" w:type="dxa"/>
                        </w:tcMar>
                        <w:vAlign w:val="center"/>
                        <w:hideMark/>
                      </w:tcPr>
                      <w:p w:rsidR="00E3645E" w:rsidRPr="006815F6" w:rsidRDefault="000A770D" w:rsidP="007F4BB8">
                        <w:pPr>
                          <w:spacing w:after="0" w:line="240" w:lineRule="auto"/>
                          <w:rPr>
                            <w:rFonts w:ascii="Times New Roman" w:hAnsi="Times New Roman" w:cs="Times New Roman"/>
                            <w:sz w:val="21"/>
                            <w:szCs w:val="21"/>
                          </w:rPr>
                        </w:pPr>
                        <w:hyperlink r:id="rId32" w:history="1">
                          <w:r w:rsidR="00E3645E" w:rsidRPr="006815F6">
                            <w:rPr>
                              <w:rStyle w:val="Hyperlink"/>
                              <w:rFonts w:ascii="Times New Roman" w:hAnsi="Times New Roman" w:cs="Times New Roman"/>
                              <w:bCs/>
                              <w:color w:val="auto"/>
                              <w:sz w:val="21"/>
                              <w:szCs w:val="21"/>
                              <w:u w:val="none"/>
                            </w:rPr>
                            <w:t>A.</w:t>
                          </w:r>
                        </w:hyperlink>
                      </w:p>
                    </w:tc>
                    <w:tc>
                      <w:tcPr>
                        <w:tcW w:w="4950" w:type="pct"/>
                        <w:tcMar>
                          <w:top w:w="105" w:type="dxa"/>
                          <w:left w:w="105" w:type="dxa"/>
                          <w:bottom w:w="105" w:type="dxa"/>
                          <w:right w:w="105" w:type="dxa"/>
                        </w:tcMar>
                        <w:vAlign w:val="center"/>
                        <w:hideMark/>
                      </w:tcPr>
                      <w:p w:rsidR="00E3645E" w:rsidRPr="00E071C4" w:rsidRDefault="00E3645E" w:rsidP="007F4BB8">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Tricalcium aluminate</w:t>
                        </w:r>
                      </w:p>
                    </w:tc>
                  </w:tr>
                  <w:tr w:rsidR="00E3645E" w:rsidRPr="00E071C4" w:rsidTr="00BB7070">
                    <w:trPr>
                      <w:tblCellSpacing w:w="0" w:type="dxa"/>
                    </w:trPr>
                    <w:tc>
                      <w:tcPr>
                        <w:tcW w:w="50" w:type="pct"/>
                        <w:tcMar>
                          <w:top w:w="105" w:type="dxa"/>
                          <w:left w:w="105" w:type="dxa"/>
                          <w:bottom w:w="105" w:type="dxa"/>
                          <w:right w:w="105" w:type="dxa"/>
                        </w:tcMar>
                        <w:vAlign w:val="center"/>
                        <w:hideMark/>
                      </w:tcPr>
                      <w:p w:rsidR="00E3645E" w:rsidRPr="006815F6" w:rsidRDefault="000A770D" w:rsidP="007F4BB8">
                        <w:pPr>
                          <w:spacing w:after="0" w:line="240" w:lineRule="auto"/>
                          <w:rPr>
                            <w:rFonts w:ascii="Times New Roman" w:hAnsi="Times New Roman" w:cs="Times New Roman"/>
                            <w:sz w:val="21"/>
                            <w:szCs w:val="21"/>
                          </w:rPr>
                        </w:pPr>
                        <w:hyperlink r:id="rId33" w:history="1">
                          <w:r w:rsidR="00E3645E" w:rsidRPr="006815F6">
                            <w:rPr>
                              <w:rStyle w:val="Hyperlink"/>
                              <w:rFonts w:ascii="Times New Roman" w:hAnsi="Times New Roman" w:cs="Times New Roman"/>
                              <w:bCs/>
                              <w:color w:val="auto"/>
                              <w:sz w:val="21"/>
                              <w:szCs w:val="21"/>
                              <w:u w:val="none"/>
                            </w:rPr>
                            <w:t>B.</w:t>
                          </w:r>
                        </w:hyperlink>
                      </w:p>
                    </w:tc>
                    <w:tc>
                      <w:tcPr>
                        <w:tcW w:w="4950" w:type="pct"/>
                        <w:tcMar>
                          <w:top w:w="105" w:type="dxa"/>
                          <w:left w:w="105" w:type="dxa"/>
                          <w:bottom w:w="105" w:type="dxa"/>
                          <w:right w:w="105" w:type="dxa"/>
                        </w:tcMar>
                        <w:vAlign w:val="center"/>
                        <w:hideMark/>
                      </w:tcPr>
                      <w:p w:rsidR="00E3645E" w:rsidRPr="00E071C4" w:rsidRDefault="00E3645E" w:rsidP="007F4BB8">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Tetra-calcium alumino-ferrite</w:t>
                        </w:r>
                      </w:p>
                    </w:tc>
                  </w:tr>
                  <w:tr w:rsidR="00E3645E" w:rsidRPr="00E071C4" w:rsidTr="00BB7070">
                    <w:trPr>
                      <w:tblCellSpacing w:w="0" w:type="dxa"/>
                    </w:trPr>
                    <w:tc>
                      <w:tcPr>
                        <w:tcW w:w="50" w:type="pct"/>
                        <w:tcMar>
                          <w:top w:w="105" w:type="dxa"/>
                          <w:left w:w="105" w:type="dxa"/>
                          <w:bottom w:w="105" w:type="dxa"/>
                          <w:right w:w="105" w:type="dxa"/>
                        </w:tcMar>
                        <w:vAlign w:val="center"/>
                        <w:hideMark/>
                      </w:tcPr>
                      <w:p w:rsidR="00E3645E" w:rsidRPr="006815F6" w:rsidRDefault="000A770D" w:rsidP="007F4BB8">
                        <w:pPr>
                          <w:spacing w:after="0" w:line="240" w:lineRule="auto"/>
                          <w:rPr>
                            <w:rFonts w:ascii="Times New Roman" w:hAnsi="Times New Roman" w:cs="Times New Roman"/>
                            <w:sz w:val="21"/>
                            <w:szCs w:val="21"/>
                          </w:rPr>
                        </w:pPr>
                        <w:hyperlink r:id="rId34" w:history="1">
                          <w:r w:rsidR="00E3645E" w:rsidRPr="006815F6">
                            <w:rPr>
                              <w:rStyle w:val="Hyperlink"/>
                              <w:rFonts w:ascii="Times New Roman" w:hAnsi="Times New Roman" w:cs="Times New Roman"/>
                              <w:bCs/>
                              <w:color w:val="auto"/>
                              <w:sz w:val="21"/>
                              <w:szCs w:val="21"/>
                              <w:u w:val="none"/>
                            </w:rPr>
                            <w:t>C.</w:t>
                          </w:r>
                        </w:hyperlink>
                      </w:p>
                    </w:tc>
                    <w:tc>
                      <w:tcPr>
                        <w:tcW w:w="4950" w:type="pct"/>
                        <w:tcMar>
                          <w:top w:w="105" w:type="dxa"/>
                          <w:left w:w="105" w:type="dxa"/>
                          <w:bottom w:w="105" w:type="dxa"/>
                          <w:right w:w="105" w:type="dxa"/>
                        </w:tcMar>
                        <w:vAlign w:val="center"/>
                        <w:hideMark/>
                      </w:tcPr>
                      <w:p w:rsidR="00E3645E" w:rsidRPr="00E071C4" w:rsidRDefault="00E3645E" w:rsidP="007F4BB8">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Tricalcium silicate</w:t>
                        </w:r>
                      </w:p>
                    </w:tc>
                  </w:tr>
                  <w:tr w:rsidR="00E3645E" w:rsidRPr="00E071C4" w:rsidTr="00BB7070">
                    <w:trPr>
                      <w:tblCellSpacing w:w="0" w:type="dxa"/>
                    </w:trPr>
                    <w:tc>
                      <w:tcPr>
                        <w:tcW w:w="50" w:type="pct"/>
                        <w:tcMar>
                          <w:top w:w="105" w:type="dxa"/>
                          <w:left w:w="105" w:type="dxa"/>
                          <w:bottom w:w="105" w:type="dxa"/>
                          <w:right w:w="105" w:type="dxa"/>
                        </w:tcMar>
                        <w:vAlign w:val="center"/>
                        <w:hideMark/>
                      </w:tcPr>
                      <w:p w:rsidR="00E3645E" w:rsidRPr="006815F6" w:rsidRDefault="000A770D" w:rsidP="007F4BB8">
                        <w:pPr>
                          <w:spacing w:after="0" w:line="240" w:lineRule="auto"/>
                          <w:rPr>
                            <w:rFonts w:ascii="Times New Roman" w:hAnsi="Times New Roman" w:cs="Times New Roman"/>
                            <w:sz w:val="21"/>
                            <w:szCs w:val="21"/>
                          </w:rPr>
                        </w:pPr>
                        <w:hyperlink r:id="rId35" w:history="1">
                          <w:r w:rsidR="00E3645E" w:rsidRPr="006815F6">
                            <w:rPr>
                              <w:rStyle w:val="Hyperlink"/>
                              <w:rFonts w:ascii="Times New Roman" w:hAnsi="Times New Roman" w:cs="Times New Roman"/>
                              <w:bCs/>
                              <w:color w:val="auto"/>
                              <w:sz w:val="21"/>
                              <w:szCs w:val="21"/>
                              <w:u w:val="none"/>
                            </w:rPr>
                            <w:t>D.</w:t>
                          </w:r>
                        </w:hyperlink>
                      </w:p>
                    </w:tc>
                    <w:tc>
                      <w:tcPr>
                        <w:tcW w:w="4950" w:type="pct"/>
                        <w:tcMar>
                          <w:top w:w="105" w:type="dxa"/>
                          <w:left w:w="105" w:type="dxa"/>
                          <w:bottom w:w="105" w:type="dxa"/>
                          <w:right w:w="105" w:type="dxa"/>
                        </w:tcMar>
                        <w:vAlign w:val="center"/>
                        <w:hideMark/>
                      </w:tcPr>
                      <w:p w:rsidR="00E3645E" w:rsidRPr="00E071C4" w:rsidRDefault="00E3645E" w:rsidP="007F4BB8">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Dicalcium silicate.</w:t>
                        </w:r>
                      </w:p>
                    </w:tc>
                  </w:tr>
                </w:tbl>
                <w:p w:rsidR="00E3645E" w:rsidRPr="00E071C4" w:rsidRDefault="00E3645E" w:rsidP="00C47B8B">
                  <w:pPr>
                    <w:pStyle w:val="NormalWeb"/>
                    <w:spacing w:before="0" w:beforeAutospacing="0" w:after="0" w:afterAutospacing="0"/>
                    <w:rPr>
                      <w:sz w:val="21"/>
                      <w:szCs w:val="21"/>
                    </w:rPr>
                  </w:pPr>
                </w:p>
              </w:tc>
            </w:tr>
          </w:tbl>
          <w:p w:rsidR="00B74D1C" w:rsidRPr="00E071C4" w:rsidRDefault="00B74D1C" w:rsidP="00BB7070">
            <w:pPr>
              <w:rPr>
                <w:rFonts w:ascii="Times New Roman" w:hAnsi="Times New Roman" w:cs="Times New Roman"/>
                <w:sz w:val="21"/>
                <w:szCs w:val="21"/>
              </w:rPr>
            </w:pPr>
          </w:p>
        </w:tc>
      </w:tr>
    </w:tbl>
    <w:p w:rsidR="001F5BD3" w:rsidRPr="00E071C4" w:rsidRDefault="001F5BD3" w:rsidP="00370113">
      <w:pPr>
        <w:autoSpaceDE w:val="0"/>
        <w:autoSpaceDN w:val="0"/>
        <w:adjustRightInd w:val="0"/>
        <w:spacing w:after="0" w:line="240" w:lineRule="auto"/>
        <w:rPr>
          <w:rFonts w:ascii="Times New Roman" w:hAnsi="Times New Roman" w:cs="Times New Roman"/>
          <w:b/>
          <w:bCs/>
          <w:sz w:val="24"/>
          <w:szCs w:val="24"/>
          <w:lang w:bidi="hi-IN"/>
        </w:rPr>
      </w:pPr>
    </w:p>
    <w:tbl>
      <w:tblPr>
        <w:tblW w:w="5793" w:type="pct"/>
        <w:tblCellSpacing w:w="0" w:type="dxa"/>
        <w:tblCellMar>
          <w:left w:w="0" w:type="dxa"/>
          <w:right w:w="0" w:type="dxa"/>
        </w:tblCellMar>
        <w:tblLook w:val="04A0"/>
      </w:tblPr>
      <w:tblGrid>
        <w:gridCol w:w="12512"/>
      </w:tblGrid>
      <w:tr w:rsidR="0010099C" w:rsidRPr="00E071C4" w:rsidTr="006D3FF8">
        <w:trPr>
          <w:tblCellSpacing w:w="0" w:type="dxa"/>
        </w:trPr>
        <w:tc>
          <w:tcPr>
            <w:tcW w:w="0" w:type="auto"/>
            <w:hideMark/>
          </w:tcPr>
          <w:p w:rsidR="0010099C" w:rsidRPr="00E071C4" w:rsidRDefault="0010099C" w:rsidP="00CB63B4">
            <w:pPr>
              <w:pStyle w:val="NormalWeb"/>
              <w:spacing w:before="0" w:beforeAutospacing="0" w:after="0" w:afterAutospacing="0"/>
              <w:ind w:left="720"/>
              <w:rPr>
                <w:sz w:val="21"/>
                <w:szCs w:val="21"/>
              </w:rPr>
            </w:pPr>
            <w:r w:rsidRPr="00E071C4">
              <w:rPr>
                <w:sz w:val="21"/>
                <w:szCs w:val="21"/>
              </w:rPr>
              <w:br/>
            </w:r>
            <w:r w:rsidR="00C47B8B" w:rsidRPr="00E071C4">
              <w:rPr>
                <w:sz w:val="21"/>
                <w:szCs w:val="21"/>
              </w:rPr>
              <w:t>3.</w:t>
            </w:r>
            <w:r w:rsidRPr="00E071C4">
              <w:rPr>
                <w:sz w:val="21"/>
                <w:szCs w:val="21"/>
              </w:rPr>
              <w:t>The initial setting time of lime-pozzolana, is</w:t>
            </w:r>
          </w:p>
        </w:tc>
      </w:tr>
      <w:tr w:rsidR="0010099C" w:rsidRPr="00E071C4" w:rsidTr="006D3FF8">
        <w:trPr>
          <w:tblCellSpacing w:w="0" w:type="dxa"/>
        </w:trPr>
        <w:tc>
          <w:tcPr>
            <w:tcW w:w="0" w:type="auto"/>
            <w:hideMark/>
          </w:tcPr>
          <w:tbl>
            <w:tblPr>
              <w:tblW w:w="11200" w:type="dxa"/>
              <w:tblCellSpacing w:w="0" w:type="dxa"/>
              <w:tblInd w:w="720" w:type="dxa"/>
              <w:tblCellMar>
                <w:left w:w="0" w:type="dxa"/>
                <w:right w:w="0" w:type="dxa"/>
              </w:tblCellMar>
              <w:tblLook w:val="04A0"/>
            </w:tblPr>
            <w:tblGrid>
              <w:gridCol w:w="421"/>
              <w:gridCol w:w="10779"/>
            </w:tblGrid>
            <w:tr w:rsidR="0010099C" w:rsidRPr="00E071C4" w:rsidTr="0010099C">
              <w:trPr>
                <w:tblCellSpacing w:w="0" w:type="dxa"/>
              </w:trPr>
              <w:tc>
                <w:tcPr>
                  <w:tcW w:w="188" w:type="pct"/>
                  <w:tcMar>
                    <w:top w:w="105" w:type="dxa"/>
                    <w:left w:w="105" w:type="dxa"/>
                    <w:bottom w:w="105" w:type="dxa"/>
                    <w:right w:w="105" w:type="dxa"/>
                  </w:tcMar>
                  <w:vAlign w:val="center"/>
                  <w:hideMark/>
                </w:tcPr>
                <w:p w:rsidR="0010099C" w:rsidRPr="006815F6" w:rsidRDefault="000A770D" w:rsidP="00CB63B4">
                  <w:pPr>
                    <w:spacing w:after="0" w:line="240" w:lineRule="auto"/>
                    <w:rPr>
                      <w:rFonts w:ascii="Times New Roman" w:hAnsi="Times New Roman" w:cs="Times New Roman"/>
                      <w:sz w:val="21"/>
                      <w:szCs w:val="21"/>
                    </w:rPr>
                  </w:pPr>
                  <w:hyperlink r:id="rId36" w:history="1">
                    <w:r w:rsidR="0010099C" w:rsidRPr="006815F6">
                      <w:rPr>
                        <w:rStyle w:val="Hyperlink"/>
                        <w:rFonts w:ascii="Times New Roman" w:hAnsi="Times New Roman" w:cs="Times New Roman"/>
                        <w:bCs/>
                        <w:color w:val="auto"/>
                        <w:sz w:val="21"/>
                        <w:szCs w:val="21"/>
                        <w:u w:val="none"/>
                      </w:rPr>
                      <w:t>A.</w:t>
                    </w:r>
                  </w:hyperlink>
                </w:p>
              </w:tc>
              <w:tc>
                <w:tcPr>
                  <w:tcW w:w="4812" w:type="pct"/>
                  <w:tcMar>
                    <w:top w:w="105" w:type="dxa"/>
                    <w:left w:w="105" w:type="dxa"/>
                    <w:bottom w:w="105" w:type="dxa"/>
                    <w:right w:w="105" w:type="dxa"/>
                  </w:tcMar>
                  <w:vAlign w:val="center"/>
                  <w:hideMark/>
                </w:tcPr>
                <w:p w:rsidR="0010099C" w:rsidRPr="00E071C4" w:rsidRDefault="0010099C" w:rsidP="00CB63B4">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30 minutes</w:t>
                  </w:r>
                </w:p>
              </w:tc>
            </w:tr>
            <w:tr w:rsidR="0010099C" w:rsidRPr="00E071C4" w:rsidTr="0010099C">
              <w:trPr>
                <w:tblCellSpacing w:w="0" w:type="dxa"/>
              </w:trPr>
              <w:tc>
                <w:tcPr>
                  <w:tcW w:w="188" w:type="pct"/>
                  <w:tcMar>
                    <w:top w:w="105" w:type="dxa"/>
                    <w:left w:w="105" w:type="dxa"/>
                    <w:bottom w:w="105" w:type="dxa"/>
                    <w:right w:w="105" w:type="dxa"/>
                  </w:tcMar>
                  <w:vAlign w:val="center"/>
                  <w:hideMark/>
                </w:tcPr>
                <w:p w:rsidR="0010099C" w:rsidRPr="006815F6" w:rsidRDefault="000A770D" w:rsidP="00CB63B4">
                  <w:pPr>
                    <w:spacing w:after="0" w:line="240" w:lineRule="auto"/>
                    <w:rPr>
                      <w:rFonts w:ascii="Times New Roman" w:hAnsi="Times New Roman" w:cs="Times New Roman"/>
                      <w:sz w:val="21"/>
                      <w:szCs w:val="21"/>
                    </w:rPr>
                  </w:pPr>
                  <w:hyperlink r:id="rId37" w:history="1">
                    <w:r w:rsidR="0010099C" w:rsidRPr="006815F6">
                      <w:rPr>
                        <w:rStyle w:val="Hyperlink"/>
                        <w:rFonts w:ascii="Times New Roman" w:hAnsi="Times New Roman" w:cs="Times New Roman"/>
                        <w:bCs/>
                        <w:color w:val="auto"/>
                        <w:sz w:val="21"/>
                        <w:szCs w:val="21"/>
                        <w:u w:val="none"/>
                      </w:rPr>
                      <w:t>B.</w:t>
                    </w:r>
                  </w:hyperlink>
                </w:p>
              </w:tc>
              <w:tc>
                <w:tcPr>
                  <w:tcW w:w="4812" w:type="pct"/>
                  <w:tcMar>
                    <w:top w:w="105" w:type="dxa"/>
                    <w:left w:w="105" w:type="dxa"/>
                    <w:bottom w:w="105" w:type="dxa"/>
                    <w:right w:w="105" w:type="dxa"/>
                  </w:tcMar>
                  <w:vAlign w:val="center"/>
                  <w:hideMark/>
                </w:tcPr>
                <w:p w:rsidR="0010099C" w:rsidRPr="00E071C4" w:rsidRDefault="0010099C" w:rsidP="00CB63B4">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60 minutes</w:t>
                  </w:r>
                </w:p>
              </w:tc>
            </w:tr>
            <w:tr w:rsidR="0010099C" w:rsidRPr="00E071C4" w:rsidTr="0010099C">
              <w:trPr>
                <w:tblCellSpacing w:w="0" w:type="dxa"/>
              </w:trPr>
              <w:tc>
                <w:tcPr>
                  <w:tcW w:w="188" w:type="pct"/>
                  <w:tcMar>
                    <w:top w:w="105" w:type="dxa"/>
                    <w:left w:w="105" w:type="dxa"/>
                    <w:bottom w:w="105" w:type="dxa"/>
                    <w:right w:w="105" w:type="dxa"/>
                  </w:tcMar>
                  <w:vAlign w:val="center"/>
                  <w:hideMark/>
                </w:tcPr>
                <w:p w:rsidR="0010099C" w:rsidRPr="006815F6" w:rsidRDefault="000A770D" w:rsidP="00CB63B4">
                  <w:pPr>
                    <w:spacing w:after="0" w:line="240" w:lineRule="auto"/>
                    <w:rPr>
                      <w:rFonts w:ascii="Times New Roman" w:hAnsi="Times New Roman" w:cs="Times New Roman"/>
                      <w:sz w:val="21"/>
                      <w:szCs w:val="21"/>
                    </w:rPr>
                  </w:pPr>
                  <w:hyperlink r:id="rId38" w:history="1">
                    <w:r w:rsidR="0010099C" w:rsidRPr="006815F6">
                      <w:rPr>
                        <w:rStyle w:val="Hyperlink"/>
                        <w:rFonts w:ascii="Times New Roman" w:hAnsi="Times New Roman" w:cs="Times New Roman"/>
                        <w:bCs/>
                        <w:color w:val="auto"/>
                        <w:sz w:val="21"/>
                        <w:szCs w:val="21"/>
                        <w:u w:val="none"/>
                      </w:rPr>
                      <w:t>C.</w:t>
                    </w:r>
                  </w:hyperlink>
                </w:p>
              </w:tc>
              <w:tc>
                <w:tcPr>
                  <w:tcW w:w="4812" w:type="pct"/>
                  <w:tcMar>
                    <w:top w:w="105" w:type="dxa"/>
                    <w:left w:w="105" w:type="dxa"/>
                    <w:bottom w:w="105" w:type="dxa"/>
                    <w:right w:w="105" w:type="dxa"/>
                  </w:tcMar>
                  <w:vAlign w:val="center"/>
                  <w:hideMark/>
                </w:tcPr>
                <w:p w:rsidR="0010099C" w:rsidRPr="00E071C4" w:rsidRDefault="0010099C" w:rsidP="00CB63B4">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90 minutes</w:t>
                  </w:r>
                </w:p>
              </w:tc>
            </w:tr>
            <w:tr w:rsidR="0010099C" w:rsidRPr="00E071C4" w:rsidTr="0010099C">
              <w:trPr>
                <w:tblCellSpacing w:w="0" w:type="dxa"/>
              </w:trPr>
              <w:tc>
                <w:tcPr>
                  <w:tcW w:w="188" w:type="pct"/>
                  <w:tcMar>
                    <w:top w:w="105" w:type="dxa"/>
                    <w:left w:w="105" w:type="dxa"/>
                    <w:bottom w:w="105" w:type="dxa"/>
                    <w:right w:w="105" w:type="dxa"/>
                  </w:tcMar>
                  <w:vAlign w:val="center"/>
                  <w:hideMark/>
                </w:tcPr>
                <w:p w:rsidR="0010099C" w:rsidRPr="006815F6" w:rsidRDefault="000A770D" w:rsidP="00CB63B4">
                  <w:pPr>
                    <w:spacing w:after="0" w:line="240" w:lineRule="auto"/>
                    <w:rPr>
                      <w:rFonts w:ascii="Times New Roman" w:hAnsi="Times New Roman" w:cs="Times New Roman"/>
                      <w:sz w:val="21"/>
                      <w:szCs w:val="21"/>
                    </w:rPr>
                  </w:pPr>
                  <w:hyperlink r:id="rId39" w:history="1">
                    <w:r w:rsidR="0010099C" w:rsidRPr="006815F6">
                      <w:rPr>
                        <w:rStyle w:val="Hyperlink"/>
                        <w:rFonts w:ascii="Times New Roman" w:hAnsi="Times New Roman" w:cs="Times New Roman"/>
                        <w:bCs/>
                        <w:color w:val="auto"/>
                        <w:sz w:val="21"/>
                        <w:szCs w:val="21"/>
                        <w:u w:val="none"/>
                      </w:rPr>
                      <w:t>D.</w:t>
                    </w:r>
                  </w:hyperlink>
                </w:p>
              </w:tc>
              <w:tc>
                <w:tcPr>
                  <w:tcW w:w="4812" w:type="pct"/>
                  <w:tcMar>
                    <w:top w:w="105" w:type="dxa"/>
                    <w:left w:w="105" w:type="dxa"/>
                    <w:bottom w:w="105" w:type="dxa"/>
                    <w:right w:w="105" w:type="dxa"/>
                  </w:tcMar>
                  <w:vAlign w:val="center"/>
                  <w:hideMark/>
                </w:tcPr>
                <w:p w:rsidR="0010099C" w:rsidRPr="00E071C4" w:rsidRDefault="0010099C" w:rsidP="00CB63B4">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120 minutes.</w:t>
                  </w:r>
                </w:p>
              </w:tc>
            </w:tr>
          </w:tbl>
          <w:p w:rsidR="00C47B8B" w:rsidRPr="00E071C4" w:rsidRDefault="0010099C" w:rsidP="00CB63B4">
            <w:pPr>
              <w:pStyle w:val="NormalWeb"/>
              <w:spacing w:before="0" w:beforeAutospacing="0" w:after="0" w:afterAutospacing="0"/>
              <w:rPr>
                <w:sz w:val="21"/>
                <w:szCs w:val="21"/>
              </w:rPr>
            </w:pPr>
            <w:r w:rsidRPr="00E071C4">
              <w:rPr>
                <w:rStyle w:val="mx-green"/>
                <w:b/>
                <w:bCs/>
                <w:sz w:val="21"/>
                <w:szCs w:val="21"/>
              </w:rPr>
              <w:t xml:space="preserve">          </w:t>
            </w:r>
            <w:r w:rsidR="00C47B8B" w:rsidRPr="00E071C4">
              <w:rPr>
                <w:sz w:val="21"/>
                <w:szCs w:val="21"/>
              </w:rPr>
              <w:t xml:space="preserve">            </w:t>
            </w:r>
          </w:p>
          <w:p w:rsidR="0010099C" w:rsidRPr="00E071C4" w:rsidRDefault="00A72B4B" w:rsidP="00CB63B4">
            <w:pPr>
              <w:spacing w:after="0"/>
              <w:rPr>
                <w:rFonts w:ascii="Times New Roman" w:hAnsi="Times New Roman" w:cs="Times New Roman"/>
                <w:sz w:val="21"/>
                <w:szCs w:val="21"/>
              </w:rPr>
            </w:pPr>
            <w:r>
              <w:rPr>
                <w:rFonts w:ascii="Times New Roman" w:hAnsi="Times New Roman" w:cs="Times New Roman"/>
                <w:sz w:val="21"/>
                <w:szCs w:val="21"/>
              </w:rPr>
              <w:t xml:space="preserve">     </w:t>
            </w:r>
            <w:r w:rsidR="00C47B8B" w:rsidRPr="00E071C4">
              <w:rPr>
                <w:rFonts w:ascii="Times New Roman" w:hAnsi="Times New Roman" w:cs="Times New Roman"/>
                <w:sz w:val="21"/>
                <w:szCs w:val="21"/>
              </w:rPr>
              <w:t xml:space="preserve">   </w:t>
            </w:r>
          </w:p>
        </w:tc>
      </w:tr>
      <w:tr w:rsidR="00527A71" w:rsidRPr="00E071C4" w:rsidTr="006D3FF8">
        <w:trPr>
          <w:tblCellSpacing w:w="0" w:type="dxa"/>
        </w:trPr>
        <w:tc>
          <w:tcPr>
            <w:tcW w:w="0" w:type="auto"/>
            <w:hideMark/>
          </w:tcPr>
          <w:p w:rsidR="00527A71" w:rsidRPr="00E071C4" w:rsidRDefault="00527A71" w:rsidP="00CB63B4">
            <w:pPr>
              <w:pStyle w:val="NormalWeb"/>
              <w:spacing w:before="0" w:beforeAutospacing="0" w:after="0" w:afterAutospacing="0"/>
              <w:ind w:firstLine="720"/>
              <w:rPr>
                <w:sz w:val="21"/>
                <w:szCs w:val="21"/>
              </w:rPr>
            </w:pPr>
            <w:r w:rsidRPr="00E071C4">
              <w:rPr>
                <w:sz w:val="21"/>
                <w:szCs w:val="21"/>
              </w:rPr>
              <w:t>4.For the manufacture of Portland cement, the proportions of raw materials used, are</w:t>
            </w:r>
          </w:p>
        </w:tc>
      </w:tr>
      <w:tr w:rsidR="00527A71" w:rsidRPr="00E071C4" w:rsidTr="006D3FF8">
        <w:trPr>
          <w:trHeight w:val="80"/>
          <w:tblCellSpacing w:w="0" w:type="dxa"/>
        </w:trPr>
        <w:tc>
          <w:tcPr>
            <w:tcW w:w="0" w:type="auto"/>
            <w:hideMark/>
          </w:tcPr>
          <w:tbl>
            <w:tblPr>
              <w:tblW w:w="11792" w:type="dxa"/>
              <w:tblCellSpacing w:w="0" w:type="dxa"/>
              <w:tblInd w:w="720" w:type="dxa"/>
              <w:tblCellMar>
                <w:left w:w="0" w:type="dxa"/>
                <w:right w:w="0" w:type="dxa"/>
              </w:tblCellMar>
              <w:tblLook w:val="04A0"/>
            </w:tblPr>
            <w:tblGrid>
              <w:gridCol w:w="450"/>
              <w:gridCol w:w="11342"/>
            </w:tblGrid>
            <w:tr w:rsidR="00527A71" w:rsidRPr="00E071C4" w:rsidTr="00980059">
              <w:trPr>
                <w:tblCellSpacing w:w="0" w:type="dxa"/>
              </w:trPr>
              <w:tc>
                <w:tcPr>
                  <w:tcW w:w="191" w:type="pct"/>
                  <w:tcMar>
                    <w:top w:w="105" w:type="dxa"/>
                    <w:left w:w="105" w:type="dxa"/>
                    <w:bottom w:w="105" w:type="dxa"/>
                    <w:right w:w="105" w:type="dxa"/>
                  </w:tcMar>
                  <w:vAlign w:val="center"/>
                  <w:hideMark/>
                </w:tcPr>
                <w:p w:rsidR="00527A71" w:rsidRPr="006815F6" w:rsidRDefault="000A770D" w:rsidP="00796D26">
                  <w:pPr>
                    <w:spacing w:after="0" w:line="240" w:lineRule="auto"/>
                    <w:rPr>
                      <w:rFonts w:ascii="Times New Roman" w:hAnsi="Times New Roman" w:cs="Times New Roman"/>
                      <w:sz w:val="21"/>
                      <w:szCs w:val="21"/>
                    </w:rPr>
                  </w:pPr>
                  <w:hyperlink r:id="rId40" w:history="1">
                    <w:r w:rsidR="00527A71" w:rsidRPr="006815F6">
                      <w:rPr>
                        <w:rStyle w:val="Hyperlink"/>
                        <w:rFonts w:ascii="Times New Roman" w:hAnsi="Times New Roman" w:cs="Times New Roman"/>
                        <w:bCs/>
                        <w:color w:val="auto"/>
                        <w:sz w:val="21"/>
                        <w:szCs w:val="21"/>
                        <w:u w:val="none"/>
                      </w:rPr>
                      <w:t>A.</w:t>
                    </w:r>
                  </w:hyperlink>
                </w:p>
              </w:tc>
              <w:tc>
                <w:tcPr>
                  <w:tcW w:w="4809" w:type="pct"/>
                  <w:tcMar>
                    <w:top w:w="105" w:type="dxa"/>
                    <w:left w:w="105" w:type="dxa"/>
                    <w:bottom w:w="105" w:type="dxa"/>
                    <w:right w:w="105" w:type="dxa"/>
                  </w:tcMar>
                  <w:vAlign w:val="center"/>
                  <w:hideMark/>
                </w:tcPr>
                <w:p w:rsidR="00527A71" w:rsidRPr="00E071C4" w:rsidRDefault="00527A71" w:rsidP="00796D26">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lime 63% ; silica 22% ; other ingredients 15%</w:t>
                  </w:r>
                </w:p>
              </w:tc>
            </w:tr>
            <w:tr w:rsidR="00527A71" w:rsidRPr="00E071C4" w:rsidTr="00980059">
              <w:trPr>
                <w:tblCellSpacing w:w="0" w:type="dxa"/>
              </w:trPr>
              <w:tc>
                <w:tcPr>
                  <w:tcW w:w="191" w:type="pct"/>
                  <w:tcMar>
                    <w:top w:w="105" w:type="dxa"/>
                    <w:left w:w="105" w:type="dxa"/>
                    <w:bottom w:w="105" w:type="dxa"/>
                    <w:right w:w="105" w:type="dxa"/>
                  </w:tcMar>
                  <w:vAlign w:val="center"/>
                  <w:hideMark/>
                </w:tcPr>
                <w:p w:rsidR="00527A71" w:rsidRPr="006815F6" w:rsidRDefault="000A770D" w:rsidP="00796D26">
                  <w:pPr>
                    <w:spacing w:after="0" w:line="240" w:lineRule="auto"/>
                    <w:rPr>
                      <w:rFonts w:ascii="Times New Roman" w:hAnsi="Times New Roman" w:cs="Times New Roman"/>
                      <w:sz w:val="21"/>
                      <w:szCs w:val="21"/>
                    </w:rPr>
                  </w:pPr>
                  <w:hyperlink r:id="rId41" w:history="1">
                    <w:r w:rsidR="00527A71" w:rsidRPr="006815F6">
                      <w:rPr>
                        <w:rStyle w:val="Hyperlink"/>
                        <w:rFonts w:ascii="Times New Roman" w:hAnsi="Times New Roman" w:cs="Times New Roman"/>
                        <w:bCs/>
                        <w:color w:val="auto"/>
                        <w:sz w:val="21"/>
                        <w:szCs w:val="21"/>
                        <w:u w:val="none"/>
                      </w:rPr>
                      <w:t>B.</w:t>
                    </w:r>
                  </w:hyperlink>
                </w:p>
              </w:tc>
              <w:tc>
                <w:tcPr>
                  <w:tcW w:w="4809" w:type="pct"/>
                  <w:tcMar>
                    <w:top w:w="105" w:type="dxa"/>
                    <w:left w:w="105" w:type="dxa"/>
                    <w:bottom w:w="105" w:type="dxa"/>
                    <w:right w:w="105" w:type="dxa"/>
                  </w:tcMar>
                  <w:vAlign w:val="center"/>
                  <w:hideMark/>
                </w:tcPr>
                <w:p w:rsidR="00527A71" w:rsidRPr="00E071C4" w:rsidRDefault="00527A71" w:rsidP="00796D26">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lime 22% ; silica 63% ; other ingredients 15%</w:t>
                  </w:r>
                </w:p>
              </w:tc>
            </w:tr>
            <w:tr w:rsidR="00527A71" w:rsidRPr="00E071C4" w:rsidTr="00980059">
              <w:trPr>
                <w:tblCellSpacing w:w="0" w:type="dxa"/>
              </w:trPr>
              <w:tc>
                <w:tcPr>
                  <w:tcW w:w="191" w:type="pct"/>
                  <w:tcMar>
                    <w:top w:w="105" w:type="dxa"/>
                    <w:left w:w="105" w:type="dxa"/>
                    <w:bottom w:w="105" w:type="dxa"/>
                    <w:right w:w="105" w:type="dxa"/>
                  </w:tcMar>
                  <w:vAlign w:val="center"/>
                  <w:hideMark/>
                </w:tcPr>
                <w:p w:rsidR="00527A71" w:rsidRPr="006815F6" w:rsidRDefault="000A770D" w:rsidP="00796D26">
                  <w:pPr>
                    <w:spacing w:after="0" w:line="240" w:lineRule="auto"/>
                    <w:rPr>
                      <w:rFonts w:ascii="Times New Roman" w:hAnsi="Times New Roman" w:cs="Times New Roman"/>
                      <w:sz w:val="21"/>
                      <w:szCs w:val="21"/>
                    </w:rPr>
                  </w:pPr>
                  <w:hyperlink r:id="rId42" w:history="1">
                    <w:r w:rsidR="00527A71" w:rsidRPr="006815F6">
                      <w:rPr>
                        <w:rStyle w:val="Hyperlink"/>
                        <w:rFonts w:ascii="Times New Roman" w:hAnsi="Times New Roman" w:cs="Times New Roman"/>
                        <w:bCs/>
                        <w:color w:val="auto"/>
                        <w:sz w:val="21"/>
                        <w:szCs w:val="21"/>
                        <w:u w:val="none"/>
                      </w:rPr>
                      <w:t>C.</w:t>
                    </w:r>
                  </w:hyperlink>
                </w:p>
              </w:tc>
              <w:tc>
                <w:tcPr>
                  <w:tcW w:w="4809" w:type="pct"/>
                  <w:tcMar>
                    <w:top w:w="105" w:type="dxa"/>
                    <w:left w:w="105" w:type="dxa"/>
                    <w:bottom w:w="105" w:type="dxa"/>
                    <w:right w:w="105" w:type="dxa"/>
                  </w:tcMar>
                  <w:vAlign w:val="center"/>
                  <w:hideMark/>
                </w:tcPr>
                <w:p w:rsidR="00527A71" w:rsidRPr="00E071C4" w:rsidRDefault="00527A71" w:rsidP="00796D26">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silica 40% ; lime 40% ; other ingredients 20%</w:t>
                  </w:r>
                </w:p>
              </w:tc>
            </w:tr>
            <w:tr w:rsidR="00527A71" w:rsidRPr="00E071C4" w:rsidTr="00980059">
              <w:trPr>
                <w:tblCellSpacing w:w="0" w:type="dxa"/>
              </w:trPr>
              <w:tc>
                <w:tcPr>
                  <w:tcW w:w="191" w:type="pct"/>
                  <w:tcMar>
                    <w:top w:w="105" w:type="dxa"/>
                    <w:left w:w="105" w:type="dxa"/>
                    <w:bottom w:w="105" w:type="dxa"/>
                    <w:right w:w="105" w:type="dxa"/>
                  </w:tcMar>
                  <w:vAlign w:val="center"/>
                  <w:hideMark/>
                </w:tcPr>
                <w:p w:rsidR="00527A71" w:rsidRPr="006815F6" w:rsidRDefault="000A770D" w:rsidP="00796D26">
                  <w:pPr>
                    <w:spacing w:after="0" w:line="240" w:lineRule="auto"/>
                    <w:rPr>
                      <w:rFonts w:ascii="Times New Roman" w:hAnsi="Times New Roman" w:cs="Times New Roman"/>
                      <w:sz w:val="21"/>
                      <w:szCs w:val="21"/>
                    </w:rPr>
                  </w:pPr>
                  <w:hyperlink r:id="rId43" w:history="1">
                    <w:r w:rsidR="00527A71" w:rsidRPr="006815F6">
                      <w:rPr>
                        <w:rStyle w:val="Hyperlink"/>
                        <w:rFonts w:ascii="Times New Roman" w:hAnsi="Times New Roman" w:cs="Times New Roman"/>
                        <w:bCs/>
                        <w:color w:val="auto"/>
                        <w:sz w:val="21"/>
                        <w:szCs w:val="21"/>
                        <w:u w:val="none"/>
                      </w:rPr>
                      <w:t>D.</w:t>
                    </w:r>
                  </w:hyperlink>
                </w:p>
              </w:tc>
              <w:tc>
                <w:tcPr>
                  <w:tcW w:w="4809" w:type="pct"/>
                  <w:tcMar>
                    <w:top w:w="105" w:type="dxa"/>
                    <w:left w:w="105" w:type="dxa"/>
                    <w:bottom w:w="105" w:type="dxa"/>
                    <w:right w:w="105" w:type="dxa"/>
                  </w:tcMar>
                  <w:vAlign w:val="center"/>
                  <w:hideMark/>
                </w:tcPr>
                <w:p w:rsidR="00527A71" w:rsidRPr="00E071C4" w:rsidRDefault="00527A71" w:rsidP="00796D26">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silica 70% ; lime 20% ; other ingredients 10%</w:t>
                  </w:r>
                </w:p>
              </w:tc>
            </w:tr>
          </w:tbl>
          <w:p w:rsidR="00527A71" w:rsidRPr="00E071C4" w:rsidRDefault="00527A71" w:rsidP="00796D26">
            <w:pPr>
              <w:spacing w:after="0" w:line="240" w:lineRule="auto"/>
              <w:ind w:firstLine="720"/>
              <w:rPr>
                <w:rFonts w:ascii="Times New Roman" w:hAnsi="Times New Roman" w:cs="Times New Roman"/>
                <w:sz w:val="21"/>
                <w:szCs w:val="21"/>
              </w:rPr>
            </w:pPr>
          </w:p>
          <w:p w:rsidR="00A00D28" w:rsidRPr="00E071C4" w:rsidRDefault="00A00D28" w:rsidP="00A00D28">
            <w:pPr>
              <w:ind w:firstLine="720"/>
              <w:rPr>
                <w:rFonts w:ascii="Times New Roman" w:hAnsi="Times New Roman" w:cs="Times New Roman"/>
                <w:sz w:val="21"/>
                <w:szCs w:val="21"/>
              </w:rPr>
            </w:pPr>
            <w:r w:rsidRPr="00E071C4">
              <w:rPr>
                <w:rFonts w:ascii="Times New Roman" w:hAnsi="Times New Roman" w:cs="Times New Roman"/>
                <w:sz w:val="21"/>
                <w:szCs w:val="21"/>
              </w:rPr>
              <w:t xml:space="preserve">5.Before testing setting time of cement one should test for </w:t>
            </w:r>
          </w:p>
          <w:p w:rsidR="00A00D28" w:rsidRPr="00E071C4" w:rsidRDefault="00FE0515" w:rsidP="00A06E0B">
            <w:pPr>
              <w:pStyle w:val="ListParagraph"/>
              <w:numPr>
                <w:ilvl w:val="0"/>
                <w:numId w:val="7"/>
              </w:numPr>
              <w:ind w:left="1170"/>
              <w:rPr>
                <w:rFonts w:ascii="Times New Roman" w:hAnsi="Times New Roman" w:cs="Times New Roman"/>
                <w:sz w:val="21"/>
                <w:szCs w:val="21"/>
              </w:rPr>
            </w:pPr>
            <w:r w:rsidRPr="00E071C4">
              <w:rPr>
                <w:rFonts w:ascii="Times New Roman" w:hAnsi="Times New Roman" w:cs="Times New Roman"/>
                <w:sz w:val="21"/>
                <w:szCs w:val="21"/>
              </w:rPr>
              <w:t>S</w:t>
            </w:r>
            <w:r w:rsidR="00A00D28" w:rsidRPr="00E071C4">
              <w:rPr>
                <w:rFonts w:ascii="Times New Roman" w:hAnsi="Times New Roman" w:cs="Times New Roman"/>
                <w:sz w:val="21"/>
                <w:szCs w:val="21"/>
              </w:rPr>
              <w:t>oundness</w:t>
            </w:r>
          </w:p>
          <w:p w:rsidR="00FE0515" w:rsidRPr="00E071C4" w:rsidRDefault="00FE0515" w:rsidP="00A06E0B">
            <w:pPr>
              <w:pStyle w:val="ListParagraph"/>
              <w:numPr>
                <w:ilvl w:val="0"/>
                <w:numId w:val="7"/>
              </w:numPr>
              <w:ind w:left="1170"/>
              <w:rPr>
                <w:rFonts w:ascii="Times New Roman" w:hAnsi="Times New Roman" w:cs="Times New Roman"/>
                <w:sz w:val="21"/>
                <w:szCs w:val="21"/>
              </w:rPr>
            </w:pPr>
            <w:r w:rsidRPr="00E071C4">
              <w:rPr>
                <w:rFonts w:ascii="Times New Roman" w:hAnsi="Times New Roman" w:cs="Times New Roman"/>
                <w:sz w:val="21"/>
                <w:szCs w:val="21"/>
              </w:rPr>
              <w:t>Strength</w:t>
            </w:r>
          </w:p>
          <w:p w:rsidR="00FE0515" w:rsidRPr="00E071C4" w:rsidRDefault="00FE0515" w:rsidP="00A06E0B">
            <w:pPr>
              <w:pStyle w:val="ListParagraph"/>
              <w:numPr>
                <w:ilvl w:val="0"/>
                <w:numId w:val="7"/>
              </w:numPr>
              <w:ind w:left="1170"/>
              <w:rPr>
                <w:rFonts w:ascii="Times New Roman" w:hAnsi="Times New Roman" w:cs="Times New Roman"/>
                <w:sz w:val="21"/>
                <w:szCs w:val="21"/>
              </w:rPr>
            </w:pPr>
            <w:r w:rsidRPr="00E071C4">
              <w:rPr>
                <w:rFonts w:ascii="Times New Roman" w:hAnsi="Times New Roman" w:cs="Times New Roman"/>
                <w:sz w:val="21"/>
                <w:szCs w:val="21"/>
              </w:rPr>
              <w:t>Fineness</w:t>
            </w:r>
          </w:p>
          <w:p w:rsidR="00FE0515" w:rsidRDefault="00FE0515" w:rsidP="00A06E0B">
            <w:pPr>
              <w:pStyle w:val="ListParagraph"/>
              <w:numPr>
                <w:ilvl w:val="0"/>
                <w:numId w:val="7"/>
              </w:numPr>
              <w:ind w:left="1170"/>
              <w:rPr>
                <w:rFonts w:ascii="Times New Roman" w:hAnsi="Times New Roman" w:cs="Times New Roman"/>
                <w:sz w:val="21"/>
                <w:szCs w:val="21"/>
              </w:rPr>
            </w:pPr>
            <w:r w:rsidRPr="00E071C4">
              <w:rPr>
                <w:rFonts w:ascii="Times New Roman" w:hAnsi="Times New Roman" w:cs="Times New Roman"/>
                <w:sz w:val="21"/>
                <w:szCs w:val="21"/>
              </w:rPr>
              <w:t>Consistency</w:t>
            </w:r>
          </w:p>
          <w:p w:rsidR="005E360C" w:rsidRDefault="005E360C" w:rsidP="006D3FF8">
            <w:pPr>
              <w:ind w:left="810" w:hanging="90"/>
              <w:rPr>
                <w:rFonts w:ascii="Times New Roman" w:hAnsi="Times New Roman" w:cs="Times New Roman"/>
                <w:sz w:val="21"/>
                <w:szCs w:val="21"/>
              </w:rPr>
            </w:pPr>
            <w:r>
              <w:rPr>
                <w:rFonts w:ascii="Times New Roman" w:hAnsi="Times New Roman" w:cs="Times New Roman"/>
                <w:sz w:val="21"/>
                <w:szCs w:val="21"/>
              </w:rPr>
              <w:t>6. The stretcher bond in brick masonry can be used only when</w:t>
            </w:r>
            <w:r w:rsidR="006D3FF8">
              <w:rPr>
                <w:rFonts w:ascii="Times New Roman" w:hAnsi="Times New Roman" w:cs="Times New Roman"/>
                <w:sz w:val="21"/>
                <w:szCs w:val="21"/>
              </w:rPr>
              <w:t xml:space="preserve"> the thickness of wall is </w:t>
            </w:r>
          </w:p>
          <w:p w:rsidR="006D3FF8" w:rsidRDefault="006D3FF8" w:rsidP="00A06E0B">
            <w:pPr>
              <w:pStyle w:val="ListParagraph"/>
              <w:numPr>
                <w:ilvl w:val="0"/>
                <w:numId w:val="43"/>
              </w:numPr>
              <w:ind w:left="1170" w:hanging="270"/>
              <w:rPr>
                <w:rFonts w:ascii="Times New Roman" w:hAnsi="Times New Roman" w:cs="Times New Roman"/>
                <w:sz w:val="21"/>
                <w:szCs w:val="21"/>
              </w:rPr>
            </w:pPr>
            <w:r>
              <w:rPr>
                <w:rFonts w:ascii="Times New Roman" w:hAnsi="Times New Roman" w:cs="Times New Roman"/>
                <w:sz w:val="21"/>
                <w:szCs w:val="21"/>
              </w:rPr>
              <w:t>90 mm</w:t>
            </w:r>
          </w:p>
          <w:p w:rsidR="006D3FF8" w:rsidRDefault="006D3FF8" w:rsidP="00A06E0B">
            <w:pPr>
              <w:pStyle w:val="ListParagraph"/>
              <w:numPr>
                <w:ilvl w:val="0"/>
                <w:numId w:val="43"/>
              </w:numPr>
              <w:ind w:left="1170" w:hanging="270"/>
              <w:rPr>
                <w:rFonts w:ascii="Times New Roman" w:hAnsi="Times New Roman" w:cs="Times New Roman"/>
                <w:sz w:val="21"/>
                <w:szCs w:val="21"/>
              </w:rPr>
            </w:pPr>
            <w:r>
              <w:rPr>
                <w:rFonts w:ascii="Times New Roman" w:hAnsi="Times New Roman" w:cs="Times New Roman"/>
                <w:sz w:val="21"/>
                <w:szCs w:val="21"/>
              </w:rPr>
              <w:t>180 mm</w:t>
            </w:r>
          </w:p>
          <w:p w:rsidR="006D3FF8" w:rsidRDefault="006D3FF8" w:rsidP="00A06E0B">
            <w:pPr>
              <w:pStyle w:val="ListParagraph"/>
              <w:numPr>
                <w:ilvl w:val="0"/>
                <w:numId w:val="43"/>
              </w:numPr>
              <w:ind w:left="1170" w:hanging="270"/>
              <w:rPr>
                <w:rFonts w:ascii="Times New Roman" w:hAnsi="Times New Roman" w:cs="Times New Roman"/>
                <w:sz w:val="21"/>
                <w:szCs w:val="21"/>
              </w:rPr>
            </w:pPr>
            <w:r>
              <w:rPr>
                <w:rFonts w:ascii="Times New Roman" w:hAnsi="Times New Roman" w:cs="Times New Roman"/>
                <w:sz w:val="21"/>
                <w:szCs w:val="21"/>
              </w:rPr>
              <w:t>190 mm</w:t>
            </w:r>
          </w:p>
          <w:p w:rsidR="006D3FF8" w:rsidRDefault="006D3FF8" w:rsidP="00A06E0B">
            <w:pPr>
              <w:pStyle w:val="ListParagraph"/>
              <w:numPr>
                <w:ilvl w:val="0"/>
                <w:numId w:val="43"/>
              </w:numPr>
              <w:ind w:left="1170" w:hanging="270"/>
              <w:rPr>
                <w:rFonts w:ascii="Times New Roman" w:hAnsi="Times New Roman" w:cs="Times New Roman"/>
                <w:sz w:val="21"/>
                <w:szCs w:val="21"/>
              </w:rPr>
            </w:pPr>
            <w:r>
              <w:rPr>
                <w:rFonts w:ascii="Times New Roman" w:hAnsi="Times New Roman" w:cs="Times New Roman"/>
                <w:sz w:val="21"/>
                <w:szCs w:val="21"/>
              </w:rPr>
              <w:t>280 mm</w:t>
            </w:r>
          </w:p>
          <w:p w:rsidR="006D3FF8" w:rsidRDefault="006D3FF8" w:rsidP="006D3FF8">
            <w:pPr>
              <w:ind w:left="900" w:hanging="180"/>
              <w:rPr>
                <w:rFonts w:ascii="Times New Roman" w:hAnsi="Times New Roman" w:cs="Times New Roman"/>
                <w:sz w:val="21"/>
                <w:szCs w:val="21"/>
              </w:rPr>
            </w:pPr>
            <w:r>
              <w:rPr>
                <w:rFonts w:ascii="Times New Roman" w:hAnsi="Times New Roman" w:cs="Times New Roman"/>
                <w:sz w:val="21"/>
                <w:szCs w:val="21"/>
              </w:rPr>
              <w:t xml:space="preserve">7. </w:t>
            </w:r>
            <w:r w:rsidR="00E639D9">
              <w:rPr>
                <w:rFonts w:ascii="Times New Roman" w:hAnsi="Times New Roman" w:cs="Times New Roman"/>
                <w:sz w:val="21"/>
                <w:szCs w:val="21"/>
              </w:rPr>
              <w:t>Which of the following should be used be for heating of thicker walls?</w:t>
            </w:r>
          </w:p>
          <w:p w:rsidR="00E639D9" w:rsidRDefault="00E639D9" w:rsidP="00A06E0B">
            <w:pPr>
              <w:pStyle w:val="ListParagraph"/>
              <w:numPr>
                <w:ilvl w:val="0"/>
                <w:numId w:val="44"/>
              </w:numPr>
              <w:ind w:left="1170" w:hanging="270"/>
              <w:rPr>
                <w:rFonts w:ascii="Times New Roman" w:hAnsi="Times New Roman" w:cs="Times New Roman"/>
                <w:sz w:val="21"/>
                <w:szCs w:val="21"/>
              </w:rPr>
            </w:pPr>
            <w:r>
              <w:rPr>
                <w:rFonts w:ascii="Times New Roman" w:hAnsi="Times New Roman" w:cs="Times New Roman"/>
                <w:sz w:val="21"/>
                <w:szCs w:val="21"/>
              </w:rPr>
              <w:t xml:space="preserve">Headers </w:t>
            </w:r>
          </w:p>
          <w:p w:rsidR="00E639D9" w:rsidRDefault="00E639D9" w:rsidP="00A06E0B">
            <w:pPr>
              <w:pStyle w:val="ListParagraph"/>
              <w:numPr>
                <w:ilvl w:val="0"/>
                <w:numId w:val="44"/>
              </w:numPr>
              <w:ind w:left="1170" w:hanging="270"/>
              <w:rPr>
                <w:rFonts w:ascii="Times New Roman" w:hAnsi="Times New Roman" w:cs="Times New Roman"/>
                <w:sz w:val="21"/>
                <w:szCs w:val="21"/>
              </w:rPr>
            </w:pPr>
            <w:r>
              <w:rPr>
                <w:rFonts w:ascii="Times New Roman" w:hAnsi="Times New Roman" w:cs="Times New Roman"/>
                <w:sz w:val="21"/>
                <w:szCs w:val="21"/>
              </w:rPr>
              <w:t>Stretchers</w:t>
            </w:r>
          </w:p>
          <w:p w:rsidR="00E639D9" w:rsidRDefault="00E639D9" w:rsidP="00A06E0B">
            <w:pPr>
              <w:pStyle w:val="ListParagraph"/>
              <w:numPr>
                <w:ilvl w:val="0"/>
                <w:numId w:val="44"/>
              </w:numPr>
              <w:ind w:left="1170" w:hanging="270"/>
              <w:rPr>
                <w:rFonts w:ascii="Times New Roman" w:hAnsi="Times New Roman" w:cs="Times New Roman"/>
                <w:sz w:val="21"/>
                <w:szCs w:val="21"/>
              </w:rPr>
            </w:pPr>
            <w:r>
              <w:rPr>
                <w:rFonts w:ascii="Times New Roman" w:hAnsi="Times New Roman" w:cs="Times New Roman"/>
                <w:sz w:val="21"/>
                <w:szCs w:val="21"/>
              </w:rPr>
              <w:t>Brick bats</w:t>
            </w:r>
          </w:p>
          <w:p w:rsidR="00E639D9" w:rsidRDefault="00E639D9" w:rsidP="00A06E0B">
            <w:pPr>
              <w:pStyle w:val="ListParagraph"/>
              <w:numPr>
                <w:ilvl w:val="0"/>
                <w:numId w:val="44"/>
              </w:numPr>
              <w:ind w:left="1170" w:hanging="270"/>
              <w:rPr>
                <w:rFonts w:ascii="Times New Roman" w:hAnsi="Times New Roman" w:cs="Times New Roman"/>
                <w:sz w:val="21"/>
                <w:szCs w:val="21"/>
              </w:rPr>
            </w:pPr>
            <w:r>
              <w:rPr>
                <w:rFonts w:ascii="Times New Roman" w:hAnsi="Times New Roman" w:cs="Times New Roman"/>
                <w:sz w:val="21"/>
                <w:szCs w:val="21"/>
              </w:rPr>
              <w:t>Queen closer</w:t>
            </w:r>
          </w:p>
          <w:p w:rsidR="00E639D9" w:rsidRDefault="00CA11E0" w:rsidP="00CA11E0">
            <w:pPr>
              <w:ind w:left="900" w:hanging="180"/>
              <w:rPr>
                <w:rFonts w:ascii="Times New Roman" w:hAnsi="Times New Roman" w:cs="Times New Roman"/>
                <w:sz w:val="21"/>
                <w:szCs w:val="21"/>
              </w:rPr>
            </w:pPr>
            <w:r>
              <w:rPr>
                <w:rFonts w:ascii="Times New Roman" w:hAnsi="Times New Roman" w:cs="Times New Roman"/>
                <w:sz w:val="21"/>
                <w:szCs w:val="21"/>
              </w:rPr>
              <w:t xml:space="preserve">8. A queen closer is a </w:t>
            </w:r>
          </w:p>
          <w:p w:rsidR="00CA11E0" w:rsidRDefault="00611EB4" w:rsidP="00A06E0B">
            <w:pPr>
              <w:pStyle w:val="ListParagraph"/>
              <w:numPr>
                <w:ilvl w:val="0"/>
                <w:numId w:val="45"/>
              </w:numPr>
              <w:ind w:left="1260"/>
              <w:rPr>
                <w:rFonts w:ascii="Times New Roman" w:hAnsi="Times New Roman" w:cs="Times New Roman"/>
                <w:sz w:val="21"/>
                <w:szCs w:val="21"/>
              </w:rPr>
            </w:pPr>
            <w:r>
              <w:rPr>
                <w:rFonts w:ascii="Times New Roman" w:hAnsi="Times New Roman" w:cs="Times New Roman"/>
                <w:sz w:val="21"/>
                <w:szCs w:val="21"/>
              </w:rPr>
              <w:t>Brick laid with its length parallel to the face or direction of wall</w:t>
            </w:r>
          </w:p>
          <w:p w:rsidR="00611EB4" w:rsidRDefault="00611EB4" w:rsidP="00A06E0B">
            <w:pPr>
              <w:pStyle w:val="ListParagraph"/>
              <w:numPr>
                <w:ilvl w:val="0"/>
                <w:numId w:val="45"/>
              </w:numPr>
              <w:ind w:left="1260"/>
              <w:rPr>
                <w:rFonts w:ascii="Times New Roman" w:hAnsi="Times New Roman" w:cs="Times New Roman"/>
                <w:sz w:val="21"/>
                <w:szCs w:val="21"/>
              </w:rPr>
            </w:pPr>
            <w:r>
              <w:rPr>
                <w:rFonts w:ascii="Times New Roman" w:hAnsi="Times New Roman" w:cs="Times New Roman"/>
                <w:sz w:val="21"/>
                <w:szCs w:val="21"/>
              </w:rPr>
              <w:lastRenderedPageBreak/>
              <w:t>Brick laid with its breadth parallel to the face or direction of wall</w:t>
            </w:r>
          </w:p>
          <w:p w:rsidR="00611EB4" w:rsidRDefault="00611EB4" w:rsidP="00A06E0B">
            <w:pPr>
              <w:pStyle w:val="ListParagraph"/>
              <w:numPr>
                <w:ilvl w:val="0"/>
                <w:numId w:val="45"/>
              </w:numPr>
              <w:ind w:left="1260"/>
              <w:rPr>
                <w:rFonts w:ascii="Times New Roman" w:hAnsi="Times New Roman" w:cs="Times New Roman"/>
                <w:sz w:val="21"/>
                <w:szCs w:val="21"/>
              </w:rPr>
            </w:pPr>
            <w:r>
              <w:rPr>
                <w:rFonts w:ascii="Times New Roman" w:hAnsi="Times New Roman" w:cs="Times New Roman"/>
                <w:sz w:val="21"/>
                <w:szCs w:val="21"/>
              </w:rPr>
              <w:t>Brick having the same length and depth as the other bricks but half the breadth</w:t>
            </w:r>
          </w:p>
          <w:p w:rsidR="00611EB4" w:rsidRDefault="00611EB4" w:rsidP="00A06E0B">
            <w:pPr>
              <w:pStyle w:val="ListParagraph"/>
              <w:numPr>
                <w:ilvl w:val="0"/>
                <w:numId w:val="45"/>
              </w:numPr>
              <w:ind w:left="1260"/>
              <w:rPr>
                <w:rFonts w:ascii="Times New Roman" w:hAnsi="Times New Roman" w:cs="Times New Roman"/>
                <w:sz w:val="21"/>
                <w:szCs w:val="21"/>
              </w:rPr>
            </w:pPr>
            <w:r>
              <w:rPr>
                <w:rFonts w:ascii="Times New Roman" w:hAnsi="Times New Roman" w:cs="Times New Roman"/>
                <w:sz w:val="21"/>
                <w:szCs w:val="21"/>
              </w:rPr>
              <w:t>Brick with half the width at one end and full width at the other</w:t>
            </w:r>
          </w:p>
          <w:p w:rsidR="00D33E8A" w:rsidRDefault="00D33E8A" w:rsidP="00D33E8A">
            <w:pPr>
              <w:ind w:left="900" w:hanging="180"/>
              <w:rPr>
                <w:rFonts w:ascii="Times New Roman" w:hAnsi="Times New Roman" w:cs="Times New Roman"/>
                <w:sz w:val="21"/>
                <w:szCs w:val="21"/>
              </w:rPr>
            </w:pPr>
            <w:r>
              <w:rPr>
                <w:rFonts w:ascii="Times New Roman" w:hAnsi="Times New Roman" w:cs="Times New Roman"/>
                <w:sz w:val="21"/>
                <w:szCs w:val="21"/>
              </w:rPr>
              <w:t>9. To produce low heat cements, it is necessary to reduce the d</w:t>
            </w:r>
            <w:r w:rsidR="008D586F">
              <w:rPr>
                <w:rFonts w:ascii="Times New Roman" w:hAnsi="Times New Roman" w:cs="Times New Roman"/>
                <w:sz w:val="21"/>
                <w:szCs w:val="21"/>
              </w:rPr>
              <w:t>-</w:t>
            </w:r>
            <w:r>
              <w:rPr>
                <w:rFonts w:ascii="Times New Roman" w:hAnsi="Times New Roman" w:cs="Times New Roman"/>
                <w:sz w:val="21"/>
                <w:szCs w:val="21"/>
              </w:rPr>
              <w:t>compound</w:t>
            </w:r>
          </w:p>
          <w:p w:rsidR="00D33E8A" w:rsidRDefault="0007792E" w:rsidP="00A06E0B">
            <w:pPr>
              <w:pStyle w:val="ListParagraph"/>
              <w:numPr>
                <w:ilvl w:val="0"/>
                <w:numId w:val="66"/>
              </w:numPr>
              <w:ind w:left="1260"/>
              <w:rPr>
                <w:rFonts w:ascii="Times New Roman" w:hAnsi="Times New Roman" w:cs="Times New Roman"/>
                <w:sz w:val="21"/>
                <w:szCs w:val="21"/>
              </w:rPr>
            </w:pPr>
            <w:r>
              <w:rPr>
                <w:rFonts w:ascii="Times New Roman" w:hAnsi="Times New Roman" w:cs="Times New Roman"/>
                <w:sz w:val="21"/>
                <w:szCs w:val="21"/>
              </w:rPr>
              <w:t>C</w:t>
            </w:r>
            <w:r w:rsidRPr="0007792E">
              <w:rPr>
                <w:rFonts w:ascii="Times New Roman" w:hAnsi="Times New Roman" w:cs="Times New Roman"/>
                <w:sz w:val="21"/>
                <w:szCs w:val="21"/>
                <w:vertAlign w:val="subscript"/>
              </w:rPr>
              <w:t>3</w:t>
            </w:r>
            <w:r>
              <w:rPr>
                <w:rFonts w:ascii="Times New Roman" w:hAnsi="Times New Roman" w:cs="Times New Roman"/>
                <w:sz w:val="21"/>
                <w:szCs w:val="21"/>
              </w:rPr>
              <w:t>S</w:t>
            </w:r>
          </w:p>
          <w:p w:rsidR="0007792E" w:rsidRDefault="0007792E" w:rsidP="00A06E0B">
            <w:pPr>
              <w:pStyle w:val="ListParagraph"/>
              <w:numPr>
                <w:ilvl w:val="0"/>
                <w:numId w:val="66"/>
              </w:numPr>
              <w:ind w:left="1260"/>
              <w:rPr>
                <w:rFonts w:ascii="Times New Roman" w:hAnsi="Times New Roman" w:cs="Times New Roman"/>
                <w:sz w:val="21"/>
                <w:szCs w:val="21"/>
              </w:rPr>
            </w:pPr>
            <w:r>
              <w:rPr>
                <w:rFonts w:ascii="Times New Roman" w:hAnsi="Times New Roman" w:cs="Times New Roman"/>
                <w:sz w:val="21"/>
                <w:szCs w:val="21"/>
              </w:rPr>
              <w:t>C</w:t>
            </w:r>
            <w:r w:rsidRPr="0007792E">
              <w:rPr>
                <w:rFonts w:ascii="Times New Roman" w:hAnsi="Times New Roman" w:cs="Times New Roman"/>
                <w:sz w:val="21"/>
                <w:szCs w:val="21"/>
                <w:vertAlign w:val="subscript"/>
              </w:rPr>
              <w:t>2</w:t>
            </w:r>
            <w:r>
              <w:rPr>
                <w:rFonts w:ascii="Times New Roman" w:hAnsi="Times New Roman" w:cs="Times New Roman"/>
                <w:sz w:val="21"/>
                <w:szCs w:val="21"/>
              </w:rPr>
              <w:t>S</w:t>
            </w:r>
          </w:p>
          <w:p w:rsidR="0007792E" w:rsidRDefault="0007792E" w:rsidP="00A06E0B">
            <w:pPr>
              <w:pStyle w:val="ListParagraph"/>
              <w:numPr>
                <w:ilvl w:val="0"/>
                <w:numId w:val="66"/>
              </w:numPr>
              <w:ind w:left="1260"/>
              <w:rPr>
                <w:rFonts w:ascii="Times New Roman" w:hAnsi="Times New Roman" w:cs="Times New Roman"/>
                <w:sz w:val="21"/>
                <w:szCs w:val="21"/>
              </w:rPr>
            </w:pPr>
            <w:r>
              <w:rPr>
                <w:rFonts w:ascii="Times New Roman" w:hAnsi="Times New Roman" w:cs="Times New Roman"/>
                <w:sz w:val="21"/>
                <w:szCs w:val="21"/>
              </w:rPr>
              <w:t>C</w:t>
            </w:r>
            <w:r w:rsidRPr="0007792E">
              <w:rPr>
                <w:rFonts w:ascii="Times New Roman" w:hAnsi="Times New Roman" w:cs="Times New Roman"/>
                <w:sz w:val="21"/>
                <w:szCs w:val="21"/>
                <w:vertAlign w:val="subscript"/>
              </w:rPr>
              <w:t>3</w:t>
            </w:r>
            <w:r>
              <w:rPr>
                <w:rFonts w:ascii="Times New Roman" w:hAnsi="Times New Roman" w:cs="Times New Roman"/>
                <w:sz w:val="21"/>
                <w:szCs w:val="21"/>
              </w:rPr>
              <w:t>A</w:t>
            </w:r>
          </w:p>
          <w:p w:rsidR="0007792E" w:rsidRPr="0007792E" w:rsidRDefault="0007792E" w:rsidP="00A06E0B">
            <w:pPr>
              <w:pStyle w:val="ListParagraph"/>
              <w:numPr>
                <w:ilvl w:val="0"/>
                <w:numId w:val="66"/>
              </w:numPr>
              <w:ind w:left="1260"/>
              <w:rPr>
                <w:rFonts w:ascii="Times New Roman" w:hAnsi="Times New Roman" w:cs="Times New Roman"/>
                <w:sz w:val="21"/>
                <w:szCs w:val="21"/>
              </w:rPr>
            </w:pPr>
            <w:r>
              <w:rPr>
                <w:rFonts w:ascii="Times New Roman" w:hAnsi="Times New Roman" w:cs="Times New Roman"/>
                <w:sz w:val="21"/>
                <w:szCs w:val="21"/>
              </w:rPr>
              <w:t>C</w:t>
            </w:r>
            <w:r w:rsidRPr="0007792E">
              <w:rPr>
                <w:rFonts w:ascii="Times New Roman" w:hAnsi="Times New Roman" w:cs="Times New Roman"/>
                <w:sz w:val="21"/>
                <w:szCs w:val="21"/>
                <w:vertAlign w:val="subscript"/>
              </w:rPr>
              <w:t>4</w:t>
            </w:r>
            <w:r>
              <w:rPr>
                <w:rFonts w:ascii="Times New Roman" w:hAnsi="Times New Roman" w:cs="Times New Roman"/>
                <w:sz w:val="21"/>
                <w:szCs w:val="21"/>
              </w:rPr>
              <w:t>AF</w:t>
            </w:r>
          </w:p>
          <w:p w:rsidR="000B1CB2" w:rsidRPr="000B1CB2" w:rsidRDefault="000B1CB2" w:rsidP="000B1CB2">
            <w:pPr>
              <w:ind w:left="900" w:hanging="180"/>
              <w:rPr>
                <w:rFonts w:ascii="Times New Roman" w:hAnsi="Times New Roman" w:cs="Times New Roman"/>
                <w:sz w:val="21"/>
                <w:szCs w:val="21"/>
              </w:rPr>
            </w:pPr>
          </w:p>
          <w:p w:rsidR="00FE0515" w:rsidRPr="00E071C4" w:rsidRDefault="00FE0515" w:rsidP="00FE0515">
            <w:pPr>
              <w:ind w:left="810"/>
              <w:rPr>
                <w:rFonts w:ascii="Times New Roman" w:hAnsi="Times New Roman" w:cs="Times New Roman"/>
                <w:sz w:val="21"/>
                <w:szCs w:val="21"/>
              </w:rPr>
            </w:pPr>
          </w:p>
          <w:p w:rsidR="00A00D28" w:rsidRPr="00E071C4" w:rsidRDefault="00A00D28" w:rsidP="00A00D28">
            <w:pPr>
              <w:ind w:firstLine="720"/>
              <w:rPr>
                <w:rFonts w:ascii="Times New Roman" w:hAnsi="Times New Roman" w:cs="Times New Roman"/>
                <w:sz w:val="21"/>
                <w:szCs w:val="21"/>
              </w:rPr>
            </w:pPr>
          </w:p>
          <w:p w:rsidR="00A00D28" w:rsidRPr="00E071C4" w:rsidRDefault="00A00D28" w:rsidP="00A00D28">
            <w:pPr>
              <w:ind w:left="720"/>
              <w:rPr>
                <w:rFonts w:ascii="Times New Roman" w:hAnsi="Times New Roman" w:cs="Times New Roman"/>
                <w:sz w:val="21"/>
                <w:szCs w:val="21"/>
              </w:rPr>
            </w:pPr>
          </w:p>
        </w:tc>
      </w:tr>
    </w:tbl>
    <w:p w:rsidR="001F5BD3" w:rsidRPr="00E071C4" w:rsidRDefault="001F5BD3" w:rsidP="00370113">
      <w:pPr>
        <w:autoSpaceDE w:val="0"/>
        <w:autoSpaceDN w:val="0"/>
        <w:adjustRightInd w:val="0"/>
        <w:spacing w:after="0" w:line="240" w:lineRule="auto"/>
        <w:rPr>
          <w:rFonts w:ascii="Times New Roman" w:hAnsi="Times New Roman" w:cs="Times New Roman"/>
          <w:b/>
          <w:bCs/>
          <w:sz w:val="24"/>
          <w:szCs w:val="24"/>
          <w:lang w:bidi="hi-IN"/>
        </w:rPr>
      </w:pPr>
    </w:p>
    <w:p w:rsidR="001F5BD3" w:rsidRPr="00E071C4" w:rsidRDefault="001F5BD3" w:rsidP="00370113">
      <w:pPr>
        <w:autoSpaceDE w:val="0"/>
        <w:autoSpaceDN w:val="0"/>
        <w:adjustRightInd w:val="0"/>
        <w:spacing w:after="0" w:line="240" w:lineRule="auto"/>
        <w:rPr>
          <w:rFonts w:ascii="Times New Roman" w:hAnsi="Times New Roman" w:cs="Times New Roman"/>
          <w:b/>
          <w:bCs/>
          <w:sz w:val="6"/>
          <w:szCs w:val="6"/>
          <w:lang w:bidi="hi-IN"/>
        </w:rPr>
      </w:pPr>
      <w:r w:rsidRPr="00E071C4">
        <w:rPr>
          <w:rFonts w:ascii="Times New Roman" w:hAnsi="Times New Roman" w:cs="Times New Roman"/>
          <w:b/>
          <w:bCs/>
          <w:sz w:val="24"/>
          <w:szCs w:val="24"/>
          <w:lang w:bidi="hi-IN"/>
        </w:rPr>
        <w:t xml:space="preserve">                                                                            </w:t>
      </w:r>
    </w:p>
    <w:p w:rsidR="00142BAB" w:rsidRDefault="00883391" w:rsidP="001F5BD3">
      <w:pPr>
        <w:autoSpaceDE w:val="0"/>
        <w:autoSpaceDN w:val="0"/>
        <w:adjustRightInd w:val="0"/>
        <w:spacing w:after="0" w:line="240" w:lineRule="auto"/>
        <w:rPr>
          <w:rFonts w:ascii="Times New Roman" w:hAnsi="Times New Roman" w:cs="Times New Roman"/>
          <w:sz w:val="24"/>
          <w:szCs w:val="24"/>
          <w:lang w:bidi="hi-IN"/>
        </w:rPr>
      </w:pPr>
      <w:r w:rsidRPr="00E071C4">
        <w:rPr>
          <w:rFonts w:ascii="Times New Roman" w:hAnsi="Times New Roman" w:cs="Times New Roman"/>
          <w:sz w:val="24"/>
          <w:szCs w:val="24"/>
          <w:lang w:bidi="hi-IN"/>
        </w:rPr>
        <w:t xml:space="preserve">   </w:t>
      </w:r>
      <w:r w:rsidR="001F5BD3" w:rsidRPr="00E071C4">
        <w:rPr>
          <w:rFonts w:ascii="Times New Roman" w:hAnsi="Times New Roman" w:cs="Times New Roman"/>
          <w:sz w:val="24"/>
          <w:szCs w:val="24"/>
          <w:lang w:bidi="hi-IN"/>
        </w:rPr>
        <w:t xml:space="preserve">                        </w:t>
      </w:r>
      <w:r w:rsidRPr="00E071C4">
        <w:rPr>
          <w:rFonts w:ascii="Times New Roman" w:hAnsi="Times New Roman" w:cs="Times New Roman"/>
          <w:sz w:val="24"/>
          <w:szCs w:val="24"/>
          <w:lang w:bidi="hi-IN"/>
        </w:rPr>
        <w:t xml:space="preserve">                           </w:t>
      </w:r>
    </w:p>
    <w:p w:rsidR="004A0242" w:rsidRDefault="004A0242" w:rsidP="001F5BD3">
      <w:pPr>
        <w:autoSpaceDE w:val="0"/>
        <w:autoSpaceDN w:val="0"/>
        <w:adjustRightInd w:val="0"/>
        <w:spacing w:after="0" w:line="240" w:lineRule="auto"/>
        <w:rPr>
          <w:rFonts w:ascii="Times New Roman" w:hAnsi="Times New Roman" w:cs="Times New Roman"/>
          <w:sz w:val="24"/>
          <w:szCs w:val="24"/>
          <w:lang w:bidi="hi-IN"/>
        </w:rPr>
      </w:pPr>
    </w:p>
    <w:p w:rsidR="004A0242" w:rsidRDefault="004A0242" w:rsidP="001F5BD3">
      <w:pPr>
        <w:autoSpaceDE w:val="0"/>
        <w:autoSpaceDN w:val="0"/>
        <w:adjustRightInd w:val="0"/>
        <w:spacing w:after="0" w:line="240" w:lineRule="auto"/>
        <w:rPr>
          <w:rFonts w:ascii="Times New Roman" w:hAnsi="Times New Roman" w:cs="Times New Roman"/>
          <w:sz w:val="24"/>
          <w:szCs w:val="24"/>
          <w:lang w:bidi="hi-IN"/>
        </w:rPr>
      </w:pPr>
    </w:p>
    <w:p w:rsidR="004A0242" w:rsidRDefault="004A0242" w:rsidP="001F5BD3">
      <w:pPr>
        <w:autoSpaceDE w:val="0"/>
        <w:autoSpaceDN w:val="0"/>
        <w:adjustRightInd w:val="0"/>
        <w:spacing w:after="0" w:line="240" w:lineRule="auto"/>
        <w:rPr>
          <w:rFonts w:ascii="Times New Roman" w:hAnsi="Times New Roman" w:cs="Times New Roman"/>
          <w:sz w:val="24"/>
          <w:szCs w:val="24"/>
          <w:lang w:bidi="hi-IN"/>
        </w:rPr>
      </w:pPr>
    </w:p>
    <w:p w:rsidR="004A0242" w:rsidRDefault="004A0242" w:rsidP="001F5BD3">
      <w:pPr>
        <w:autoSpaceDE w:val="0"/>
        <w:autoSpaceDN w:val="0"/>
        <w:adjustRightInd w:val="0"/>
        <w:spacing w:after="0" w:line="240" w:lineRule="auto"/>
        <w:rPr>
          <w:rFonts w:ascii="Times New Roman" w:hAnsi="Times New Roman" w:cs="Times New Roman"/>
          <w:sz w:val="24"/>
          <w:szCs w:val="24"/>
          <w:lang w:bidi="hi-IN"/>
        </w:rPr>
      </w:pPr>
    </w:p>
    <w:p w:rsidR="004A0242" w:rsidRDefault="004A0242" w:rsidP="001F5BD3">
      <w:pPr>
        <w:autoSpaceDE w:val="0"/>
        <w:autoSpaceDN w:val="0"/>
        <w:adjustRightInd w:val="0"/>
        <w:spacing w:after="0" w:line="240" w:lineRule="auto"/>
        <w:rPr>
          <w:rFonts w:ascii="Times New Roman" w:hAnsi="Times New Roman" w:cs="Times New Roman"/>
          <w:sz w:val="24"/>
          <w:szCs w:val="24"/>
          <w:lang w:bidi="hi-IN"/>
        </w:rPr>
      </w:pPr>
    </w:p>
    <w:p w:rsidR="004A0242" w:rsidRDefault="004A0242" w:rsidP="001F5BD3">
      <w:pPr>
        <w:autoSpaceDE w:val="0"/>
        <w:autoSpaceDN w:val="0"/>
        <w:adjustRightInd w:val="0"/>
        <w:spacing w:after="0" w:line="240" w:lineRule="auto"/>
        <w:rPr>
          <w:rFonts w:ascii="Times New Roman" w:hAnsi="Times New Roman" w:cs="Times New Roman"/>
          <w:sz w:val="24"/>
          <w:szCs w:val="24"/>
          <w:lang w:bidi="hi-IN"/>
        </w:rPr>
      </w:pPr>
    </w:p>
    <w:p w:rsidR="004A0242" w:rsidRDefault="004A0242" w:rsidP="001F5BD3">
      <w:pPr>
        <w:autoSpaceDE w:val="0"/>
        <w:autoSpaceDN w:val="0"/>
        <w:adjustRightInd w:val="0"/>
        <w:spacing w:after="0" w:line="240" w:lineRule="auto"/>
        <w:rPr>
          <w:rFonts w:ascii="Times New Roman" w:hAnsi="Times New Roman" w:cs="Times New Roman"/>
          <w:sz w:val="24"/>
          <w:szCs w:val="24"/>
          <w:lang w:bidi="hi-IN"/>
        </w:rPr>
      </w:pPr>
    </w:p>
    <w:p w:rsidR="004A0242" w:rsidRDefault="004A0242" w:rsidP="001F5BD3">
      <w:pPr>
        <w:autoSpaceDE w:val="0"/>
        <w:autoSpaceDN w:val="0"/>
        <w:adjustRightInd w:val="0"/>
        <w:spacing w:after="0" w:line="240" w:lineRule="auto"/>
        <w:rPr>
          <w:rFonts w:ascii="Times New Roman" w:hAnsi="Times New Roman" w:cs="Times New Roman"/>
          <w:sz w:val="24"/>
          <w:szCs w:val="24"/>
          <w:lang w:bidi="hi-IN"/>
        </w:rPr>
      </w:pPr>
    </w:p>
    <w:p w:rsidR="004A0242" w:rsidRDefault="004A0242" w:rsidP="001F5BD3">
      <w:pPr>
        <w:autoSpaceDE w:val="0"/>
        <w:autoSpaceDN w:val="0"/>
        <w:adjustRightInd w:val="0"/>
        <w:spacing w:after="0" w:line="240" w:lineRule="auto"/>
        <w:rPr>
          <w:rFonts w:ascii="Times New Roman" w:hAnsi="Times New Roman" w:cs="Times New Roman"/>
          <w:sz w:val="24"/>
          <w:szCs w:val="24"/>
          <w:lang w:bidi="hi-IN"/>
        </w:rPr>
      </w:pPr>
    </w:p>
    <w:p w:rsidR="004A0242" w:rsidRDefault="004A0242" w:rsidP="001F5BD3">
      <w:pPr>
        <w:autoSpaceDE w:val="0"/>
        <w:autoSpaceDN w:val="0"/>
        <w:adjustRightInd w:val="0"/>
        <w:spacing w:after="0" w:line="240" w:lineRule="auto"/>
        <w:rPr>
          <w:rFonts w:ascii="Times New Roman" w:hAnsi="Times New Roman" w:cs="Times New Roman"/>
          <w:sz w:val="24"/>
          <w:szCs w:val="24"/>
          <w:lang w:bidi="hi-IN"/>
        </w:rPr>
      </w:pPr>
    </w:p>
    <w:p w:rsidR="004A0242" w:rsidRDefault="004A0242" w:rsidP="001F5BD3">
      <w:pPr>
        <w:autoSpaceDE w:val="0"/>
        <w:autoSpaceDN w:val="0"/>
        <w:adjustRightInd w:val="0"/>
        <w:spacing w:after="0" w:line="240" w:lineRule="auto"/>
        <w:rPr>
          <w:rFonts w:ascii="Times New Roman" w:hAnsi="Times New Roman" w:cs="Times New Roman"/>
          <w:sz w:val="24"/>
          <w:szCs w:val="24"/>
          <w:lang w:bidi="hi-IN"/>
        </w:rPr>
      </w:pPr>
    </w:p>
    <w:p w:rsidR="004A0242" w:rsidRDefault="004A0242" w:rsidP="001F5BD3">
      <w:pPr>
        <w:autoSpaceDE w:val="0"/>
        <w:autoSpaceDN w:val="0"/>
        <w:adjustRightInd w:val="0"/>
        <w:spacing w:after="0" w:line="240" w:lineRule="auto"/>
        <w:rPr>
          <w:rFonts w:ascii="Times New Roman" w:hAnsi="Times New Roman" w:cs="Times New Roman"/>
          <w:sz w:val="24"/>
          <w:szCs w:val="24"/>
          <w:lang w:bidi="hi-IN"/>
        </w:rPr>
      </w:pPr>
    </w:p>
    <w:p w:rsidR="004A0242" w:rsidRDefault="004A0242" w:rsidP="001F5BD3">
      <w:pPr>
        <w:autoSpaceDE w:val="0"/>
        <w:autoSpaceDN w:val="0"/>
        <w:adjustRightInd w:val="0"/>
        <w:spacing w:after="0" w:line="240" w:lineRule="auto"/>
        <w:rPr>
          <w:rFonts w:ascii="Times New Roman" w:hAnsi="Times New Roman" w:cs="Times New Roman"/>
          <w:sz w:val="24"/>
          <w:szCs w:val="24"/>
          <w:lang w:bidi="hi-IN"/>
        </w:rPr>
      </w:pPr>
    </w:p>
    <w:p w:rsidR="004A0242" w:rsidRDefault="004A0242" w:rsidP="001F5BD3">
      <w:pPr>
        <w:autoSpaceDE w:val="0"/>
        <w:autoSpaceDN w:val="0"/>
        <w:adjustRightInd w:val="0"/>
        <w:spacing w:after="0" w:line="240" w:lineRule="auto"/>
        <w:rPr>
          <w:rFonts w:ascii="Times New Roman" w:hAnsi="Times New Roman" w:cs="Times New Roman"/>
          <w:sz w:val="24"/>
          <w:szCs w:val="24"/>
          <w:lang w:bidi="hi-IN"/>
        </w:rPr>
      </w:pPr>
    </w:p>
    <w:p w:rsidR="004A0242" w:rsidRDefault="004A0242" w:rsidP="001F5BD3">
      <w:pPr>
        <w:autoSpaceDE w:val="0"/>
        <w:autoSpaceDN w:val="0"/>
        <w:adjustRightInd w:val="0"/>
        <w:spacing w:after="0" w:line="240" w:lineRule="auto"/>
        <w:rPr>
          <w:rFonts w:ascii="Times New Roman" w:hAnsi="Times New Roman" w:cs="Times New Roman"/>
          <w:sz w:val="24"/>
          <w:szCs w:val="24"/>
          <w:lang w:bidi="hi-IN"/>
        </w:rPr>
      </w:pPr>
    </w:p>
    <w:p w:rsidR="004A0242" w:rsidRDefault="004A0242" w:rsidP="001F5BD3">
      <w:pPr>
        <w:autoSpaceDE w:val="0"/>
        <w:autoSpaceDN w:val="0"/>
        <w:adjustRightInd w:val="0"/>
        <w:spacing w:after="0" w:line="240" w:lineRule="auto"/>
        <w:rPr>
          <w:rFonts w:ascii="Times New Roman" w:hAnsi="Times New Roman" w:cs="Times New Roman"/>
          <w:sz w:val="24"/>
          <w:szCs w:val="24"/>
          <w:lang w:bidi="hi-IN"/>
        </w:rPr>
      </w:pPr>
    </w:p>
    <w:p w:rsidR="004A0242" w:rsidRDefault="004A0242" w:rsidP="001F5BD3">
      <w:pPr>
        <w:autoSpaceDE w:val="0"/>
        <w:autoSpaceDN w:val="0"/>
        <w:adjustRightInd w:val="0"/>
        <w:spacing w:after="0" w:line="240" w:lineRule="auto"/>
        <w:rPr>
          <w:rFonts w:ascii="Times New Roman" w:hAnsi="Times New Roman" w:cs="Times New Roman"/>
          <w:sz w:val="24"/>
          <w:szCs w:val="24"/>
          <w:lang w:bidi="hi-IN"/>
        </w:rPr>
      </w:pPr>
    </w:p>
    <w:p w:rsidR="004A0242" w:rsidRDefault="004A0242" w:rsidP="001F5BD3">
      <w:pPr>
        <w:autoSpaceDE w:val="0"/>
        <w:autoSpaceDN w:val="0"/>
        <w:adjustRightInd w:val="0"/>
        <w:spacing w:after="0" w:line="240" w:lineRule="auto"/>
        <w:rPr>
          <w:rFonts w:ascii="Times New Roman" w:hAnsi="Times New Roman" w:cs="Times New Roman"/>
          <w:sz w:val="24"/>
          <w:szCs w:val="24"/>
          <w:lang w:bidi="hi-IN"/>
        </w:rPr>
      </w:pPr>
    </w:p>
    <w:p w:rsidR="004A0242" w:rsidRDefault="004A0242" w:rsidP="001F5BD3">
      <w:pPr>
        <w:autoSpaceDE w:val="0"/>
        <w:autoSpaceDN w:val="0"/>
        <w:adjustRightInd w:val="0"/>
        <w:spacing w:after="0" w:line="240" w:lineRule="auto"/>
        <w:rPr>
          <w:rFonts w:ascii="Times New Roman" w:hAnsi="Times New Roman" w:cs="Times New Roman"/>
          <w:sz w:val="24"/>
          <w:szCs w:val="24"/>
          <w:lang w:bidi="hi-IN"/>
        </w:rPr>
      </w:pPr>
    </w:p>
    <w:p w:rsidR="004A0242" w:rsidRDefault="004A0242" w:rsidP="001F5BD3">
      <w:pPr>
        <w:autoSpaceDE w:val="0"/>
        <w:autoSpaceDN w:val="0"/>
        <w:adjustRightInd w:val="0"/>
        <w:spacing w:after="0" w:line="240" w:lineRule="auto"/>
        <w:rPr>
          <w:rFonts w:ascii="Times New Roman" w:hAnsi="Times New Roman" w:cs="Times New Roman"/>
          <w:sz w:val="24"/>
          <w:szCs w:val="24"/>
          <w:lang w:bidi="hi-IN"/>
        </w:rPr>
      </w:pPr>
    </w:p>
    <w:p w:rsidR="00A402D2" w:rsidRPr="00E071C4" w:rsidRDefault="00A402D2" w:rsidP="001F5BD3">
      <w:pPr>
        <w:autoSpaceDE w:val="0"/>
        <w:autoSpaceDN w:val="0"/>
        <w:adjustRightInd w:val="0"/>
        <w:spacing w:after="0" w:line="240" w:lineRule="auto"/>
        <w:rPr>
          <w:rFonts w:ascii="Times New Roman" w:hAnsi="Times New Roman" w:cs="Times New Roman"/>
          <w:sz w:val="28"/>
          <w:szCs w:val="28"/>
          <w:lang w:bidi="hi-IN"/>
        </w:rPr>
      </w:pPr>
    </w:p>
    <w:p w:rsidR="007D11AD" w:rsidRDefault="00935892" w:rsidP="001F5BD3">
      <w:pPr>
        <w:autoSpaceDE w:val="0"/>
        <w:autoSpaceDN w:val="0"/>
        <w:adjustRightInd w:val="0"/>
        <w:spacing w:after="0" w:line="240" w:lineRule="auto"/>
        <w:rPr>
          <w:rFonts w:ascii="Times New Roman" w:hAnsi="Times New Roman" w:cs="Times New Roman"/>
          <w:sz w:val="28"/>
          <w:szCs w:val="28"/>
          <w:lang w:bidi="hi-IN"/>
        </w:rPr>
      </w:pPr>
      <w:r w:rsidRPr="00E071C4">
        <w:rPr>
          <w:rFonts w:ascii="Times New Roman" w:hAnsi="Times New Roman" w:cs="Times New Roman"/>
          <w:sz w:val="28"/>
          <w:szCs w:val="28"/>
          <w:lang w:bidi="hi-IN"/>
        </w:rPr>
        <w:t xml:space="preserve">   </w:t>
      </w:r>
    </w:p>
    <w:p w:rsidR="00CB63B4" w:rsidRDefault="00CB63B4" w:rsidP="001F5BD3">
      <w:pPr>
        <w:autoSpaceDE w:val="0"/>
        <w:autoSpaceDN w:val="0"/>
        <w:adjustRightInd w:val="0"/>
        <w:spacing w:after="0" w:line="240" w:lineRule="auto"/>
        <w:rPr>
          <w:rFonts w:ascii="Times New Roman" w:hAnsi="Times New Roman" w:cs="Times New Roman"/>
          <w:sz w:val="28"/>
          <w:szCs w:val="28"/>
          <w:lang w:bidi="hi-IN"/>
        </w:rPr>
      </w:pPr>
    </w:p>
    <w:p w:rsidR="00CB63B4" w:rsidRDefault="00CB63B4" w:rsidP="001F5BD3">
      <w:pPr>
        <w:autoSpaceDE w:val="0"/>
        <w:autoSpaceDN w:val="0"/>
        <w:adjustRightInd w:val="0"/>
        <w:spacing w:after="0" w:line="240" w:lineRule="auto"/>
        <w:rPr>
          <w:rFonts w:ascii="Times New Roman" w:hAnsi="Times New Roman" w:cs="Times New Roman"/>
          <w:sz w:val="28"/>
          <w:szCs w:val="28"/>
          <w:lang w:bidi="hi-IN"/>
        </w:rPr>
      </w:pPr>
    </w:p>
    <w:p w:rsidR="00CB63B4" w:rsidRDefault="00CB63B4" w:rsidP="001F5BD3">
      <w:pPr>
        <w:autoSpaceDE w:val="0"/>
        <w:autoSpaceDN w:val="0"/>
        <w:adjustRightInd w:val="0"/>
        <w:spacing w:after="0" w:line="240" w:lineRule="auto"/>
        <w:rPr>
          <w:rFonts w:ascii="Times New Roman" w:hAnsi="Times New Roman" w:cs="Times New Roman"/>
          <w:sz w:val="28"/>
          <w:szCs w:val="28"/>
          <w:lang w:bidi="hi-IN"/>
        </w:rPr>
      </w:pPr>
    </w:p>
    <w:p w:rsidR="00CB63B4" w:rsidRDefault="00CB63B4" w:rsidP="001F5BD3">
      <w:pPr>
        <w:autoSpaceDE w:val="0"/>
        <w:autoSpaceDN w:val="0"/>
        <w:adjustRightInd w:val="0"/>
        <w:spacing w:after="0" w:line="240" w:lineRule="auto"/>
        <w:rPr>
          <w:rFonts w:ascii="Times New Roman" w:hAnsi="Times New Roman" w:cs="Times New Roman"/>
          <w:sz w:val="28"/>
          <w:szCs w:val="28"/>
          <w:lang w:bidi="hi-IN"/>
        </w:rPr>
      </w:pPr>
    </w:p>
    <w:p w:rsidR="00CB63B4" w:rsidRDefault="00CB63B4" w:rsidP="001F5BD3">
      <w:pPr>
        <w:autoSpaceDE w:val="0"/>
        <w:autoSpaceDN w:val="0"/>
        <w:adjustRightInd w:val="0"/>
        <w:spacing w:after="0" w:line="240" w:lineRule="auto"/>
        <w:rPr>
          <w:rFonts w:ascii="Times New Roman" w:hAnsi="Times New Roman" w:cs="Times New Roman"/>
          <w:sz w:val="28"/>
          <w:szCs w:val="28"/>
          <w:lang w:bidi="hi-IN"/>
        </w:rPr>
      </w:pPr>
    </w:p>
    <w:p w:rsidR="00CB63B4" w:rsidRDefault="00CB63B4" w:rsidP="001F5BD3">
      <w:pPr>
        <w:autoSpaceDE w:val="0"/>
        <w:autoSpaceDN w:val="0"/>
        <w:adjustRightInd w:val="0"/>
        <w:spacing w:after="0" w:line="240" w:lineRule="auto"/>
        <w:rPr>
          <w:rFonts w:ascii="Times New Roman" w:hAnsi="Times New Roman" w:cs="Times New Roman"/>
          <w:sz w:val="28"/>
          <w:szCs w:val="28"/>
          <w:lang w:bidi="hi-IN"/>
        </w:rPr>
      </w:pPr>
    </w:p>
    <w:p w:rsidR="00CB63B4" w:rsidRDefault="00CB63B4" w:rsidP="001F5BD3">
      <w:pPr>
        <w:autoSpaceDE w:val="0"/>
        <w:autoSpaceDN w:val="0"/>
        <w:adjustRightInd w:val="0"/>
        <w:spacing w:after="0" w:line="240" w:lineRule="auto"/>
        <w:rPr>
          <w:rFonts w:ascii="Times New Roman" w:hAnsi="Times New Roman" w:cs="Times New Roman"/>
          <w:sz w:val="28"/>
          <w:szCs w:val="28"/>
          <w:lang w:bidi="hi-IN"/>
        </w:rPr>
      </w:pPr>
    </w:p>
    <w:p w:rsidR="00CB63B4" w:rsidRDefault="00CB63B4" w:rsidP="001F5BD3">
      <w:pPr>
        <w:autoSpaceDE w:val="0"/>
        <w:autoSpaceDN w:val="0"/>
        <w:adjustRightInd w:val="0"/>
        <w:spacing w:after="0" w:line="240" w:lineRule="auto"/>
        <w:rPr>
          <w:rFonts w:ascii="Times New Roman" w:hAnsi="Times New Roman" w:cs="Times New Roman"/>
          <w:sz w:val="28"/>
          <w:szCs w:val="28"/>
          <w:lang w:bidi="hi-IN"/>
        </w:rPr>
      </w:pPr>
    </w:p>
    <w:p w:rsidR="00CB63B4" w:rsidRDefault="00CB63B4" w:rsidP="001F5BD3">
      <w:pPr>
        <w:autoSpaceDE w:val="0"/>
        <w:autoSpaceDN w:val="0"/>
        <w:adjustRightInd w:val="0"/>
        <w:spacing w:after="0" w:line="240" w:lineRule="auto"/>
        <w:rPr>
          <w:rFonts w:ascii="Times New Roman" w:hAnsi="Times New Roman" w:cs="Times New Roman"/>
          <w:sz w:val="28"/>
          <w:szCs w:val="28"/>
          <w:lang w:bidi="hi-IN"/>
        </w:rPr>
      </w:pPr>
    </w:p>
    <w:p w:rsidR="00CB63B4" w:rsidRDefault="00CB63B4" w:rsidP="001F5BD3">
      <w:pPr>
        <w:autoSpaceDE w:val="0"/>
        <w:autoSpaceDN w:val="0"/>
        <w:adjustRightInd w:val="0"/>
        <w:spacing w:after="0" w:line="240" w:lineRule="auto"/>
        <w:rPr>
          <w:rFonts w:ascii="Times New Roman" w:hAnsi="Times New Roman" w:cs="Times New Roman"/>
          <w:sz w:val="28"/>
          <w:szCs w:val="28"/>
          <w:lang w:bidi="hi-IN"/>
        </w:rPr>
      </w:pPr>
    </w:p>
    <w:p w:rsidR="00CB63B4" w:rsidRDefault="00CB63B4" w:rsidP="001F5BD3">
      <w:pPr>
        <w:autoSpaceDE w:val="0"/>
        <w:autoSpaceDN w:val="0"/>
        <w:adjustRightInd w:val="0"/>
        <w:spacing w:after="0" w:line="240" w:lineRule="auto"/>
        <w:rPr>
          <w:rFonts w:ascii="Times New Roman" w:hAnsi="Times New Roman" w:cs="Times New Roman"/>
          <w:sz w:val="28"/>
          <w:szCs w:val="28"/>
          <w:lang w:bidi="hi-IN"/>
        </w:rPr>
      </w:pPr>
    </w:p>
    <w:p w:rsidR="00CB63B4" w:rsidRPr="00E071C4" w:rsidRDefault="00CB63B4" w:rsidP="001F5BD3">
      <w:pPr>
        <w:autoSpaceDE w:val="0"/>
        <w:autoSpaceDN w:val="0"/>
        <w:adjustRightInd w:val="0"/>
        <w:spacing w:after="0" w:line="240" w:lineRule="auto"/>
        <w:rPr>
          <w:rFonts w:ascii="Times New Roman" w:hAnsi="Times New Roman" w:cs="Times New Roman"/>
          <w:sz w:val="28"/>
          <w:szCs w:val="28"/>
          <w:lang w:bidi="hi-IN"/>
        </w:rPr>
      </w:pPr>
    </w:p>
    <w:p w:rsidR="00370113" w:rsidRPr="009D61C6" w:rsidRDefault="00576D30" w:rsidP="007D11AD">
      <w:pPr>
        <w:autoSpaceDE w:val="0"/>
        <w:autoSpaceDN w:val="0"/>
        <w:adjustRightInd w:val="0"/>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Experiment No. 7</w:t>
      </w:r>
    </w:p>
    <w:p w:rsidR="00142BAB" w:rsidRPr="00E071C4" w:rsidRDefault="001F5BD3" w:rsidP="001F5BD3">
      <w:pPr>
        <w:autoSpaceDE w:val="0"/>
        <w:autoSpaceDN w:val="0"/>
        <w:adjustRightInd w:val="0"/>
        <w:spacing w:after="0" w:line="240" w:lineRule="auto"/>
        <w:rPr>
          <w:rFonts w:ascii="Times New Roman" w:hAnsi="Times New Roman" w:cs="Times New Roman"/>
          <w:b/>
          <w:bCs/>
          <w:sz w:val="24"/>
          <w:szCs w:val="24"/>
          <w:lang w:bidi="hi-IN"/>
        </w:rPr>
      </w:pPr>
      <w:r w:rsidRPr="00E071C4">
        <w:rPr>
          <w:rFonts w:ascii="Times New Roman" w:hAnsi="Times New Roman" w:cs="Times New Roman"/>
          <w:b/>
          <w:bCs/>
          <w:sz w:val="24"/>
          <w:szCs w:val="24"/>
          <w:lang w:bidi="hi-IN"/>
        </w:rPr>
        <w:t xml:space="preserve"> </w:t>
      </w:r>
      <w:r w:rsidRPr="00E071C4">
        <w:rPr>
          <w:rFonts w:ascii="Times New Roman" w:hAnsi="Times New Roman" w:cs="Times New Roman"/>
          <w:b/>
          <w:bCs/>
          <w:sz w:val="24"/>
          <w:szCs w:val="24"/>
          <w:lang w:bidi="hi-IN"/>
        </w:rPr>
        <w:tab/>
      </w:r>
    </w:p>
    <w:p w:rsidR="001F5BD3" w:rsidRPr="00E071C4" w:rsidRDefault="00142BAB" w:rsidP="001F5BD3">
      <w:pPr>
        <w:autoSpaceDE w:val="0"/>
        <w:autoSpaceDN w:val="0"/>
        <w:adjustRightInd w:val="0"/>
        <w:spacing w:after="0" w:line="240" w:lineRule="auto"/>
        <w:rPr>
          <w:rFonts w:ascii="Times New Roman" w:hAnsi="Times New Roman" w:cs="Times New Roman"/>
          <w:b/>
          <w:bCs/>
          <w:sz w:val="24"/>
          <w:szCs w:val="24"/>
          <w:lang w:bidi="hi-IN"/>
        </w:rPr>
      </w:pPr>
      <w:r w:rsidRPr="00E071C4">
        <w:rPr>
          <w:rFonts w:ascii="Times New Roman" w:hAnsi="Times New Roman" w:cs="Times New Roman"/>
          <w:b/>
          <w:bCs/>
          <w:sz w:val="24"/>
          <w:szCs w:val="24"/>
          <w:lang w:bidi="hi-IN"/>
        </w:rPr>
        <w:t xml:space="preserve">             </w:t>
      </w:r>
      <w:r w:rsidR="001F5BD3" w:rsidRPr="00E071C4">
        <w:rPr>
          <w:rFonts w:ascii="Times New Roman" w:hAnsi="Times New Roman" w:cs="Times New Roman"/>
          <w:b/>
          <w:bCs/>
          <w:sz w:val="24"/>
          <w:szCs w:val="24"/>
          <w:lang w:bidi="hi-IN"/>
        </w:rPr>
        <w:t>Compressive Streng</w:t>
      </w:r>
      <w:r w:rsidR="00015423" w:rsidRPr="00E071C4">
        <w:rPr>
          <w:rFonts w:ascii="Times New Roman" w:hAnsi="Times New Roman" w:cs="Times New Roman"/>
          <w:b/>
          <w:bCs/>
          <w:sz w:val="24"/>
          <w:szCs w:val="24"/>
          <w:lang w:bidi="hi-IN"/>
        </w:rPr>
        <w:t>th of Hydraulic Cement Mortars</w:t>
      </w:r>
      <w:r w:rsidR="007D11AD" w:rsidRPr="00E071C4">
        <w:rPr>
          <w:rFonts w:ascii="Times New Roman" w:hAnsi="Times New Roman" w:cs="Times New Roman"/>
          <w:b/>
          <w:bCs/>
          <w:sz w:val="24"/>
          <w:szCs w:val="24"/>
          <w:lang w:bidi="hi-IN"/>
        </w:rPr>
        <w:t xml:space="preserve"> </w:t>
      </w:r>
      <w:r w:rsidR="00B26ABE">
        <w:rPr>
          <w:rFonts w:ascii="Times New Roman" w:hAnsi="Times New Roman" w:cs="Times New Roman"/>
          <w:b/>
          <w:bCs/>
          <w:sz w:val="24"/>
          <w:szCs w:val="24"/>
          <w:lang w:bidi="hi-IN"/>
        </w:rPr>
        <w:t>Using 50 mm Cube Specimens</w:t>
      </w:r>
    </w:p>
    <w:p w:rsidR="001F5BD3" w:rsidRPr="00E071C4" w:rsidRDefault="001F5BD3" w:rsidP="001F5BD3">
      <w:pPr>
        <w:autoSpaceDE w:val="0"/>
        <w:autoSpaceDN w:val="0"/>
        <w:adjustRightInd w:val="0"/>
        <w:spacing w:after="0" w:line="240" w:lineRule="auto"/>
        <w:rPr>
          <w:rFonts w:ascii="Times New Roman" w:hAnsi="Times New Roman" w:cs="Times New Roman"/>
          <w:b/>
          <w:bCs/>
          <w:sz w:val="6"/>
          <w:szCs w:val="6"/>
          <w:u w:val="single"/>
          <w:lang w:bidi="hi-IN"/>
        </w:rPr>
      </w:pPr>
    </w:p>
    <w:p w:rsidR="00370113" w:rsidRPr="00E071C4" w:rsidRDefault="00370113" w:rsidP="00DF2011">
      <w:pPr>
        <w:autoSpaceDE w:val="0"/>
        <w:autoSpaceDN w:val="0"/>
        <w:adjustRightInd w:val="0"/>
        <w:spacing w:after="0" w:line="240" w:lineRule="auto"/>
        <w:rPr>
          <w:rFonts w:ascii="Times New Roman" w:hAnsi="Times New Roman" w:cs="Times New Roman"/>
          <w:b/>
          <w:bCs/>
          <w:sz w:val="24"/>
          <w:szCs w:val="24"/>
          <w:u w:val="single"/>
          <w:lang w:bidi="hi-IN"/>
        </w:rPr>
      </w:pPr>
    </w:p>
    <w:p w:rsidR="00DF2011" w:rsidRPr="00E071C4" w:rsidRDefault="00DF2011" w:rsidP="007D11AD">
      <w:pPr>
        <w:autoSpaceDE w:val="0"/>
        <w:autoSpaceDN w:val="0"/>
        <w:adjustRightInd w:val="0"/>
        <w:spacing w:after="0"/>
        <w:ind w:left="720"/>
        <w:rPr>
          <w:rFonts w:ascii="Times New Roman" w:hAnsi="Times New Roman" w:cs="Times New Roman"/>
          <w:lang w:bidi="hi-IN"/>
        </w:rPr>
      </w:pPr>
      <w:r w:rsidRPr="00E071C4">
        <w:rPr>
          <w:rFonts w:ascii="Times New Roman" w:hAnsi="Times New Roman" w:cs="Times New Roman"/>
          <w:b/>
          <w:bCs/>
          <w:sz w:val="24"/>
          <w:szCs w:val="24"/>
          <w:u w:val="single"/>
          <w:lang w:bidi="hi-IN"/>
        </w:rPr>
        <w:t>Object:</w:t>
      </w:r>
      <w:r w:rsidRPr="00E071C4">
        <w:rPr>
          <w:rFonts w:ascii="Times New Roman" w:hAnsi="Times New Roman" w:cs="Times New Roman"/>
          <w:b/>
          <w:bCs/>
          <w:sz w:val="24"/>
          <w:szCs w:val="24"/>
          <w:lang w:bidi="hi-IN"/>
        </w:rPr>
        <w:t xml:space="preserve"> </w:t>
      </w:r>
      <w:r w:rsidRPr="00E071C4">
        <w:rPr>
          <w:rFonts w:ascii="Times New Roman" w:hAnsi="Times New Roman" w:cs="Times New Roman"/>
          <w:lang w:bidi="hi-IN"/>
        </w:rPr>
        <w:t>This test method covers determination of the compressive strength of cement</w:t>
      </w:r>
      <w:r w:rsidRPr="00E071C4">
        <w:rPr>
          <w:rFonts w:ascii="Times New Roman" w:hAnsi="Times New Roman" w:cs="Times New Roman"/>
          <w:b/>
          <w:bCs/>
          <w:lang w:bidi="hi-IN"/>
        </w:rPr>
        <w:t xml:space="preserve"> </w:t>
      </w:r>
      <w:r w:rsidRPr="00E071C4">
        <w:rPr>
          <w:rFonts w:ascii="Times New Roman" w:hAnsi="Times New Roman" w:cs="Times New Roman"/>
          <w:lang w:bidi="hi-IN"/>
        </w:rPr>
        <w:t xml:space="preserve">mortars, using </w:t>
      </w:r>
      <w:r w:rsidRPr="00E071C4">
        <w:rPr>
          <w:rFonts w:ascii="Times New Roman" w:hAnsi="Times New Roman" w:cs="Times New Roman"/>
          <w:i/>
          <w:iCs/>
          <w:lang w:bidi="hi-IN"/>
        </w:rPr>
        <w:t xml:space="preserve">2 </w:t>
      </w:r>
      <w:r w:rsidRPr="00E071C4">
        <w:rPr>
          <w:rFonts w:ascii="Times New Roman" w:hAnsi="Times New Roman" w:cs="Times New Roman"/>
          <w:lang w:bidi="hi-IN"/>
        </w:rPr>
        <w:t>in (50 mm) cube specimens.</w:t>
      </w:r>
    </w:p>
    <w:p w:rsidR="00DF2011" w:rsidRPr="00E071C4" w:rsidRDefault="00DF2011" w:rsidP="00DF2011">
      <w:pPr>
        <w:autoSpaceDE w:val="0"/>
        <w:autoSpaceDN w:val="0"/>
        <w:adjustRightInd w:val="0"/>
        <w:spacing w:after="0" w:line="240" w:lineRule="auto"/>
        <w:rPr>
          <w:rFonts w:ascii="Times New Roman" w:hAnsi="Times New Roman" w:cs="Times New Roman"/>
          <w:b/>
          <w:bCs/>
          <w:u w:val="single"/>
          <w:lang w:bidi="hi-IN"/>
        </w:rPr>
      </w:pPr>
    </w:p>
    <w:p w:rsidR="00DF2011" w:rsidRPr="00E071C4" w:rsidRDefault="00DF2011" w:rsidP="00370113">
      <w:pPr>
        <w:autoSpaceDE w:val="0"/>
        <w:autoSpaceDN w:val="0"/>
        <w:adjustRightInd w:val="0"/>
        <w:spacing w:after="0" w:line="240" w:lineRule="auto"/>
        <w:ind w:firstLine="72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Apparatus:</w:t>
      </w:r>
    </w:p>
    <w:p w:rsidR="00DF2011" w:rsidRPr="00E071C4" w:rsidRDefault="00DF2011" w:rsidP="00DF2011">
      <w:pPr>
        <w:autoSpaceDE w:val="0"/>
        <w:autoSpaceDN w:val="0"/>
        <w:adjustRightInd w:val="0"/>
        <w:spacing w:after="0" w:line="240" w:lineRule="auto"/>
        <w:rPr>
          <w:rFonts w:ascii="Times New Roman" w:hAnsi="Times New Roman" w:cs="Times New Roman"/>
          <w:b/>
          <w:bCs/>
          <w:sz w:val="24"/>
          <w:szCs w:val="24"/>
          <w:lang w:bidi="hi-IN"/>
        </w:rPr>
      </w:pPr>
    </w:p>
    <w:p w:rsidR="00DF2011" w:rsidRPr="00E071C4" w:rsidRDefault="00DF2011" w:rsidP="007D11AD">
      <w:pPr>
        <w:autoSpaceDE w:val="0"/>
        <w:autoSpaceDN w:val="0"/>
        <w:adjustRightInd w:val="0"/>
        <w:spacing w:after="0"/>
        <w:ind w:firstLine="720"/>
        <w:rPr>
          <w:rFonts w:ascii="Times New Roman" w:hAnsi="Times New Roman" w:cs="Times New Roman"/>
          <w:lang w:bidi="hi-IN"/>
        </w:rPr>
      </w:pPr>
      <w:r w:rsidRPr="00E071C4">
        <w:rPr>
          <w:rFonts w:ascii="Times New Roman" w:hAnsi="Times New Roman" w:cs="Times New Roman"/>
          <w:lang w:bidi="hi-IN"/>
        </w:rPr>
        <w:t>1- Weights and weighing device.</w:t>
      </w:r>
    </w:p>
    <w:p w:rsidR="00DF2011" w:rsidRPr="00E071C4" w:rsidRDefault="00DF2011" w:rsidP="007D11AD">
      <w:pPr>
        <w:autoSpaceDE w:val="0"/>
        <w:autoSpaceDN w:val="0"/>
        <w:adjustRightInd w:val="0"/>
        <w:spacing w:after="0"/>
        <w:ind w:firstLine="720"/>
        <w:rPr>
          <w:rFonts w:ascii="Times New Roman" w:hAnsi="Times New Roman" w:cs="Times New Roman"/>
          <w:lang w:bidi="hi-IN"/>
        </w:rPr>
      </w:pPr>
      <w:r w:rsidRPr="00E071C4">
        <w:rPr>
          <w:rFonts w:ascii="Times New Roman" w:hAnsi="Times New Roman" w:cs="Times New Roman"/>
          <w:lang w:bidi="hi-IN"/>
        </w:rPr>
        <w:t>2- Glass Graduate.</w:t>
      </w:r>
    </w:p>
    <w:p w:rsidR="00DF2011" w:rsidRPr="00E071C4" w:rsidRDefault="00DF2011" w:rsidP="007D11AD">
      <w:pPr>
        <w:autoSpaceDE w:val="0"/>
        <w:autoSpaceDN w:val="0"/>
        <w:adjustRightInd w:val="0"/>
        <w:spacing w:after="0"/>
        <w:ind w:firstLine="720"/>
        <w:rPr>
          <w:rFonts w:ascii="Times New Roman" w:hAnsi="Times New Roman" w:cs="Times New Roman"/>
          <w:lang w:bidi="hi-IN"/>
        </w:rPr>
      </w:pPr>
      <w:r w:rsidRPr="00E071C4">
        <w:rPr>
          <w:rFonts w:ascii="Times New Roman" w:hAnsi="Times New Roman" w:cs="Times New Roman"/>
          <w:lang w:bidi="hi-IN"/>
        </w:rPr>
        <w:t>3- Specimens molds: three cubes of (50mm) side.</w:t>
      </w:r>
    </w:p>
    <w:p w:rsidR="00DF2011" w:rsidRPr="00E071C4" w:rsidRDefault="00DF2011" w:rsidP="007D11AD">
      <w:pPr>
        <w:autoSpaceDE w:val="0"/>
        <w:autoSpaceDN w:val="0"/>
        <w:adjustRightInd w:val="0"/>
        <w:spacing w:after="0"/>
        <w:ind w:firstLine="720"/>
        <w:rPr>
          <w:rFonts w:ascii="Times New Roman" w:hAnsi="Times New Roman" w:cs="Times New Roman"/>
          <w:lang w:bidi="hi-IN"/>
        </w:rPr>
      </w:pPr>
      <w:r w:rsidRPr="00E071C4">
        <w:rPr>
          <w:rFonts w:ascii="Times New Roman" w:hAnsi="Times New Roman" w:cs="Times New Roman"/>
          <w:lang w:bidi="hi-IN"/>
        </w:rPr>
        <w:t>4- Mixer (electrically driven mechanical mixer of the type equipped with paddle and mixing bowl).</w:t>
      </w:r>
    </w:p>
    <w:p w:rsidR="00DF2011" w:rsidRPr="00E071C4" w:rsidRDefault="00DF2011" w:rsidP="007D11AD">
      <w:pPr>
        <w:autoSpaceDE w:val="0"/>
        <w:autoSpaceDN w:val="0"/>
        <w:adjustRightInd w:val="0"/>
        <w:spacing w:after="0"/>
        <w:ind w:firstLine="720"/>
        <w:rPr>
          <w:rFonts w:ascii="Times New Roman" w:hAnsi="Times New Roman" w:cs="Times New Roman"/>
          <w:lang w:bidi="hi-IN"/>
        </w:rPr>
      </w:pPr>
      <w:r w:rsidRPr="00E071C4">
        <w:rPr>
          <w:rFonts w:ascii="Times New Roman" w:hAnsi="Times New Roman" w:cs="Times New Roman"/>
          <w:lang w:bidi="hi-IN"/>
        </w:rPr>
        <w:t>5- Testing machine.</w:t>
      </w:r>
    </w:p>
    <w:p w:rsidR="00DF2011" w:rsidRPr="00E071C4" w:rsidRDefault="00DF2011" w:rsidP="007D11AD">
      <w:pPr>
        <w:autoSpaceDE w:val="0"/>
        <w:autoSpaceDN w:val="0"/>
        <w:adjustRightInd w:val="0"/>
        <w:spacing w:after="0"/>
        <w:ind w:firstLine="720"/>
        <w:rPr>
          <w:rFonts w:ascii="Times New Roman" w:hAnsi="Times New Roman" w:cs="Times New Roman"/>
          <w:lang w:bidi="hi-IN"/>
        </w:rPr>
      </w:pPr>
      <w:r w:rsidRPr="00E071C4">
        <w:rPr>
          <w:rFonts w:ascii="Times New Roman" w:hAnsi="Times New Roman" w:cs="Times New Roman"/>
          <w:lang w:bidi="hi-IN"/>
        </w:rPr>
        <w:t>6- Tamper and trowel.</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u w:val="single"/>
          <w:lang w:bidi="hi-IN"/>
        </w:rPr>
      </w:pPr>
    </w:p>
    <w:p w:rsidR="00DF2011" w:rsidRPr="00E071C4" w:rsidRDefault="00DF2011" w:rsidP="007D11AD">
      <w:pPr>
        <w:autoSpaceDE w:val="0"/>
        <w:autoSpaceDN w:val="0"/>
        <w:adjustRightInd w:val="0"/>
        <w:spacing w:after="0"/>
        <w:ind w:left="720"/>
        <w:rPr>
          <w:rFonts w:ascii="Times New Roman" w:hAnsi="Times New Roman" w:cs="Times New Roman"/>
          <w:b/>
          <w:bCs/>
          <w:sz w:val="24"/>
          <w:szCs w:val="24"/>
          <w:u w:val="single"/>
          <w:lang w:bidi="hi-IN"/>
        </w:rPr>
      </w:pPr>
      <w:r w:rsidRPr="00E071C4">
        <w:rPr>
          <w:rFonts w:ascii="Times New Roman" w:hAnsi="Times New Roman" w:cs="Times New Roman"/>
          <w:b/>
          <w:bCs/>
          <w:sz w:val="24"/>
          <w:szCs w:val="24"/>
          <w:lang w:bidi="hi-IN"/>
        </w:rPr>
        <w:t>Materials:</w:t>
      </w:r>
      <w:r w:rsidR="00370113" w:rsidRPr="00E071C4">
        <w:rPr>
          <w:rFonts w:ascii="Times New Roman" w:hAnsi="Times New Roman" w:cs="Times New Roman"/>
          <w:b/>
          <w:bCs/>
          <w:sz w:val="24"/>
          <w:szCs w:val="24"/>
          <w:lang w:bidi="hi-IN"/>
        </w:rPr>
        <w:t xml:space="preserve">  </w:t>
      </w:r>
      <w:r w:rsidRPr="00E071C4">
        <w:rPr>
          <w:rFonts w:ascii="Times New Roman" w:hAnsi="Times New Roman" w:cs="Times New Roman"/>
          <w:sz w:val="24"/>
          <w:szCs w:val="24"/>
          <w:lang w:bidi="hi-IN"/>
        </w:rPr>
        <w:t>Graded standard sand should be used (C778). With cement in the</w:t>
      </w:r>
      <w:r w:rsidRPr="00E071C4">
        <w:rPr>
          <w:rFonts w:ascii="TimesNewRomanPSMT" w:hAnsi="TimesNewRomanPSMT" w:cs="TimesNewRomanPSMT"/>
          <w:sz w:val="23"/>
          <w:szCs w:val="23"/>
          <w:lang w:bidi="hi-IN"/>
        </w:rPr>
        <w:t xml:space="preserve"> </w:t>
      </w:r>
      <w:r w:rsidRPr="00E071C4">
        <w:rPr>
          <w:rFonts w:ascii="Times New Roman" w:hAnsi="Times New Roman" w:cs="Times New Roman"/>
          <w:sz w:val="24"/>
          <w:szCs w:val="24"/>
          <w:lang w:bidi="hi-IN"/>
        </w:rPr>
        <w:t>proportion 1 cement: 2.75 Sand by weight. Use water – cement ratio of 0.485 for all Portland cements and 0.460 for all air- entraining Portland cements.</w:t>
      </w:r>
    </w:p>
    <w:p w:rsidR="00DF2011" w:rsidRPr="00E071C4" w:rsidRDefault="00DF2011" w:rsidP="00DF2011">
      <w:pPr>
        <w:autoSpaceDE w:val="0"/>
        <w:autoSpaceDN w:val="0"/>
        <w:adjustRightInd w:val="0"/>
        <w:spacing w:after="0" w:line="240" w:lineRule="auto"/>
        <w:rPr>
          <w:rFonts w:ascii="TimesNewRomanPSMT" w:hAnsi="TimesNewRomanPSMT" w:cs="TimesNewRomanPSMT"/>
          <w:sz w:val="23"/>
          <w:szCs w:val="23"/>
          <w:lang w:bidi="hi-IN"/>
        </w:rPr>
      </w:pPr>
    </w:p>
    <w:p w:rsidR="00DF2011" w:rsidRPr="00E071C4" w:rsidRDefault="00DF2011" w:rsidP="007D11AD">
      <w:pPr>
        <w:autoSpaceDE w:val="0"/>
        <w:autoSpaceDN w:val="0"/>
        <w:adjustRightInd w:val="0"/>
        <w:spacing w:after="0"/>
        <w:ind w:left="720"/>
        <w:rPr>
          <w:rFonts w:ascii="Times New Roman" w:hAnsi="Times New Roman" w:cs="Times New Roman"/>
          <w:sz w:val="24"/>
          <w:szCs w:val="24"/>
          <w:lang w:bidi="hi-IN"/>
        </w:rPr>
      </w:pPr>
      <w:r w:rsidRPr="00E071C4">
        <w:rPr>
          <w:rFonts w:ascii="Times New Roman" w:hAnsi="Times New Roman" w:cs="Times New Roman"/>
          <w:b/>
          <w:bCs/>
          <w:sz w:val="23"/>
          <w:szCs w:val="23"/>
          <w:u w:val="single"/>
          <w:lang w:bidi="hi-IN"/>
        </w:rPr>
        <w:t>Note</w:t>
      </w:r>
      <w:r w:rsidRPr="00E071C4">
        <w:rPr>
          <w:rFonts w:ascii="TimesNewRomanPSMT" w:hAnsi="TimesNewRomanPSMT" w:cs="TimesNewRomanPSMT"/>
          <w:sz w:val="23"/>
          <w:szCs w:val="23"/>
          <w:u w:val="single"/>
          <w:lang w:bidi="hi-IN"/>
        </w:rPr>
        <w:t>:</w:t>
      </w:r>
      <w:r w:rsidRPr="00E071C4">
        <w:rPr>
          <w:rFonts w:ascii="TimesNewRomanPSMT" w:hAnsi="TimesNewRomanPSMT" w:cs="TimesNewRomanPSMT"/>
          <w:sz w:val="23"/>
          <w:szCs w:val="23"/>
          <w:lang w:bidi="hi-IN"/>
        </w:rPr>
        <w:t xml:space="preserve"> </w:t>
      </w:r>
      <w:r w:rsidRPr="00E071C4">
        <w:rPr>
          <w:rFonts w:ascii="Times New Roman" w:hAnsi="Times New Roman" w:cs="Times New Roman"/>
          <w:sz w:val="24"/>
          <w:szCs w:val="24"/>
          <w:lang w:bidi="hi-IN"/>
        </w:rPr>
        <w:t>For other than Portland and air- entraining Portland cements do flow table test, to determine the amount of mixing water.</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370113">
      <w:pPr>
        <w:autoSpaceDE w:val="0"/>
        <w:autoSpaceDN w:val="0"/>
        <w:adjustRightInd w:val="0"/>
        <w:spacing w:after="0" w:line="240" w:lineRule="auto"/>
        <w:ind w:firstLine="720"/>
        <w:rPr>
          <w:rFonts w:ascii="Times New Roman" w:hAnsi="Times New Roman" w:cs="Times New Roman"/>
          <w:b/>
          <w:bCs/>
          <w:sz w:val="23"/>
          <w:szCs w:val="23"/>
          <w:u w:val="single"/>
          <w:lang w:bidi="hi-IN"/>
        </w:rPr>
      </w:pPr>
      <w:r w:rsidRPr="00E071C4">
        <w:rPr>
          <w:rFonts w:ascii="Times New Roman" w:hAnsi="Times New Roman" w:cs="Times New Roman"/>
          <w:b/>
          <w:bCs/>
          <w:sz w:val="23"/>
          <w:szCs w:val="23"/>
          <w:u w:val="single"/>
          <w:lang w:bidi="hi-IN"/>
        </w:rPr>
        <w:t>Procedure:</w:t>
      </w:r>
    </w:p>
    <w:p w:rsidR="00DF2011" w:rsidRPr="00E071C4" w:rsidRDefault="00DF2011" w:rsidP="00DF2011">
      <w:pPr>
        <w:autoSpaceDE w:val="0"/>
        <w:autoSpaceDN w:val="0"/>
        <w:adjustRightInd w:val="0"/>
        <w:spacing w:after="0" w:line="240" w:lineRule="auto"/>
        <w:rPr>
          <w:rFonts w:ascii="Times New Roman" w:hAnsi="Times New Roman" w:cs="Times New Roman"/>
          <w:b/>
          <w:bCs/>
          <w:sz w:val="23"/>
          <w:szCs w:val="23"/>
          <w:lang w:bidi="hi-IN"/>
        </w:rPr>
      </w:pPr>
    </w:p>
    <w:p w:rsidR="00DF2011" w:rsidRPr="00E071C4" w:rsidRDefault="00DF2011" w:rsidP="00370113">
      <w:pPr>
        <w:autoSpaceDE w:val="0"/>
        <w:autoSpaceDN w:val="0"/>
        <w:adjustRightInd w:val="0"/>
        <w:spacing w:after="0" w:line="240" w:lineRule="auto"/>
        <w:ind w:firstLine="72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A. Preparation of Mortar:</w:t>
      </w:r>
    </w:p>
    <w:p w:rsidR="00DF2011" w:rsidRPr="00E071C4" w:rsidRDefault="00370113" w:rsidP="007D11AD">
      <w:pPr>
        <w:autoSpaceDE w:val="0"/>
        <w:autoSpaceDN w:val="0"/>
        <w:adjustRightInd w:val="0"/>
        <w:spacing w:after="0"/>
        <w:rPr>
          <w:rFonts w:ascii="Times New Roman" w:hAnsi="Times New Roman" w:cs="Times New Roman"/>
          <w:b/>
          <w:bCs/>
          <w:sz w:val="24"/>
          <w:szCs w:val="24"/>
          <w:lang w:bidi="hi-IN"/>
        </w:rPr>
      </w:pPr>
      <w:r w:rsidRPr="00E071C4">
        <w:rPr>
          <w:rFonts w:ascii="Times New Roman" w:hAnsi="Times New Roman" w:cs="Times New Roman"/>
          <w:b/>
          <w:bCs/>
          <w:sz w:val="24"/>
          <w:szCs w:val="24"/>
          <w:lang w:bidi="hi-IN"/>
        </w:rPr>
        <w:tab/>
      </w:r>
      <w:r w:rsidR="00DF2011" w:rsidRPr="00E071C4">
        <w:rPr>
          <w:rFonts w:ascii="Times New Roman" w:hAnsi="Times New Roman" w:cs="Times New Roman"/>
          <w:sz w:val="24"/>
          <w:szCs w:val="24"/>
          <w:lang w:bidi="hi-IN"/>
        </w:rPr>
        <w:t>1. Weigh (300) gm of cement and Prepare the corresponding weights of standard sand and water.</w:t>
      </w:r>
    </w:p>
    <w:p w:rsidR="00DF2011" w:rsidRPr="00E071C4" w:rsidRDefault="00DF2011" w:rsidP="007D11AD">
      <w:pPr>
        <w:autoSpaceDE w:val="0"/>
        <w:autoSpaceDN w:val="0"/>
        <w:adjustRightInd w:val="0"/>
        <w:spacing w:after="0"/>
        <w:ind w:left="720"/>
        <w:rPr>
          <w:rFonts w:ascii="Times New Roman" w:hAnsi="Times New Roman" w:cs="Times New Roman"/>
          <w:sz w:val="24"/>
          <w:szCs w:val="24"/>
          <w:lang w:bidi="hi-IN"/>
        </w:rPr>
      </w:pPr>
      <w:r w:rsidRPr="00E071C4">
        <w:rPr>
          <w:rFonts w:ascii="Times New Roman" w:hAnsi="Times New Roman" w:cs="Times New Roman"/>
          <w:sz w:val="24"/>
          <w:szCs w:val="24"/>
          <w:lang w:bidi="hi-IN"/>
        </w:rPr>
        <w:t>2. Place the dry paddle and the dry bowl in the mixing position in the mixer. Then introduce the materials for a batch into the bowl and mix in the following manner:</w:t>
      </w:r>
    </w:p>
    <w:p w:rsidR="00DF2011" w:rsidRPr="00E071C4" w:rsidRDefault="00DF2011" w:rsidP="007D11AD">
      <w:pPr>
        <w:autoSpaceDE w:val="0"/>
        <w:autoSpaceDN w:val="0"/>
        <w:adjustRightInd w:val="0"/>
        <w:spacing w:after="0"/>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i- Place all the mixing water in the bowl.</w:t>
      </w:r>
    </w:p>
    <w:p w:rsidR="00DF2011" w:rsidRPr="00E071C4" w:rsidRDefault="00DF2011" w:rsidP="007D11AD">
      <w:pPr>
        <w:autoSpaceDE w:val="0"/>
        <w:autoSpaceDN w:val="0"/>
        <w:adjustRightInd w:val="0"/>
        <w:spacing w:after="0"/>
        <w:ind w:left="720"/>
        <w:rPr>
          <w:rFonts w:ascii="Times New Roman" w:hAnsi="Times New Roman" w:cs="Times New Roman"/>
          <w:sz w:val="24"/>
          <w:szCs w:val="24"/>
          <w:lang w:bidi="hi-IN"/>
        </w:rPr>
      </w:pPr>
      <w:r w:rsidRPr="00E071C4">
        <w:rPr>
          <w:rFonts w:ascii="Times New Roman" w:hAnsi="Times New Roman" w:cs="Times New Roman"/>
          <w:sz w:val="24"/>
          <w:szCs w:val="24"/>
          <w:lang w:bidi="hi-IN"/>
        </w:rPr>
        <w:t>ii-Add the cement to the water, then start the mixer and mix at the l</w:t>
      </w:r>
      <w:r w:rsidR="00370113" w:rsidRPr="00E071C4">
        <w:rPr>
          <w:rFonts w:ascii="Times New Roman" w:hAnsi="Times New Roman" w:cs="Times New Roman"/>
          <w:sz w:val="24"/>
          <w:szCs w:val="24"/>
          <w:lang w:bidi="hi-IN"/>
        </w:rPr>
        <w:t xml:space="preserve">ow speed (140 ± 5 r/ min) for </w:t>
      </w:r>
      <w:r w:rsidRPr="00E071C4">
        <w:rPr>
          <w:rFonts w:ascii="Times New Roman" w:hAnsi="Times New Roman" w:cs="Times New Roman"/>
          <w:sz w:val="24"/>
          <w:szCs w:val="24"/>
          <w:lang w:bidi="hi-IN"/>
        </w:rPr>
        <w:t>(30s).</w:t>
      </w:r>
    </w:p>
    <w:p w:rsidR="00DF2011" w:rsidRPr="00E071C4" w:rsidRDefault="00DF2011" w:rsidP="007D11AD">
      <w:pPr>
        <w:autoSpaceDE w:val="0"/>
        <w:autoSpaceDN w:val="0"/>
        <w:adjustRightInd w:val="0"/>
        <w:spacing w:after="0"/>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iii-Add the entire quantity of sand slowly over a (30 s) period, while mixing at slow speed.</w:t>
      </w:r>
    </w:p>
    <w:p w:rsidR="00DF2011" w:rsidRPr="00E071C4" w:rsidRDefault="00DF2011" w:rsidP="007D11AD">
      <w:pPr>
        <w:autoSpaceDE w:val="0"/>
        <w:autoSpaceDN w:val="0"/>
        <w:adjustRightInd w:val="0"/>
        <w:spacing w:after="0"/>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iv- Stop the mixer, change to medium speed (285 +10 r/min) and mix for 30 s.</w:t>
      </w:r>
    </w:p>
    <w:p w:rsidR="00DF2011" w:rsidRPr="00E071C4" w:rsidRDefault="00DF2011" w:rsidP="007D11AD">
      <w:pPr>
        <w:autoSpaceDE w:val="0"/>
        <w:autoSpaceDN w:val="0"/>
        <w:adjustRightInd w:val="0"/>
        <w:spacing w:after="0"/>
        <w:ind w:left="720"/>
        <w:rPr>
          <w:rFonts w:ascii="Times New Roman" w:hAnsi="Times New Roman" w:cs="Times New Roman"/>
          <w:sz w:val="24"/>
          <w:szCs w:val="24"/>
          <w:lang w:bidi="hi-IN"/>
        </w:rPr>
      </w:pPr>
      <w:r w:rsidRPr="00E071C4">
        <w:rPr>
          <w:rFonts w:ascii="Times New Roman" w:hAnsi="Times New Roman" w:cs="Times New Roman"/>
          <w:sz w:val="24"/>
          <w:szCs w:val="24"/>
          <w:lang w:bidi="hi-IN"/>
        </w:rPr>
        <w:t>V-Stop the mixer and let the mortar stand for 1.5 min. During the first (15 s) of this interval, quickly scrape down into the batch any mortar that may have collected on the side of the bowl.</w:t>
      </w:r>
    </w:p>
    <w:p w:rsidR="00DF2011" w:rsidRPr="00E071C4" w:rsidRDefault="00DF2011" w:rsidP="007D11AD">
      <w:pPr>
        <w:autoSpaceDE w:val="0"/>
        <w:autoSpaceDN w:val="0"/>
        <w:adjustRightInd w:val="0"/>
        <w:spacing w:after="0"/>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vi-Finish by mixing for (1min) at medium speed.</w:t>
      </w:r>
    </w:p>
    <w:p w:rsidR="00980059" w:rsidRPr="00E071C4" w:rsidRDefault="00980059" w:rsidP="004F057D">
      <w:pPr>
        <w:autoSpaceDE w:val="0"/>
        <w:autoSpaceDN w:val="0"/>
        <w:adjustRightInd w:val="0"/>
        <w:spacing w:after="0" w:line="240" w:lineRule="auto"/>
        <w:ind w:firstLine="720"/>
        <w:rPr>
          <w:rFonts w:ascii="Times New Roman" w:hAnsi="Times New Roman" w:cs="Times New Roman"/>
          <w:b/>
          <w:bCs/>
          <w:sz w:val="24"/>
          <w:szCs w:val="24"/>
          <w:u w:val="single"/>
          <w:lang w:bidi="hi-IN"/>
        </w:rPr>
      </w:pPr>
    </w:p>
    <w:p w:rsidR="00DF2011" w:rsidRPr="00E071C4" w:rsidRDefault="00DF2011" w:rsidP="004F057D">
      <w:pPr>
        <w:autoSpaceDE w:val="0"/>
        <w:autoSpaceDN w:val="0"/>
        <w:adjustRightInd w:val="0"/>
        <w:spacing w:after="0" w:line="240" w:lineRule="auto"/>
        <w:ind w:firstLine="72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B-Molding test specimens</w:t>
      </w:r>
    </w:p>
    <w:p w:rsidR="00DF2011" w:rsidRPr="00E071C4" w:rsidRDefault="00DF2011" w:rsidP="00DF2011">
      <w:pPr>
        <w:autoSpaceDE w:val="0"/>
        <w:autoSpaceDN w:val="0"/>
        <w:adjustRightInd w:val="0"/>
        <w:spacing w:after="0" w:line="240" w:lineRule="auto"/>
        <w:rPr>
          <w:rFonts w:ascii="Times New Roman" w:hAnsi="Times New Roman" w:cs="Times New Roman"/>
          <w:b/>
          <w:bCs/>
          <w:sz w:val="24"/>
          <w:szCs w:val="24"/>
          <w:lang w:bidi="hi-IN"/>
        </w:rPr>
      </w:pPr>
    </w:p>
    <w:p w:rsidR="00DF2011" w:rsidRPr="00E071C4" w:rsidRDefault="007D11AD" w:rsidP="003232C3">
      <w:pPr>
        <w:autoSpaceDE w:val="0"/>
        <w:autoSpaceDN w:val="0"/>
        <w:adjustRightInd w:val="0"/>
        <w:spacing w:after="0"/>
        <w:ind w:firstLine="720"/>
        <w:jc w:val="both"/>
        <w:rPr>
          <w:rFonts w:ascii="Times New Roman" w:hAnsi="Times New Roman" w:cs="Times New Roman"/>
          <w:lang w:bidi="hi-IN"/>
        </w:rPr>
      </w:pPr>
      <w:r w:rsidRPr="00E071C4">
        <w:rPr>
          <w:rFonts w:ascii="Times New Roman" w:hAnsi="Times New Roman" w:cs="Times New Roman"/>
          <w:lang w:bidi="hi-IN"/>
        </w:rPr>
        <w:t>(</w:t>
      </w:r>
      <w:r w:rsidR="00DF2011" w:rsidRPr="00E071C4">
        <w:rPr>
          <w:rFonts w:ascii="Times New Roman" w:hAnsi="Times New Roman" w:cs="Times New Roman"/>
          <w:lang w:bidi="hi-IN"/>
        </w:rPr>
        <w:t>i</w:t>
      </w:r>
      <w:r w:rsidRPr="00E071C4">
        <w:rPr>
          <w:rFonts w:ascii="Times New Roman" w:hAnsi="Times New Roman" w:cs="Times New Roman"/>
          <w:lang w:bidi="hi-IN"/>
        </w:rPr>
        <w:t>)</w:t>
      </w:r>
      <w:r w:rsidR="003232C3" w:rsidRPr="00E071C4">
        <w:rPr>
          <w:rFonts w:ascii="Times New Roman" w:hAnsi="Times New Roman" w:cs="Times New Roman"/>
          <w:lang w:bidi="hi-IN"/>
        </w:rPr>
        <w:t xml:space="preserve"> </w:t>
      </w:r>
      <w:r w:rsidR="00DF2011" w:rsidRPr="00E071C4">
        <w:rPr>
          <w:rFonts w:ascii="Times New Roman" w:hAnsi="Times New Roman" w:cs="Times New Roman"/>
          <w:lang w:bidi="hi-IN"/>
        </w:rPr>
        <w:t>Thinly cover the interior faces of the specimen molds with oil.</w:t>
      </w:r>
    </w:p>
    <w:p w:rsidR="00DF2011" w:rsidRPr="00E071C4" w:rsidRDefault="007D11AD" w:rsidP="003232C3">
      <w:pPr>
        <w:autoSpaceDE w:val="0"/>
        <w:autoSpaceDN w:val="0"/>
        <w:adjustRightInd w:val="0"/>
        <w:spacing w:after="0"/>
        <w:ind w:left="720"/>
        <w:jc w:val="both"/>
        <w:rPr>
          <w:rFonts w:ascii="Times New Roman" w:hAnsi="Times New Roman" w:cs="Times New Roman"/>
          <w:lang w:bidi="hi-IN"/>
        </w:rPr>
      </w:pPr>
      <w:r w:rsidRPr="00E071C4">
        <w:rPr>
          <w:rFonts w:ascii="Times New Roman" w:hAnsi="Times New Roman" w:cs="Times New Roman"/>
          <w:lang w:bidi="hi-IN"/>
        </w:rPr>
        <w:t>(</w:t>
      </w:r>
      <w:r w:rsidR="00DF2011" w:rsidRPr="00E071C4">
        <w:rPr>
          <w:rFonts w:ascii="Times New Roman" w:hAnsi="Times New Roman" w:cs="Times New Roman"/>
          <w:lang w:bidi="hi-IN"/>
        </w:rPr>
        <w:t>ii</w:t>
      </w:r>
      <w:r w:rsidRPr="00E071C4">
        <w:rPr>
          <w:rFonts w:ascii="Times New Roman" w:hAnsi="Times New Roman" w:cs="Times New Roman"/>
          <w:lang w:bidi="hi-IN"/>
        </w:rPr>
        <w:t>)</w:t>
      </w:r>
      <w:r w:rsidR="003232C3" w:rsidRPr="00E071C4">
        <w:rPr>
          <w:rFonts w:ascii="Times New Roman" w:hAnsi="Times New Roman" w:cs="Times New Roman"/>
          <w:lang w:bidi="hi-IN"/>
        </w:rPr>
        <w:t xml:space="preserve"> </w:t>
      </w:r>
      <w:r w:rsidR="00DF2011" w:rsidRPr="00E071C4">
        <w:rPr>
          <w:rFonts w:ascii="Times New Roman" w:hAnsi="Times New Roman" w:cs="Times New Roman"/>
          <w:lang w:bidi="hi-IN"/>
        </w:rPr>
        <w:t>Start molding the specimens within a total time of not more than 2.5 min after completion of mixing.</w:t>
      </w:r>
    </w:p>
    <w:p w:rsidR="00DF2011" w:rsidRPr="00E071C4" w:rsidRDefault="007D11AD" w:rsidP="003232C3">
      <w:pPr>
        <w:autoSpaceDE w:val="0"/>
        <w:autoSpaceDN w:val="0"/>
        <w:adjustRightInd w:val="0"/>
        <w:spacing w:after="0"/>
        <w:ind w:firstLine="720"/>
        <w:jc w:val="both"/>
        <w:rPr>
          <w:rFonts w:ascii="Times New Roman" w:hAnsi="Times New Roman" w:cs="Times New Roman"/>
          <w:lang w:bidi="hi-IN"/>
        </w:rPr>
      </w:pPr>
      <w:r w:rsidRPr="00E071C4">
        <w:rPr>
          <w:rFonts w:ascii="Times New Roman" w:hAnsi="Times New Roman" w:cs="Times New Roman"/>
          <w:lang w:bidi="hi-IN"/>
        </w:rPr>
        <w:t>(iii)</w:t>
      </w:r>
      <w:r w:rsidR="003232C3" w:rsidRPr="00E071C4">
        <w:rPr>
          <w:rFonts w:ascii="Times New Roman" w:hAnsi="Times New Roman" w:cs="Times New Roman"/>
          <w:lang w:bidi="hi-IN"/>
        </w:rPr>
        <w:t xml:space="preserve"> </w:t>
      </w:r>
      <w:r w:rsidR="00DF2011" w:rsidRPr="00E071C4">
        <w:rPr>
          <w:rFonts w:ascii="Times New Roman" w:hAnsi="Times New Roman" w:cs="Times New Roman"/>
          <w:lang w:bidi="hi-IN"/>
        </w:rPr>
        <w:t>Place a layer of mortar about 25 mm (half the depth of the mold) in all the cube specimens.</w:t>
      </w:r>
    </w:p>
    <w:p w:rsidR="00DF2011" w:rsidRPr="00E071C4" w:rsidRDefault="003232C3" w:rsidP="003232C3">
      <w:pPr>
        <w:autoSpaceDE w:val="0"/>
        <w:autoSpaceDN w:val="0"/>
        <w:adjustRightInd w:val="0"/>
        <w:spacing w:after="0"/>
        <w:ind w:left="720"/>
        <w:jc w:val="both"/>
        <w:rPr>
          <w:rFonts w:ascii="Times New Roman" w:hAnsi="Times New Roman" w:cs="Times New Roman"/>
          <w:lang w:bidi="hi-IN"/>
        </w:rPr>
      </w:pPr>
      <w:r w:rsidRPr="00E071C4">
        <w:rPr>
          <w:rFonts w:ascii="Times New Roman" w:hAnsi="Times New Roman" w:cs="Times New Roman"/>
          <w:lang w:bidi="hi-IN"/>
        </w:rPr>
        <w:lastRenderedPageBreak/>
        <w:t>(</w:t>
      </w:r>
      <w:r w:rsidR="00DF2011" w:rsidRPr="00E071C4">
        <w:rPr>
          <w:rFonts w:ascii="Times New Roman" w:hAnsi="Times New Roman" w:cs="Times New Roman"/>
          <w:lang w:bidi="hi-IN"/>
        </w:rPr>
        <w:t>iv</w:t>
      </w:r>
      <w:r w:rsidRPr="00E071C4">
        <w:rPr>
          <w:rFonts w:ascii="Times New Roman" w:hAnsi="Times New Roman" w:cs="Times New Roman"/>
          <w:lang w:bidi="hi-IN"/>
        </w:rPr>
        <w:t>)</w:t>
      </w:r>
      <w:r w:rsidR="00DF2011" w:rsidRPr="00E071C4">
        <w:rPr>
          <w:rFonts w:ascii="Times New Roman" w:hAnsi="Times New Roman" w:cs="Times New Roman"/>
          <w:lang w:bidi="hi-IN"/>
        </w:rPr>
        <w:t xml:space="preserve">Tamp the mortar in each cube 32 times (4x8), about 4 rounds, each round to be at right angles </w:t>
      </w:r>
      <w:r w:rsidRPr="00E071C4">
        <w:rPr>
          <w:rFonts w:ascii="Times New Roman" w:hAnsi="Times New Roman" w:cs="Times New Roman"/>
          <w:lang w:bidi="hi-IN"/>
        </w:rPr>
        <w:t xml:space="preserve">  </w:t>
      </w:r>
      <w:r w:rsidR="00DF2011" w:rsidRPr="00E071C4">
        <w:rPr>
          <w:rFonts w:ascii="Times New Roman" w:hAnsi="Times New Roman" w:cs="Times New Roman"/>
          <w:lang w:bidi="hi-IN"/>
        </w:rPr>
        <w:t>to the other. The tamping pressure shall be just sufficient to insure uniform filling of the molds.</w:t>
      </w:r>
    </w:p>
    <w:p w:rsidR="00DF2011" w:rsidRPr="00E071C4" w:rsidRDefault="003232C3" w:rsidP="003232C3">
      <w:pPr>
        <w:autoSpaceDE w:val="0"/>
        <w:autoSpaceDN w:val="0"/>
        <w:adjustRightInd w:val="0"/>
        <w:spacing w:after="0"/>
        <w:ind w:firstLine="720"/>
        <w:jc w:val="both"/>
        <w:rPr>
          <w:rFonts w:ascii="Times New Roman" w:hAnsi="Times New Roman" w:cs="Times New Roman"/>
          <w:lang w:bidi="hi-IN"/>
        </w:rPr>
      </w:pPr>
      <w:r w:rsidRPr="00E071C4">
        <w:rPr>
          <w:rFonts w:ascii="Times New Roman" w:hAnsi="Times New Roman" w:cs="Times New Roman"/>
          <w:lang w:bidi="hi-IN"/>
        </w:rPr>
        <w:t>(</w:t>
      </w:r>
      <w:r w:rsidR="00DF2011" w:rsidRPr="00E071C4">
        <w:rPr>
          <w:rFonts w:ascii="Times New Roman" w:hAnsi="Times New Roman" w:cs="Times New Roman"/>
          <w:lang w:bidi="hi-IN"/>
        </w:rPr>
        <w:t>v</w:t>
      </w:r>
      <w:r w:rsidRPr="00E071C4">
        <w:rPr>
          <w:rFonts w:ascii="Times New Roman" w:hAnsi="Times New Roman" w:cs="Times New Roman"/>
          <w:lang w:bidi="hi-IN"/>
        </w:rPr>
        <w:t>)</w:t>
      </w:r>
      <w:r w:rsidR="00DF2011" w:rsidRPr="00E071C4">
        <w:rPr>
          <w:rFonts w:ascii="Times New Roman" w:hAnsi="Times New Roman" w:cs="Times New Roman"/>
          <w:lang w:bidi="hi-IN"/>
        </w:rPr>
        <w:t>The 4 rounds of taming shall be completed in one cube before going to the next.</w:t>
      </w:r>
    </w:p>
    <w:p w:rsidR="00DF2011" w:rsidRPr="00E071C4" w:rsidRDefault="003232C3" w:rsidP="003232C3">
      <w:pPr>
        <w:autoSpaceDE w:val="0"/>
        <w:autoSpaceDN w:val="0"/>
        <w:adjustRightInd w:val="0"/>
        <w:spacing w:after="0"/>
        <w:ind w:left="720"/>
        <w:jc w:val="both"/>
        <w:rPr>
          <w:rFonts w:ascii="Times New Roman" w:hAnsi="Times New Roman" w:cs="Times New Roman"/>
          <w:lang w:bidi="hi-IN"/>
        </w:rPr>
      </w:pPr>
      <w:r w:rsidRPr="00E071C4">
        <w:rPr>
          <w:rFonts w:ascii="Times New Roman" w:hAnsi="Times New Roman" w:cs="Times New Roman"/>
          <w:lang w:bidi="hi-IN"/>
        </w:rPr>
        <w:t>(</w:t>
      </w:r>
      <w:r w:rsidR="00DF2011" w:rsidRPr="00E071C4">
        <w:rPr>
          <w:rFonts w:ascii="Times New Roman" w:hAnsi="Times New Roman" w:cs="Times New Roman"/>
          <w:lang w:bidi="hi-IN"/>
        </w:rPr>
        <w:t>vi</w:t>
      </w:r>
      <w:r w:rsidRPr="00E071C4">
        <w:rPr>
          <w:rFonts w:ascii="Times New Roman" w:hAnsi="Times New Roman" w:cs="Times New Roman"/>
          <w:lang w:bidi="hi-IN"/>
        </w:rPr>
        <w:t>)</w:t>
      </w:r>
      <w:r w:rsidR="00DF2011" w:rsidRPr="00E071C4">
        <w:rPr>
          <w:rFonts w:ascii="Times New Roman" w:hAnsi="Times New Roman" w:cs="Times New Roman"/>
          <w:lang w:bidi="hi-IN"/>
        </w:rPr>
        <w:t xml:space="preserve">When the tamping of the first layer in all cubes is </w:t>
      </w:r>
      <w:r w:rsidR="006501B0">
        <w:rPr>
          <w:rFonts w:ascii="Times New Roman" w:hAnsi="Times New Roman" w:cs="Times New Roman"/>
          <w:lang w:bidi="hi-IN"/>
        </w:rPr>
        <w:t>completed, fill the molds with t</w:t>
      </w:r>
      <w:r w:rsidR="00DF2011" w:rsidRPr="00E071C4">
        <w:rPr>
          <w:rFonts w:ascii="Times New Roman" w:hAnsi="Times New Roman" w:cs="Times New Roman"/>
          <w:lang w:bidi="hi-IN"/>
        </w:rPr>
        <w:t>he remaining mortar and tamp as specified for the first layer.</w:t>
      </w:r>
    </w:p>
    <w:p w:rsidR="00DF2011" w:rsidRPr="00E071C4" w:rsidRDefault="003232C3" w:rsidP="003232C3">
      <w:pPr>
        <w:autoSpaceDE w:val="0"/>
        <w:autoSpaceDN w:val="0"/>
        <w:adjustRightInd w:val="0"/>
        <w:spacing w:after="0"/>
        <w:ind w:firstLine="720"/>
        <w:jc w:val="both"/>
        <w:rPr>
          <w:rFonts w:ascii="Times New Roman" w:hAnsi="Times New Roman" w:cs="Times New Roman"/>
          <w:lang w:bidi="hi-IN"/>
        </w:rPr>
      </w:pPr>
      <w:r w:rsidRPr="00E071C4">
        <w:rPr>
          <w:rFonts w:ascii="Times New Roman" w:hAnsi="Times New Roman" w:cs="Times New Roman"/>
          <w:lang w:bidi="hi-IN"/>
        </w:rPr>
        <w:t>(</w:t>
      </w:r>
      <w:r w:rsidR="00DF2011" w:rsidRPr="00E071C4">
        <w:rPr>
          <w:rFonts w:ascii="Times New Roman" w:hAnsi="Times New Roman" w:cs="Times New Roman"/>
          <w:lang w:bidi="hi-IN"/>
        </w:rPr>
        <w:t>vii</w:t>
      </w:r>
      <w:r w:rsidRPr="00E071C4">
        <w:rPr>
          <w:rFonts w:ascii="Times New Roman" w:hAnsi="Times New Roman" w:cs="Times New Roman"/>
          <w:lang w:bidi="hi-IN"/>
        </w:rPr>
        <w:t>)</w:t>
      </w:r>
      <w:r w:rsidR="00DF2011" w:rsidRPr="00E071C4">
        <w:rPr>
          <w:rFonts w:ascii="Times New Roman" w:hAnsi="Times New Roman" w:cs="Times New Roman"/>
          <w:lang w:bidi="hi-IN"/>
        </w:rPr>
        <w:t>Cut off the mortar to a plane surface with a straight edge.</w:t>
      </w:r>
    </w:p>
    <w:p w:rsidR="00DF2011" w:rsidRPr="00E071C4" w:rsidRDefault="003232C3" w:rsidP="003232C3">
      <w:pPr>
        <w:autoSpaceDE w:val="0"/>
        <w:autoSpaceDN w:val="0"/>
        <w:adjustRightInd w:val="0"/>
        <w:spacing w:after="0"/>
        <w:ind w:left="720"/>
        <w:jc w:val="both"/>
        <w:rPr>
          <w:rFonts w:ascii="Times New Roman" w:hAnsi="Times New Roman" w:cs="Times New Roman"/>
          <w:lang w:bidi="hi-IN"/>
        </w:rPr>
      </w:pPr>
      <w:r w:rsidRPr="00E071C4">
        <w:rPr>
          <w:rFonts w:ascii="Times New Roman" w:hAnsi="Times New Roman" w:cs="Times New Roman"/>
          <w:lang w:bidi="hi-IN"/>
        </w:rPr>
        <w:t>(</w:t>
      </w:r>
      <w:r w:rsidR="00DF2011" w:rsidRPr="00E071C4">
        <w:rPr>
          <w:rFonts w:ascii="Times New Roman" w:hAnsi="Times New Roman" w:cs="Times New Roman"/>
          <w:lang w:bidi="hi-IN"/>
        </w:rPr>
        <w:t>Viii</w:t>
      </w:r>
      <w:r w:rsidRPr="00E071C4">
        <w:rPr>
          <w:rFonts w:ascii="Times New Roman" w:hAnsi="Times New Roman" w:cs="Times New Roman"/>
          <w:lang w:bidi="hi-IN"/>
        </w:rPr>
        <w:t>)</w:t>
      </w:r>
      <w:r w:rsidR="00DF2011" w:rsidRPr="00E071C4">
        <w:rPr>
          <w:rFonts w:ascii="Times New Roman" w:hAnsi="Times New Roman" w:cs="Times New Roman"/>
          <w:lang w:bidi="hi-IN"/>
        </w:rPr>
        <w:t>Keep the molds in a moist room for 20-24 hours then open them and keep the</w:t>
      </w:r>
      <w:r w:rsidRPr="00E071C4">
        <w:rPr>
          <w:rFonts w:ascii="Times New Roman" w:hAnsi="Times New Roman" w:cs="Times New Roman"/>
          <w:lang w:bidi="hi-IN"/>
        </w:rPr>
        <w:t xml:space="preserve"> </w:t>
      </w:r>
      <w:r w:rsidR="00DF2011" w:rsidRPr="00E071C4">
        <w:rPr>
          <w:rFonts w:ascii="Times New Roman" w:hAnsi="Times New Roman" w:cs="Times New Roman"/>
          <w:lang w:bidi="hi-IN"/>
        </w:rPr>
        <w:t>Specimens in a water basin for a week.</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980059">
      <w:pPr>
        <w:autoSpaceDE w:val="0"/>
        <w:autoSpaceDN w:val="0"/>
        <w:adjustRightInd w:val="0"/>
        <w:spacing w:after="0" w:line="240" w:lineRule="auto"/>
        <w:ind w:firstLine="72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C-Testing specimens:</w:t>
      </w:r>
    </w:p>
    <w:p w:rsidR="00DF2011" w:rsidRPr="00E071C4" w:rsidRDefault="00DF2011" w:rsidP="004F057D">
      <w:pPr>
        <w:autoSpaceDE w:val="0"/>
        <w:autoSpaceDN w:val="0"/>
        <w:adjustRightInd w:val="0"/>
        <w:spacing w:after="0" w:line="240" w:lineRule="auto"/>
        <w:ind w:left="720"/>
        <w:rPr>
          <w:rFonts w:ascii="Times New Roman" w:hAnsi="Times New Roman" w:cs="Times New Roman"/>
          <w:sz w:val="24"/>
          <w:szCs w:val="24"/>
          <w:lang w:bidi="hi-IN"/>
        </w:rPr>
      </w:pPr>
      <w:r w:rsidRPr="00E071C4">
        <w:rPr>
          <w:rFonts w:ascii="Times New Roman" w:hAnsi="Times New Roman" w:cs="Times New Roman"/>
          <w:sz w:val="24"/>
          <w:szCs w:val="24"/>
          <w:lang w:bidi="hi-IN"/>
        </w:rPr>
        <w:t>1- After 7 days (+ 3 hours), take the specimens out of the basin, dry them with a clean cloth, put them, one after the other, in the testing machine.</w:t>
      </w:r>
    </w:p>
    <w:p w:rsidR="00DF2011" w:rsidRPr="00E071C4" w:rsidRDefault="00DF2011" w:rsidP="004F057D">
      <w:pPr>
        <w:autoSpaceDE w:val="0"/>
        <w:autoSpaceDN w:val="0"/>
        <w:adjustRightInd w:val="0"/>
        <w:spacing w:after="0" w:line="240" w:lineRule="auto"/>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2- The cubes must be put on one side, using extra steel plates up and down the specimen.</w:t>
      </w:r>
    </w:p>
    <w:p w:rsidR="00DF2011" w:rsidRPr="00E071C4" w:rsidRDefault="00DF2011" w:rsidP="004F057D">
      <w:pPr>
        <w:autoSpaceDE w:val="0"/>
        <w:autoSpaceDN w:val="0"/>
        <w:adjustRightInd w:val="0"/>
        <w:spacing w:after="0" w:line="240" w:lineRule="auto"/>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3- Start loading in a speed of 1.4 KN /sec or (350 kg /cm2) in a minute</w:t>
      </w:r>
    </w:p>
    <w:p w:rsidR="00DF2011" w:rsidRPr="00E071C4" w:rsidRDefault="00DF2011" w:rsidP="004F057D">
      <w:pPr>
        <w:autoSpaceDE w:val="0"/>
        <w:autoSpaceDN w:val="0"/>
        <w:adjustRightInd w:val="0"/>
        <w:spacing w:after="0" w:line="240" w:lineRule="auto"/>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4- When failure, record load and the compressive strength.</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980059">
      <w:pPr>
        <w:autoSpaceDE w:val="0"/>
        <w:autoSpaceDN w:val="0"/>
        <w:adjustRightInd w:val="0"/>
        <w:spacing w:after="0" w:line="240" w:lineRule="auto"/>
        <w:ind w:firstLine="720"/>
        <w:rPr>
          <w:rFonts w:ascii="Times New Roman" w:hAnsi="Times New Roman" w:cs="Times New Roman"/>
          <w:b/>
          <w:bCs/>
          <w:sz w:val="24"/>
          <w:szCs w:val="24"/>
          <w:lang w:bidi="hi-IN"/>
        </w:rPr>
      </w:pPr>
      <w:r w:rsidRPr="00E071C4">
        <w:rPr>
          <w:rFonts w:ascii="Times New Roman" w:hAnsi="Times New Roman" w:cs="Times New Roman"/>
          <w:b/>
          <w:bCs/>
          <w:sz w:val="24"/>
          <w:szCs w:val="24"/>
          <w:lang w:bidi="hi-IN"/>
        </w:rPr>
        <w:t>Calculations:</w:t>
      </w:r>
    </w:p>
    <w:p w:rsidR="00980059" w:rsidRPr="00E071C4" w:rsidRDefault="00980059" w:rsidP="004F057D">
      <w:pPr>
        <w:autoSpaceDE w:val="0"/>
        <w:autoSpaceDN w:val="0"/>
        <w:adjustRightInd w:val="0"/>
        <w:spacing w:after="0" w:line="240" w:lineRule="auto"/>
        <w:ind w:firstLine="720"/>
        <w:rPr>
          <w:rFonts w:ascii="Times New Roman" w:hAnsi="Times New Roman" w:cs="Times New Roman"/>
          <w:sz w:val="24"/>
          <w:szCs w:val="24"/>
          <w:lang w:bidi="hi-IN"/>
        </w:rPr>
      </w:pPr>
    </w:p>
    <w:p w:rsidR="00DF2011" w:rsidRPr="00E071C4" w:rsidRDefault="00DF2011" w:rsidP="00883391">
      <w:pPr>
        <w:autoSpaceDE w:val="0"/>
        <w:autoSpaceDN w:val="0"/>
        <w:adjustRightInd w:val="0"/>
        <w:spacing w:after="0" w:line="240" w:lineRule="auto"/>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1-Table the results:</w:t>
      </w:r>
    </w:p>
    <w:tbl>
      <w:tblPr>
        <w:tblStyle w:val="TableGrid"/>
        <w:tblW w:w="0" w:type="auto"/>
        <w:tblInd w:w="790" w:type="dxa"/>
        <w:tblLook w:val="04A0"/>
      </w:tblPr>
      <w:tblGrid>
        <w:gridCol w:w="3192"/>
        <w:gridCol w:w="3192"/>
        <w:gridCol w:w="3192"/>
      </w:tblGrid>
      <w:tr w:rsidR="00DF2011" w:rsidRPr="00E071C4" w:rsidTr="004F057D">
        <w:tc>
          <w:tcPr>
            <w:tcW w:w="3192" w:type="dxa"/>
          </w:tcPr>
          <w:p w:rsidR="00DF2011" w:rsidRPr="00E071C4" w:rsidRDefault="00DF2011" w:rsidP="00DF2011">
            <w:pPr>
              <w:autoSpaceDE w:val="0"/>
              <w:autoSpaceDN w:val="0"/>
              <w:adjustRightInd w:val="0"/>
              <w:jc w:val="center"/>
              <w:rPr>
                <w:rFonts w:ascii="TimesNewRomanPSMT" w:hAnsi="TimesNewRomanPSMT" w:cs="TimesNewRomanPSMT"/>
                <w:sz w:val="27"/>
                <w:szCs w:val="27"/>
              </w:rPr>
            </w:pPr>
            <w:r w:rsidRPr="00E071C4">
              <w:rPr>
                <w:rFonts w:ascii="Times New Roman" w:hAnsi="Times New Roman" w:cs="Times New Roman"/>
                <w:b/>
                <w:bCs/>
                <w:sz w:val="24"/>
                <w:szCs w:val="24"/>
              </w:rPr>
              <w:t>Cube No</w:t>
            </w:r>
            <w:r w:rsidRPr="00E071C4">
              <w:rPr>
                <w:rFonts w:ascii="Times New Roman" w:hAnsi="Times New Roman" w:cs="Times New Roman"/>
                <w:b/>
                <w:bCs/>
                <w:sz w:val="23"/>
                <w:szCs w:val="23"/>
              </w:rPr>
              <w:t>.</w:t>
            </w:r>
          </w:p>
        </w:tc>
        <w:tc>
          <w:tcPr>
            <w:tcW w:w="3192" w:type="dxa"/>
          </w:tcPr>
          <w:p w:rsidR="00DF2011" w:rsidRPr="00E071C4" w:rsidRDefault="00DF2011" w:rsidP="00DF2011">
            <w:pPr>
              <w:autoSpaceDE w:val="0"/>
              <w:autoSpaceDN w:val="0"/>
              <w:adjustRightInd w:val="0"/>
              <w:jc w:val="center"/>
              <w:rPr>
                <w:rFonts w:ascii="TimesNewRomanPSMT" w:hAnsi="TimesNewRomanPSMT" w:cs="TimesNewRomanPSMT"/>
                <w:sz w:val="24"/>
                <w:szCs w:val="24"/>
              </w:rPr>
            </w:pPr>
            <w:r w:rsidRPr="00E071C4">
              <w:rPr>
                <w:rFonts w:ascii="Times New Roman" w:hAnsi="Times New Roman" w:cs="Times New Roman"/>
                <w:b/>
                <w:bCs/>
                <w:sz w:val="24"/>
                <w:szCs w:val="24"/>
              </w:rPr>
              <w:t>Load(kN)</w:t>
            </w:r>
          </w:p>
        </w:tc>
        <w:tc>
          <w:tcPr>
            <w:tcW w:w="3192" w:type="dxa"/>
          </w:tcPr>
          <w:p w:rsidR="00DF2011" w:rsidRPr="00E071C4" w:rsidRDefault="00DF2011" w:rsidP="00DF2011">
            <w:pPr>
              <w:autoSpaceDE w:val="0"/>
              <w:autoSpaceDN w:val="0"/>
              <w:adjustRightInd w:val="0"/>
              <w:jc w:val="center"/>
              <w:rPr>
                <w:rFonts w:ascii="TimesNewRomanPSMT" w:hAnsi="TimesNewRomanPSMT" w:cs="TimesNewRomanPSMT"/>
                <w:sz w:val="27"/>
                <w:szCs w:val="27"/>
              </w:rPr>
            </w:pPr>
            <w:r w:rsidRPr="00E071C4">
              <w:rPr>
                <w:rFonts w:ascii="Times New Roman" w:hAnsi="Times New Roman" w:cs="Times New Roman"/>
                <w:b/>
                <w:bCs/>
                <w:sz w:val="24"/>
                <w:szCs w:val="24"/>
              </w:rPr>
              <w:t>Compressive strength( MPa</w:t>
            </w:r>
            <w:r w:rsidRPr="00E071C4">
              <w:rPr>
                <w:rFonts w:ascii="Times New Roman" w:hAnsi="Times New Roman" w:cs="Times New Roman"/>
                <w:b/>
                <w:bCs/>
                <w:sz w:val="23"/>
                <w:szCs w:val="23"/>
              </w:rPr>
              <w:t>)</w:t>
            </w:r>
          </w:p>
        </w:tc>
      </w:tr>
      <w:tr w:rsidR="00DF2011" w:rsidRPr="00E071C4" w:rsidTr="004F057D">
        <w:tc>
          <w:tcPr>
            <w:tcW w:w="3192" w:type="dxa"/>
          </w:tcPr>
          <w:p w:rsidR="00DF2011" w:rsidRPr="00E071C4" w:rsidRDefault="00DF2011" w:rsidP="00DF2011">
            <w:pPr>
              <w:autoSpaceDE w:val="0"/>
              <w:autoSpaceDN w:val="0"/>
              <w:adjustRightInd w:val="0"/>
              <w:rPr>
                <w:rFonts w:ascii="TimesNewRomanPSMT" w:hAnsi="TimesNewRomanPSMT" w:cs="TimesNewRomanPSMT"/>
                <w:sz w:val="27"/>
                <w:szCs w:val="27"/>
              </w:rPr>
            </w:pPr>
          </w:p>
        </w:tc>
        <w:tc>
          <w:tcPr>
            <w:tcW w:w="3192" w:type="dxa"/>
          </w:tcPr>
          <w:p w:rsidR="00DF2011" w:rsidRPr="00E071C4" w:rsidRDefault="00DF2011" w:rsidP="00DF2011">
            <w:pPr>
              <w:autoSpaceDE w:val="0"/>
              <w:autoSpaceDN w:val="0"/>
              <w:adjustRightInd w:val="0"/>
              <w:rPr>
                <w:rFonts w:ascii="TimesNewRomanPSMT" w:hAnsi="TimesNewRomanPSMT" w:cs="TimesNewRomanPSMT"/>
                <w:sz w:val="27"/>
                <w:szCs w:val="27"/>
              </w:rPr>
            </w:pPr>
          </w:p>
        </w:tc>
        <w:tc>
          <w:tcPr>
            <w:tcW w:w="3192" w:type="dxa"/>
          </w:tcPr>
          <w:p w:rsidR="00DF2011" w:rsidRPr="00E071C4" w:rsidRDefault="00DF2011" w:rsidP="00DF2011">
            <w:pPr>
              <w:autoSpaceDE w:val="0"/>
              <w:autoSpaceDN w:val="0"/>
              <w:adjustRightInd w:val="0"/>
              <w:rPr>
                <w:rFonts w:ascii="TimesNewRomanPSMT" w:hAnsi="TimesNewRomanPSMT" w:cs="TimesNewRomanPSMT"/>
                <w:sz w:val="27"/>
                <w:szCs w:val="27"/>
              </w:rPr>
            </w:pPr>
          </w:p>
        </w:tc>
      </w:tr>
      <w:tr w:rsidR="00DF2011" w:rsidRPr="00E071C4" w:rsidTr="004F057D">
        <w:tc>
          <w:tcPr>
            <w:tcW w:w="3192" w:type="dxa"/>
          </w:tcPr>
          <w:p w:rsidR="00DF2011" w:rsidRPr="00E071C4" w:rsidRDefault="00DF2011" w:rsidP="00DF2011">
            <w:pPr>
              <w:autoSpaceDE w:val="0"/>
              <w:autoSpaceDN w:val="0"/>
              <w:adjustRightInd w:val="0"/>
              <w:rPr>
                <w:rFonts w:ascii="TimesNewRomanPSMT" w:hAnsi="TimesNewRomanPSMT" w:cs="TimesNewRomanPSMT"/>
                <w:sz w:val="27"/>
                <w:szCs w:val="27"/>
              </w:rPr>
            </w:pPr>
          </w:p>
        </w:tc>
        <w:tc>
          <w:tcPr>
            <w:tcW w:w="3192" w:type="dxa"/>
          </w:tcPr>
          <w:p w:rsidR="00DF2011" w:rsidRPr="00E071C4" w:rsidRDefault="00DF2011" w:rsidP="00DF2011">
            <w:pPr>
              <w:autoSpaceDE w:val="0"/>
              <w:autoSpaceDN w:val="0"/>
              <w:adjustRightInd w:val="0"/>
              <w:rPr>
                <w:rFonts w:ascii="TimesNewRomanPSMT" w:hAnsi="TimesNewRomanPSMT" w:cs="TimesNewRomanPSMT"/>
                <w:sz w:val="27"/>
                <w:szCs w:val="27"/>
              </w:rPr>
            </w:pPr>
          </w:p>
        </w:tc>
        <w:tc>
          <w:tcPr>
            <w:tcW w:w="3192" w:type="dxa"/>
          </w:tcPr>
          <w:p w:rsidR="00DF2011" w:rsidRPr="00E071C4" w:rsidRDefault="00DF2011" w:rsidP="00DF2011">
            <w:pPr>
              <w:autoSpaceDE w:val="0"/>
              <w:autoSpaceDN w:val="0"/>
              <w:adjustRightInd w:val="0"/>
              <w:rPr>
                <w:rFonts w:ascii="TimesNewRomanPSMT" w:hAnsi="TimesNewRomanPSMT" w:cs="TimesNewRomanPSMT"/>
                <w:sz w:val="27"/>
                <w:szCs w:val="27"/>
              </w:rPr>
            </w:pPr>
          </w:p>
        </w:tc>
      </w:tr>
      <w:tr w:rsidR="00DF2011" w:rsidRPr="00E071C4" w:rsidTr="004F057D">
        <w:tc>
          <w:tcPr>
            <w:tcW w:w="3192" w:type="dxa"/>
          </w:tcPr>
          <w:p w:rsidR="00DF2011" w:rsidRPr="00E071C4" w:rsidRDefault="00DF2011" w:rsidP="00DF2011">
            <w:pPr>
              <w:autoSpaceDE w:val="0"/>
              <w:autoSpaceDN w:val="0"/>
              <w:adjustRightInd w:val="0"/>
              <w:rPr>
                <w:rFonts w:ascii="TimesNewRomanPSMT" w:hAnsi="TimesNewRomanPSMT" w:cs="TimesNewRomanPSMT"/>
                <w:sz w:val="27"/>
                <w:szCs w:val="27"/>
              </w:rPr>
            </w:pPr>
          </w:p>
        </w:tc>
        <w:tc>
          <w:tcPr>
            <w:tcW w:w="3192" w:type="dxa"/>
          </w:tcPr>
          <w:p w:rsidR="00DF2011" w:rsidRPr="00E071C4" w:rsidRDefault="00DF2011" w:rsidP="00DF2011">
            <w:pPr>
              <w:autoSpaceDE w:val="0"/>
              <w:autoSpaceDN w:val="0"/>
              <w:adjustRightInd w:val="0"/>
              <w:rPr>
                <w:rFonts w:ascii="TimesNewRomanPSMT" w:hAnsi="TimesNewRomanPSMT" w:cs="TimesNewRomanPSMT"/>
                <w:sz w:val="27"/>
                <w:szCs w:val="27"/>
              </w:rPr>
            </w:pPr>
          </w:p>
        </w:tc>
        <w:tc>
          <w:tcPr>
            <w:tcW w:w="3192" w:type="dxa"/>
          </w:tcPr>
          <w:p w:rsidR="00DF2011" w:rsidRPr="00E071C4" w:rsidRDefault="00DF2011" w:rsidP="00DF2011">
            <w:pPr>
              <w:autoSpaceDE w:val="0"/>
              <w:autoSpaceDN w:val="0"/>
              <w:adjustRightInd w:val="0"/>
              <w:rPr>
                <w:rFonts w:ascii="TimesNewRomanPSMT" w:hAnsi="TimesNewRomanPSMT" w:cs="TimesNewRomanPSMT"/>
                <w:sz w:val="27"/>
                <w:szCs w:val="27"/>
              </w:rPr>
            </w:pPr>
          </w:p>
        </w:tc>
      </w:tr>
    </w:tbl>
    <w:p w:rsidR="00980059" w:rsidRPr="00E071C4" w:rsidRDefault="00980059" w:rsidP="004F057D">
      <w:pPr>
        <w:autoSpaceDE w:val="0"/>
        <w:autoSpaceDN w:val="0"/>
        <w:adjustRightInd w:val="0"/>
        <w:spacing w:after="0" w:line="240" w:lineRule="auto"/>
        <w:ind w:firstLine="720"/>
        <w:rPr>
          <w:rFonts w:ascii="Times New Roman" w:hAnsi="Times New Roman" w:cs="Times New Roman"/>
          <w:sz w:val="24"/>
          <w:szCs w:val="24"/>
          <w:lang w:bidi="hi-IN"/>
        </w:rPr>
      </w:pPr>
    </w:p>
    <w:p w:rsidR="00B9327C" w:rsidRPr="00E071C4" w:rsidRDefault="00C65CD5" w:rsidP="00883391">
      <w:pPr>
        <w:autoSpaceDE w:val="0"/>
        <w:autoSpaceDN w:val="0"/>
        <w:adjustRightInd w:val="0"/>
        <w:spacing w:after="0" w:line="240" w:lineRule="auto"/>
        <w:ind w:firstLine="720"/>
        <w:rPr>
          <w:rFonts w:ascii="Times New Roman" w:hAnsi="Times New Roman" w:cs="Times New Roman"/>
          <w:sz w:val="24"/>
          <w:szCs w:val="24"/>
          <w:lang w:bidi="hi-IN"/>
        </w:rPr>
      </w:pPr>
      <w:r>
        <w:rPr>
          <w:rFonts w:ascii="Times New Roman" w:hAnsi="Times New Roman" w:cs="Times New Roman"/>
          <w:sz w:val="24"/>
          <w:szCs w:val="24"/>
          <w:lang w:bidi="hi-IN"/>
        </w:rPr>
        <w:t>2- Compare with [σc≥19.3</w:t>
      </w:r>
      <w:r w:rsidR="00DF2011" w:rsidRPr="00E071C4">
        <w:rPr>
          <w:rFonts w:ascii="Times New Roman" w:hAnsi="Times New Roman" w:cs="Times New Roman"/>
          <w:sz w:val="24"/>
          <w:szCs w:val="24"/>
          <w:lang w:bidi="hi-IN"/>
        </w:rPr>
        <w:t>MPa [For type I cement] age 7 days.</w:t>
      </w:r>
    </w:p>
    <w:p w:rsidR="00B9327C" w:rsidRPr="00E071C4" w:rsidRDefault="00B9327C" w:rsidP="0088339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B9327C" w:rsidP="00DF2011">
      <w:pPr>
        <w:autoSpaceDE w:val="0"/>
        <w:autoSpaceDN w:val="0"/>
        <w:adjustRightInd w:val="0"/>
        <w:spacing w:after="0" w:line="240" w:lineRule="auto"/>
        <w:rPr>
          <w:rFonts w:ascii="TimesNewRomanPSMT" w:hAnsi="TimesNewRomanPSMT" w:cs="TimesNewRomanPSMT"/>
          <w:sz w:val="23"/>
          <w:szCs w:val="23"/>
          <w:lang w:bidi="hi-IN"/>
        </w:rPr>
      </w:pPr>
      <w:r w:rsidRPr="00E071C4">
        <w:rPr>
          <w:rFonts w:ascii="TimesNewRomanPSMT" w:hAnsi="TimesNewRomanPSMT" w:cs="TimesNewRomanPSMT"/>
          <w:sz w:val="23"/>
          <w:szCs w:val="23"/>
          <w:lang w:bidi="hi-IN"/>
        </w:rPr>
        <w:t xml:space="preserve">                    </w:t>
      </w:r>
      <w:r w:rsidR="00DF2011" w:rsidRPr="00E071C4">
        <w:rPr>
          <w:rFonts w:ascii="TimesNewRomanPSMT" w:hAnsi="TimesNewRomanPSMT" w:cs="TimesNewRomanPSMT"/>
          <w:noProof/>
          <w:sz w:val="23"/>
          <w:szCs w:val="23"/>
        </w:rPr>
        <w:drawing>
          <wp:inline distT="0" distB="0" distL="0" distR="0">
            <wp:extent cx="3987466" cy="1542553"/>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3995946" cy="1545833"/>
                    </a:xfrm>
                    <a:prstGeom prst="rect">
                      <a:avLst/>
                    </a:prstGeom>
                    <a:noFill/>
                    <a:ln w="9525">
                      <a:noFill/>
                      <a:miter lim="800000"/>
                      <a:headEnd/>
                      <a:tailEnd/>
                    </a:ln>
                  </pic:spPr>
                </pic:pic>
              </a:graphicData>
            </a:graphic>
          </wp:inline>
        </w:drawing>
      </w:r>
    </w:p>
    <w:p w:rsidR="00DF2011" w:rsidRPr="00E071C4" w:rsidRDefault="00B9327C" w:rsidP="00DF2011">
      <w:pPr>
        <w:autoSpaceDE w:val="0"/>
        <w:autoSpaceDN w:val="0"/>
        <w:adjustRightInd w:val="0"/>
        <w:spacing w:after="0" w:line="240" w:lineRule="auto"/>
        <w:rPr>
          <w:rFonts w:ascii="TimesNewRomanPSMT" w:hAnsi="TimesNewRomanPSMT" w:cs="TimesNewRomanPSMT"/>
          <w:sz w:val="27"/>
          <w:szCs w:val="27"/>
          <w:lang w:bidi="hi-IN"/>
        </w:rPr>
      </w:pPr>
      <w:r w:rsidRPr="00E071C4">
        <w:rPr>
          <w:rFonts w:ascii="TimesNewRomanPSMT" w:hAnsi="TimesNewRomanPSMT" w:cs="TimesNewRomanPSMT"/>
          <w:sz w:val="27"/>
          <w:szCs w:val="27"/>
          <w:lang w:bidi="hi-IN"/>
        </w:rPr>
        <w:t xml:space="preserve">                 </w:t>
      </w:r>
      <w:r w:rsidR="00DF2011" w:rsidRPr="00E071C4">
        <w:rPr>
          <w:rFonts w:ascii="TimesNewRomanPSMT" w:hAnsi="TimesNewRomanPSMT" w:cs="TimesNewRomanPSMT"/>
          <w:noProof/>
          <w:sz w:val="27"/>
          <w:szCs w:val="27"/>
        </w:rPr>
        <w:drawing>
          <wp:inline distT="0" distB="0" distL="0" distR="0">
            <wp:extent cx="3988407" cy="154511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3994089" cy="1547316"/>
                    </a:xfrm>
                    <a:prstGeom prst="rect">
                      <a:avLst/>
                    </a:prstGeom>
                    <a:noFill/>
                    <a:ln w="9525">
                      <a:noFill/>
                      <a:miter lim="800000"/>
                      <a:headEnd/>
                      <a:tailEnd/>
                    </a:ln>
                  </pic:spPr>
                </pic:pic>
              </a:graphicData>
            </a:graphic>
          </wp:inline>
        </w:drawing>
      </w:r>
    </w:p>
    <w:p w:rsidR="00651925" w:rsidRDefault="00651925" w:rsidP="00651925">
      <w:pPr>
        <w:autoSpaceDE w:val="0"/>
        <w:autoSpaceDN w:val="0"/>
        <w:adjustRightInd w:val="0"/>
        <w:spacing w:after="0" w:line="240" w:lineRule="auto"/>
        <w:ind w:firstLine="720"/>
        <w:jc w:val="center"/>
        <w:rPr>
          <w:rFonts w:ascii="Times New Roman" w:hAnsi="Times New Roman" w:cs="Times New Roman"/>
          <w:sz w:val="24"/>
          <w:szCs w:val="24"/>
          <w:lang w:bidi="hi-IN"/>
        </w:rPr>
      </w:pPr>
    </w:p>
    <w:p w:rsidR="00DF2011" w:rsidRPr="00E071C4" w:rsidRDefault="00A00D28" w:rsidP="00651925">
      <w:pPr>
        <w:autoSpaceDE w:val="0"/>
        <w:autoSpaceDN w:val="0"/>
        <w:adjustRightInd w:val="0"/>
        <w:spacing w:after="0" w:line="240" w:lineRule="auto"/>
        <w:ind w:firstLine="720"/>
        <w:jc w:val="center"/>
        <w:rPr>
          <w:rFonts w:ascii="Times New Roman" w:hAnsi="Times New Roman" w:cs="Times New Roman"/>
          <w:sz w:val="24"/>
          <w:szCs w:val="24"/>
          <w:lang w:bidi="hi-IN"/>
        </w:rPr>
      </w:pPr>
      <w:r w:rsidRPr="00E071C4">
        <w:rPr>
          <w:rFonts w:ascii="Times New Roman" w:hAnsi="Times New Roman" w:cs="Times New Roman"/>
          <w:sz w:val="24"/>
          <w:szCs w:val="24"/>
          <w:lang w:bidi="hi-IN"/>
        </w:rPr>
        <w:t>Fig.</w:t>
      </w:r>
      <w:r w:rsidR="00DF2011" w:rsidRPr="00E071C4">
        <w:rPr>
          <w:rFonts w:ascii="Times New Roman" w:hAnsi="Times New Roman" w:cs="Times New Roman"/>
          <w:sz w:val="24"/>
          <w:szCs w:val="24"/>
          <w:lang w:bidi="hi-IN"/>
        </w:rPr>
        <w:t>(1) The mixer to be used to mix the mortar.</w:t>
      </w:r>
    </w:p>
    <w:p w:rsidR="00DF2011" w:rsidRPr="00E071C4" w:rsidRDefault="00DF2011" w:rsidP="00651925">
      <w:pPr>
        <w:autoSpaceDE w:val="0"/>
        <w:autoSpaceDN w:val="0"/>
        <w:adjustRightInd w:val="0"/>
        <w:spacing w:after="0" w:line="240" w:lineRule="auto"/>
        <w:jc w:val="center"/>
        <w:rPr>
          <w:rFonts w:ascii="Times New Roman" w:hAnsi="Times New Roman" w:cs="Times New Roman"/>
          <w:sz w:val="24"/>
          <w:szCs w:val="24"/>
          <w:lang w:bidi="hi-IN"/>
        </w:rPr>
      </w:pPr>
    </w:p>
    <w:p w:rsidR="00DF2011" w:rsidRPr="00E071C4" w:rsidRDefault="00B9327C" w:rsidP="00DF2011">
      <w:pPr>
        <w:autoSpaceDE w:val="0"/>
        <w:autoSpaceDN w:val="0"/>
        <w:adjustRightInd w:val="0"/>
        <w:spacing w:after="0" w:line="240" w:lineRule="auto"/>
        <w:rPr>
          <w:rFonts w:ascii="Times New Roman" w:hAnsi="Times New Roman" w:cs="Times New Roman"/>
          <w:sz w:val="24"/>
          <w:szCs w:val="24"/>
          <w:lang w:bidi="hi-IN"/>
        </w:rPr>
      </w:pPr>
      <w:r w:rsidRPr="00E071C4">
        <w:rPr>
          <w:rFonts w:ascii="Times New Roman" w:hAnsi="Times New Roman" w:cs="Times New Roman"/>
          <w:sz w:val="24"/>
          <w:szCs w:val="24"/>
          <w:lang w:bidi="hi-IN"/>
        </w:rPr>
        <w:lastRenderedPageBreak/>
        <w:t xml:space="preserve">                                     </w:t>
      </w:r>
      <w:r w:rsidR="00DF2011" w:rsidRPr="00E071C4">
        <w:rPr>
          <w:rFonts w:ascii="Times New Roman" w:hAnsi="Times New Roman" w:cs="Times New Roman"/>
          <w:noProof/>
          <w:sz w:val="24"/>
          <w:szCs w:val="24"/>
        </w:rPr>
        <w:drawing>
          <wp:inline distT="0" distB="0" distL="0" distR="0">
            <wp:extent cx="4091534" cy="2914650"/>
            <wp:effectExtent l="19050" t="0" r="4216"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4088579" cy="2912545"/>
                    </a:xfrm>
                    <a:prstGeom prst="rect">
                      <a:avLst/>
                    </a:prstGeom>
                    <a:noFill/>
                    <a:ln w="9525">
                      <a:noFill/>
                      <a:miter lim="800000"/>
                      <a:headEnd/>
                      <a:tailEnd/>
                    </a:ln>
                  </pic:spPr>
                </pic:pic>
              </a:graphicData>
            </a:graphic>
          </wp:inline>
        </w:drawing>
      </w:r>
    </w:p>
    <w:p w:rsidR="007301C7" w:rsidRDefault="007301C7" w:rsidP="007301C7">
      <w:pPr>
        <w:autoSpaceDE w:val="0"/>
        <w:autoSpaceDN w:val="0"/>
        <w:adjustRightInd w:val="0"/>
        <w:spacing w:after="0" w:line="240" w:lineRule="auto"/>
        <w:ind w:firstLine="720"/>
        <w:jc w:val="center"/>
        <w:rPr>
          <w:rFonts w:ascii="Times New Roman" w:hAnsi="Times New Roman" w:cs="Times New Roman"/>
          <w:sz w:val="24"/>
          <w:szCs w:val="24"/>
          <w:lang w:bidi="hi-IN"/>
        </w:rPr>
      </w:pPr>
    </w:p>
    <w:p w:rsidR="00DF2011" w:rsidRPr="00E071C4" w:rsidRDefault="00A00D28" w:rsidP="007301C7">
      <w:pPr>
        <w:autoSpaceDE w:val="0"/>
        <w:autoSpaceDN w:val="0"/>
        <w:adjustRightInd w:val="0"/>
        <w:spacing w:after="0" w:line="240" w:lineRule="auto"/>
        <w:ind w:firstLine="720"/>
        <w:jc w:val="center"/>
        <w:rPr>
          <w:rFonts w:ascii="Times New Roman" w:hAnsi="Times New Roman" w:cs="Times New Roman"/>
          <w:sz w:val="24"/>
          <w:szCs w:val="24"/>
          <w:lang w:bidi="hi-IN"/>
        </w:rPr>
      </w:pPr>
      <w:r w:rsidRPr="00E071C4">
        <w:rPr>
          <w:rFonts w:ascii="Times New Roman" w:hAnsi="Times New Roman" w:cs="Times New Roman"/>
          <w:sz w:val="24"/>
          <w:szCs w:val="24"/>
          <w:lang w:bidi="hi-IN"/>
        </w:rPr>
        <w:t>Fig</w:t>
      </w:r>
      <w:r w:rsidR="00E23CE2" w:rsidRPr="00E071C4">
        <w:rPr>
          <w:rFonts w:ascii="Times New Roman" w:hAnsi="Times New Roman" w:cs="Times New Roman"/>
          <w:sz w:val="24"/>
          <w:szCs w:val="24"/>
          <w:lang w:bidi="hi-IN"/>
        </w:rPr>
        <w:t>. (</w:t>
      </w:r>
      <w:r w:rsidR="00DF2011" w:rsidRPr="00E071C4">
        <w:rPr>
          <w:rFonts w:ascii="Times New Roman" w:hAnsi="Times New Roman" w:cs="Times New Roman"/>
          <w:sz w:val="24"/>
          <w:szCs w:val="24"/>
          <w:lang w:bidi="hi-IN"/>
        </w:rPr>
        <w:t>2) The specimens molds.</w:t>
      </w:r>
    </w:p>
    <w:p w:rsidR="00DF2011" w:rsidRPr="00E071C4" w:rsidRDefault="00DF2011" w:rsidP="007301C7">
      <w:pPr>
        <w:autoSpaceDE w:val="0"/>
        <w:autoSpaceDN w:val="0"/>
        <w:adjustRightInd w:val="0"/>
        <w:spacing w:after="0" w:line="240" w:lineRule="auto"/>
        <w:jc w:val="center"/>
        <w:rPr>
          <w:rFonts w:ascii="Times New Roman" w:hAnsi="Times New Roman" w:cs="Times New Roman"/>
          <w:sz w:val="24"/>
          <w:szCs w:val="24"/>
          <w:lang w:bidi="hi-IN"/>
        </w:rPr>
      </w:pPr>
    </w:p>
    <w:p w:rsidR="00DF2011" w:rsidRPr="00E071C4" w:rsidRDefault="00DF2011" w:rsidP="00B9327C">
      <w:pPr>
        <w:autoSpaceDE w:val="0"/>
        <w:autoSpaceDN w:val="0"/>
        <w:adjustRightInd w:val="0"/>
        <w:spacing w:after="0" w:line="240" w:lineRule="auto"/>
        <w:ind w:firstLine="72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Result:</w:t>
      </w:r>
      <w:r w:rsidR="00B9327C" w:rsidRPr="00E071C4">
        <w:rPr>
          <w:rFonts w:ascii="Times New Roman" w:hAnsi="Times New Roman" w:cs="Times New Roman"/>
          <w:b/>
          <w:bCs/>
          <w:sz w:val="24"/>
          <w:szCs w:val="24"/>
          <w:u w:val="single"/>
          <w:lang w:bidi="hi-IN"/>
        </w:rPr>
        <w:t xml:space="preserve"> </w:t>
      </w:r>
      <w:r w:rsidRPr="00E071C4">
        <w:rPr>
          <w:rFonts w:ascii="Times New Roman" w:hAnsi="Times New Roman" w:cs="Times New Roman"/>
          <w:b/>
          <w:bCs/>
          <w:sz w:val="24"/>
          <w:szCs w:val="24"/>
          <w:lang w:bidi="hi-IN"/>
        </w:rPr>
        <w:t xml:space="preserve"> “Fineness of Hydraulic Cement by No.100 or No. 200 Sieve”</w:t>
      </w:r>
    </w:p>
    <w:p w:rsidR="00DF2011" w:rsidRPr="00E071C4" w:rsidRDefault="00DF2011" w:rsidP="00DF2011">
      <w:pPr>
        <w:autoSpaceDE w:val="0"/>
        <w:autoSpaceDN w:val="0"/>
        <w:adjustRightInd w:val="0"/>
        <w:spacing w:after="0" w:line="240" w:lineRule="auto"/>
        <w:jc w:val="center"/>
        <w:rPr>
          <w:rFonts w:ascii="Times New Roman" w:hAnsi="Times New Roman" w:cs="Times New Roman"/>
          <w:b/>
          <w:bCs/>
          <w:sz w:val="24"/>
          <w:szCs w:val="24"/>
          <w:lang w:bidi="hi-IN"/>
        </w:rPr>
      </w:pPr>
    </w:p>
    <w:p w:rsidR="0007329C" w:rsidRPr="00E071C4" w:rsidRDefault="0007329C" w:rsidP="0007329C">
      <w:pPr>
        <w:autoSpaceDE w:val="0"/>
        <w:autoSpaceDN w:val="0"/>
        <w:adjustRightInd w:val="0"/>
        <w:spacing w:after="0" w:line="240" w:lineRule="auto"/>
        <w:ind w:left="36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 xml:space="preserve">      </w:t>
      </w:r>
    </w:p>
    <w:tbl>
      <w:tblPr>
        <w:tblW w:w="5514" w:type="pct"/>
        <w:tblCellSpacing w:w="0" w:type="dxa"/>
        <w:tblInd w:w="540" w:type="dxa"/>
        <w:tblCellMar>
          <w:left w:w="0" w:type="dxa"/>
          <w:right w:w="0" w:type="dxa"/>
        </w:tblCellMar>
        <w:tblLook w:val="04A0"/>
      </w:tblPr>
      <w:tblGrid>
        <w:gridCol w:w="11315"/>
      </w:tblGrid>
      <w:tr w:rsidR="0007329C" w:rsidRPr="00E071C4" w:rsidTr="0007329C">
        <w:trPr>
          <w:tblCellSpacing w:w="0" w:type="dxa"/>
        </w:trPr>
        <w:tc>
          <w:tcPr>
            <w:tcW w:w="0" w:type="auto"/>
            <w:hideMark/>
          </w:tcPr>
          <w:p w:rsidR="0007329C" w:rsidRPr="00E071C4" w:rsidRDefault="0007329C" w:rsidP="0007329C">
            <w:pPr>
              <w:pStyle w:val="NormalWeb"/>
              <w:spacing w:before="0" w:beforeAutospacing="0" w:after="0" w:afterAutospacing="0"/>
              <w:ind w:left="450" w:hanging="450"/>
              <w:rPr>
                <w:sz w:val="21"/>
                <w:szCs w:val="21"/>
              </w:rPr>
            </w:pPr>
            <w:r w:rsidRPr="00E071C4">
              <w:rPr>
                <w:sz w:val="21"/>
                <w:szCs w:val="21"/>
              </w:rPr>
              <w:t>1.The height of the sink of wash basin above floor level is kept</w:t>
            </w:r>
          </w:p>
        </w:tc>
      </w:tr>
      <w:tr w:rsidR="0007329C" w:rsidRPr="00E071C4" w:rsidTr="0007329C">
        <w:trPr>
          <w:tblCellSpacing w:w="0" w:type="dxa"/>
        </w:trPr>
        <w:tc>
          <w:tcPr>
            <w:tcW w:w="0" w:type="auto"/>
            <w:hideMark/>
          </w:tcPr>
          <w:tbl>
            <w:tblPr>
              <w:tblW w:w="10880" w:type="dxa"/>
              <w:tblCellSpacing w:w="0" w:type="dxa"/>
              <w:tblInd w:w="180" w:type="dxa"/>
              <w:tblCellMar>
                <w:left w:w="0" w:type="dxa"/>
                <w:right w:w="0" w:type="dxa"/>
              </w:tblCellMar>
              <w:tblLook w:val="04A0"/>
            </w:tblPr>
            <w:tblGrid>
              <w:gridCol w:w="419"/>
              <w:gridCol w:w="120"/>
              <w:gridCol w:w="9910"/>
              <w:gridCol w:w="431"/>
            </w:tblGrid>
            <w:tr w:rsidR="0007329C" w:rsidRPr="00E071C4" w:rsidTr="001B7DBD">
              <w:trPr>
                <w:gridAfter w:val="1"/>
                <w:wAfter w:w="198" w:type="pct"/>
                <w:tblCellSpacing w:w="0" w:type="dxa"/>
              </w:trPr>
              <w:tc>
                <w:tcPr>
                  <w:tcW w:w="193" w:type="pct"/>
                  <w:tcMar>
                    <w:top w:w="105" w:type="dxa"/>
                    <w:left w:w="105" w:type="dxa"/>
                    <w:bottom w:w="105" w:type="dxa"/>
                    <w:right w:w="105" w:type="dxa"/>
                  </w:tcMar>
                  <w:vAlign w:val="center"/>
                  <w:hideMark/>
                </w:tcPr>
                <w:p w:rsidR="0007329C" w:rsidRPr="008D586F" w:rsidRDefault="000A770D" w:rsidP="00996116">
                  <w:pPr>
                    <w:spacing w:after="0" w:line="240" w:lineRule="auto"/>
                    <w:rPr>
                      <w:rFonts w:ascii="Times New Roman" w:hAnsi="Times New Roman" w:cs="Times New Roman"/>
                      <w:sz w:val="21"/>
                      <w:szCs w:val="21"/>
                    </w:rPr>
                  </w:pPr>
                  <w:hyperlink r:id="rId47" w:history="1">
                    <w:r w:rsidR="0007329C" w:rsidRPr="008D586F">
                      <w:rPr>
                        <w:rStyle w:val="Hyperlink"/>
                        <w:rFonts w:ascii="Times New Roman" w:hAnsi="Times New Roman" w:cs="Times New Roman"/>
                        <w:bCs/>
                        <w:color w:val="auto"/>
                        <w:sz w:val="21"/>
                        <w:szCs w:val="21"/>
                        <w:u w:val="none"/>
                      </w:rPr>
                      <w:t>A.</w:t>
                    </w:r>
                  </w:hyperlink>
                </w:p>
              </w:tc>
              <w:tc>
                <w:tcPr>
                  <w:tcW w:w="4609" w:type="pct"/>
                  <w:gridSpan w:val="2"/>
                  <w:tcMar>
                    <w:top w:w="105" w:type="dxa"/>
                    <w:left w:w="105" w:type="dxa"/>
                    <w:bottom w:w="105" w:type="dxa"/>
                    <w:right w:w="105" w:type="dxa"/>
                  </w:tcMar>
                  <w:vAlign w:val="center"/>
                  <w:hideMark/>
                </w:tcPr>
                <w:p w:rsidR="0007329C" w:rsidRPr="00E071C4" w:rsidRDefault="0007329C" w:rsidP="00996116">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60 cm</w:t>
                  </w:r>
                </w:p>
              </w:tc>
            </w:tr>
            <w:tr w:rsidR="0007329C" w:rsidRPr="00E071C4" w:rsidTr="001B7DBD">
              <w:trPr>
                <w:tblCellSpacing w:w="0" w:type="dxa"/>
              </w:trPr>
              <w:tc>
                <w:tcPr>
                  <w:tcW w:w="248" w:type="pct"/>
                  <w:gridSpan w:val="2"/>
                  <w:tcMar>
                    <w:top w:w="105" w:type="dxa"/>
                    <w:left w:w="105" w:type="dxa"/>
                    <w:bottom w:w="105" w:type="dxa"/>
                    <w:right w:w="105" w:type="dxa"/>
                  </w:tcMar>
                  <w:vAlign w:val="center"/>
                  <w:hideMark/>
                </w:tcPr>
                <w:p w:rsidR="0007329C" w:rsidRPr="008D586F" w:rsidRDefault="000A770D" w:rsidP="00996116">
                  <w:pPr>
                    <w:tabs>
                      <w:tab w:val="left" w:pos="75"/>
                    </w:tabs>
                    <w:spacing w:after="0" w:line="240" w:lineRule="auto"/>
                    <w:rPr>
                      <w:rFonts w:ascii="Times New Roman" w:hAnsi="Times New Roman" w:cs="Times New Roman"/>
                      <w:sz w:val="21"/>
                      <w:szCs w:val="21"/>
                    </w:rPr>
                  </w:pPr>
                  <w:hyperlink r:id="rId48" w:history="1">
                    <w:r w:rsidR="0007329C" w:rsidRPr="008D586F">
                      <w:rPr>
                        <w:rStyle w:val="Hyperlink"/>
                        <w:rFonts w:ascii="Times New Roman" w:hAnsi="Times New Roman" w:cs="Times New Roman"/>
                        <w:bCs/>
                        <w:color w:val="auto"/>
                        <w:sz w:val="21"/>
                        <w:szCs w:val="21"/>
                        <w:u w:val="none"/>
                      </w:rPr>
                      <w:t>B.</w:t>
                    </w:r>
                  </w:hyperlink>
                </w:p>
              </w:tc>
              <w:tc>
                <w:tcPr>
                  <w:tcW w:w="4752" w:type="pct"/>
                  <w:gridSpan w:val="2"/>
                  <w:tcMar>
                    <w:top w:w="105" w:type="dxa"/>
                    <w:left w:w="105" w:type="dxa"/>
                    <w:bottom w:w="105" w:type="dxa"/>
                    <w:right w:w="105" w:type="dxa"/>
                  </w:tcMar>
                  <w:vAlign w:val="center"/>
                  <w:hideMark/>
                </w:tcPr>
                <w:p w:rsidR="0007329C" w:rsidRPr="00E071C4" w:rsidRDefault="0007329C" w:rsidP="00996116">
                  <w:pPr>
                    <w:spacing w:after="0" w:line="240" w:lineRule="auto"/>
                    <w:ind w:hanging="104"/>
                    <w:rPr>
                      <w:rFonts w:ascii="Times New Roman" w:hAnsi="Times New Roman" w:cs="Times New Roman"/>
                      <w:sz w:val="21"/>
                      <w:szCs w:val="21"/>
                    </w:rPr>
                  </w:pPr>
                  <w:r w:rsidRPr="00E071C4">
                    <w:rPr>
                      <w:rFonts w:ascii="Times New Roman" w:hAnsi="Times New Roman" w:cs="Times New Roman"/>
                      <w:sz w:val="21"/>
                      <w:szCs w:val="21"/>
                    </w:rPr>
                    <w:t>70 cm</w:t>
                  </w:r>
                </w:p>
              </w:tc>
            </w:tr>
            <w:tr w:rsidR="0007329C" w:rsidRPr="00E071C4" w:rsidTr="001B7DBD">
              <w:trPr>
                <w:tblCellSpacing w:w="0" w:type="dxa"/>
              </w:trPr>
              <w:tc>
                <w:tcPr>
                  <w:tcW w:w="248" w:type="pct"/>
                  <w:gridSpan w:val="2"/>
                  <w:tcMar>
                    <w:top w:w="105" w:type="dxa"/>
                    <w:left w:w="105" w:type="dxa"/>
                    <w:bottom w:w="105" w:type="dxa"/>
                    <w:right w:w="105" w:type="dxa"/>
                  </w:tcMar>
                  <w:vAlign w:val="center"/>
                  <w:hideMark/>
                </w:tcPr>
                <w:p w:rsidR="0007329C" w:rsidRPr="008D586F" w:rsidRDefault="000A770D" w:rsidP="00996116">
                  <w:pPr>
                    <w:tabs>
                      <w:tab w:val="left" w:pos="75"/>
                    </w:tabs>
                    <w:spacing w:after="0" w:line="240" w:lineRule="auto"/>
                    <w:rPr>
                      <w:rFonts w:ascii="Times New Roman" w:hAnsi="Times New Roman" w:cs="Times New Roman"/>
                      <w:sz w:val="21"/>
                      <w:szCs w:val="21"/>
                    </w:rPr>
                  </w:pPr>
                  <w:hyperlink r:id="rId49" w:history="1">
                    <w:r w:rsidR="0007329C" w:rsidRPr="008D586F">
                      <w:rPr>
                        <w:rStyle w:val="Hyperlink"/>
                        <w:rFonts w:ascii="Times New Roman" w:hAnsi="Times New Roman" w:cs="Times New Roman"/>
                        <w:bCs/>
                        <w:color w:val="auto"/>
                        <w:sz w:val="21"/>
                        <w:szCs w:val="21"/>
                        <w:u w:val="none"/>
                      </w:rPr>
                      <w:t>C.</w:t>
                    </w:r>
                  </w:hyperlink>
                </w:p>
              </w:tc>
              <w:tc>
                <w:tcPr>
                  <w:tcW w:w="4752" w:type="pct"/>
                  <w:gridSpan w:val="2"/>
                  <w:tcMar>
                    <w:top w:w="105" w:type="dxa"/>
                    <w:left w:w="105" w:type="dxa"/>
                    <w:bottom w:w="105" w:type="dxa"/>
                    <w:right w:w="105" w:type="dxa"/>
                  </w:tcMar>
                  <w:vAlign w:val="center"/>
                  <w:hideMark/>
                </w:tcPr>
                <w:p w:rsidR="0007329C" w:rsidRPr="00E071C4" w:rsidRDefault="0007329C" w:rsidP="00996116">
                  <w:pPr>
                    <w:spacing w:after="0" w:line="240" w:lineRule="auto"/>
                    <w:ind w:hanging="104"/>
                    <w:rPr>
                      <w:rFonts w:ascii="Times New Roman" w:hAnsi="Times New Roman" w:cs="Times New Roman"/>
                      <w:sz w:val="21"/>
                      <w:szCs w:val="21"/>
                    </w:rPr>
                  </w:pPr>
                  <w:r w:rsidRPr="00E071C4">
                    <w:rPr>
                      <w:rFonts w:ascii="Times New Roman" w:hAnsi="Times New Roman" w:cs="Times New Roman"/>
                      <w:sz w:val="21"/>
                      <w:szCs w:val="21"/>
                    </w:rPr>
                    <w:t>75 cm to 80 cm</w:t>
                  </w:r>
                </w:p>
              </w:tc>
            </w:tr>
            <w:tr w:rsidR="0007329C" w:rsidRPr="00E071C4" w:rsidTr="001B7DBD">
              <w:trPr>
                <w:tblCellSpacing w:w="0" w:type="dxa"/>
              </w:trPr>
              <w:tc>
                <w:tcPr>
                  <w:tcW w:w="248" w:type="pct"/>
                  <w:gridSpan w:val="2"/>
                  <w:tcMar>
                    <w:top w:w="105" w:type="dxa"/>
                    <w:left w:w="105" w:type="dxa"/>
                    <w:bottom w:w="105" w:type="dxa"/>
                    <w:right w:w="105" w:type="dxa"/>
                  </w:tcMar>
                  <w:vAlign w:val="center"/>
                  <w:hideMark/>
                </w:tcPr>
                <w:p w:rsidR="0007329C" w:rsidRPr="008D586F" w:rsidRDefault="000A770D" w:rsidP="00996116">
                  <w:pPr>
                    <w:tabs>
                      <w:tab w:val="left" w:pos="75"/>
                    </w:tabs>
                    <w:spacing w:after="0" w:line="240" w:lineRule="auto"/>
                    <w:rPr>
                      <w:rFonts w:ascii="Times New Roman" w:hAnsi="Times New Roman" w:cs="Times New Roman"/>
                      <w:sz w:val="21"/>
                      <w:szCs w:val="21"/>
                    </w:rPr>
                  </w:pPr>
                  <w:hyperlink r:id="rId50" w:history="1">
                    <w:r w:rsidR="0007329C" w:rsidRPr="008D586F">
                      <w:rPr>
                        <w:rStyle w:val="Hyperlink"/>
                        <w:rFonts w:ascii="Times New Roman" w:hAnsi="Times New Roman" w:cs="Times New Roman"/>
                        <w:bCs/>
                        <w:color w:val="auto"/>
                        <w:sz w:val="21"/>
                        <w:szCs w:val="21"/>
                        <w:u w:val="none"/>
                      </w:rPr>
                      <w:t>D.</w:t>
                    </w:r>
                  </w:hyperlink>
                </w:p>
              </w:tc>
              <w:tc>
                <w:tcPr>
                  <w:tcW w:w="4752" w:type="pct"/>
                  <w:gridSpan w:val="2"/>
                  <w:tcMar>
                    <w:top w:w="105" w:type="dxa"/>
                    <w:left w:w="105" w:type="dxa"/>
                    <w:bottom w:w="105" w:type="dxa"/>
                    <w:right w:w="105" w:type="dxa"/>
                  </w:tcMar>
                  <w:vAlign w:val="center"/>
                  <w:hideMark/>
                </w:tcPr>
                <w:p w:rsidR="0007329C" w:rsidRPr="00E071C4" w:rsidRDefault="0007329C" w:rsidP="00996116">
                  <w:pPr>
                    <w:spacing w:after="0" w:line="240" w:lineRule="auto"/>
                    <w:ind w:hanging="104"/>
                    <w:rPr>
                      <w:rFonts w:ascii="Times New Roman" w:hAnsi="Times New Roman" w:cs="Times New Roman"/>
                      <w:sz w:val="21"/>
                      <w:szCs w:val="21"/>
                    </w:rPr>
                  </w:pPr>
                  <w:r w:rsidRPr="00E071C4">
                    <w:rPr>
                      <w:rFonts w:ascii="Times New Roman" w:hAnsi="Times New Roman" w:cs="Times New Roman"/>
                      <w:sz w:val="21"/>
                      <w:szCs w:val="21"/>
                    </w:rPr>
                    <w:t>80 cm1</w:t>
                  </w:r>
                </w:p>
              </w:tc>
            </w:tr>
          </w:tbl>
          <w:p w:rsidR="0007329C" w:rsidRPr="00E071C4" w:rsidRDefault="0007329C" w:rsidP="00996116">
            <w:pPr>
              <w:pStyle w:val="NormalWeb"/>
              <w:spacing w:before="0" w:beforeAutospacing="0" w:after="0" w:afterAutospacing="0"/>
              <w:rPr>
                <w:sz w:val="21"/>
                <w:szCs w:val="21"/>
              </w:rPr>
            </w:pPr>
          </w:p>
        </w:tc>
      </w:tr>
    </w:tbl>
    <w:p w:rsidR="00996116" w:rsidRPr="00E071C4" w:rsidRDefault="00996116" w:rsidP="00996116">
      <w:pPr>
        <w:autoSpaceDE w:val="0"/>
        <w:autoSpaceDN w:val="0"/>
        <w:adjustRightInd w:val="0"/>
        <w:spacing w:after="0" w:line="240" w:lineRule="auto"/>
        <w:rPr>
          <w:rFonts w:ascii="Times New Roman" w:hAnsi="Times New Roman" w:cs="Times New Roman"/>
          <w:bCs/>
          <w:sz w:val="24"/>
          <w:szCs w:val="24"/>
          <w:lang w:bidi="hi-IN"/>
        </w:rPr>
      </w:pPr>
    </w:p>
    <w:tbl>
      <w:tblPr>
        <w:tblW w:w="5000" w:type="pct"/>
        <w:tblCellSpacing w:w="0" w:type="dxa"/>
        <w:tblInd w:w="540" w:type="dxa"/>
        <w:tblCellMar>
          <w:left w:w="0" w:type="dxa"/>
          <w:right w:w="0" w:type="dxa"/>
        </w:tblCellMar>
        <w:tblLook w:val="04A0"/>
      </w:tblPr>
      <w:tblGrid>
        <w:gridCol w:w="12960"/>
      </w:tblGrid>
      <w:tr w:rsidR="00996116" w:rsidRPr="00E071C4" w:rsidTr="00996116">
        <w:trPr>
          <w:tblCellSpacing w:w="0" w:type="dxa"/>
        </w:trPr>
        <w:tc>
          <w:tcPr>
            <w:tcW w:w="0" w:type="auto"/>
            <w:hideMark/>
          </w:tcPr>
          <w:p w:rsidR="00996116" w:rsidRPr="00E071C4" w:rsidRDefault="00996116" w:rsidP="00996116">
            <w:pPr>
              <w:pStyle w:val="NormalWeb"/>
              <w:spacing w:before="0" w:beforeAutospacing="0" w:after="0" w:afterAutospacing="0"/>
              <w:ind w:left="540" w:hanging="540"/>
              <w:rPr>
                <w:sz w:val="21"/>
                <w:szCs w:val="21"/>
              </w:rPr>
            </w:pPr>
            <w:r w:rsidRPr="00E071C4">
              <w:rPr>
                <w:sz w:val="21"/>
                <w:szCs w:val="21"/>
              </w:rPr>
              <w:t>2.The concrete work for the following part of the building of specified thickness is measured in square metres</w:t>
            </w:r>
          </w:p>
        </w:tc>
      </w:tr>
      <w:tr w:rsidR="00996116" w:rsidRPr="00E071C4" w:rsidTr="00C9036E">
        <w:trPr>
          <w:trHeight w:val="3144"/>
          <w:tblCellSpacing w:w="0" w:type="dxa"/>
        </w:trPr>
        <w:tc>
          <w:tcPr>
            <w:tcW w:w="0" w:type="auto"/>
            <w:hideMark/>
          </w:tcPr>
          <w:tbl>
            <w:tblPr>
              <w:tblW w:w="12960" w:type="dxa"/>
              <w:tblCellSpacing w:w="0" w:type="dxa"/>
              <w:tblCellMar>
                <w:left w:w="0" w:type="dxa"/>
                <w:right w:w="0" w:type="dxa"/>
              </w:tblCellMar>
              <w:tblLook w:val="04A0"/>
            </w:tblPr>
            <w:tblGrid>
              <w:gridCol w:w="505"/>
              <w:gridCol w:w="12455"/>
            </w:tblGrid>
            <w:tr w:rsidR="00996116" w:rsidRPr="00E071C4" w:rsidTr="00C65CD5">
              <w:trPr>
                <w:tblCellSpacing w:w="0" w:type="dxa"/>
              </w:trPr>
              <w:tc>
                <w:tcPr>
                  <w:tcW w:w="162" w:type="pct"/>
                  <w:tcMar>
                    <w:top w:w="105" w:type="dxa"/>
                    <w:left w:w="105" w:type="dxa"/>
                    <w:bottom w:w="105" w:type="dxa"/>
                    <w:right w:w="105" w:type="dxa"/>
                  </w:tcMar>
                  <w:vAlign w:val="center"/>
                  <w:hideMark/>
                </w:tcPr>
                <w:p w:rsidR="00996116" w:rsidRPr="008D586F" w:rsidRDefault="000A770D" w:rsidP="00996116">
                  <w:pPr>
                    <w:spacing w:after="0" w:line="240" w:lineRule="auto"/>
                    <w:rPr>
                      <w:rFonts w:ascii="Times New Roman" w:hAnsi="Times New Roman" w:cs="Times New Roman"/>
                      <w:sz w:val="21"/>
                      <w:szCs w:val="21"/>
                    </w:rPr>
                  </w:pPr>
                  <w:hyperlink r:id="rId51" w:history="1">
                    <w:r w:rsidR="00996116" w:rsidRPr="008D586F">
                      <w:rPr>
                        <w:rStyle w:val="Hyperlink"/>
                        <w:rFonts w:ascii="Times New Roman" w:hAnsi="Times New Roman" w:cs="Times New Roman"/>
                        <w:bCs/>
                        <w:color w:val="auto"/>
                        <w:sz w:val="21"/>
                        <w:szCs w:val="21"/>
                        <w:u w:val="none"/>
                      </w:rPr>
                      <w:t>A.</w:t>
                    </w:r>
                  </w:hyperlink>
                </w:p>
              </w:tc>
              <w:tc>
                <w:tcPr>
                  <w:tcW w:w="3983" w:type="pct"/>
                  <w:tcMar>
                    <w:top w:w="105" w:type="dxa"/>
                    <w:left w:w="105" w:type="dxa"/>
                    <w:bottom w:w="105" w:type="dxa"/>
                    <w:right w:w="105" w:type="dxa"/>
                  </w:tcMar>
                  <w:vAlign w:val="center"/>
                  <w:hideMark/>
                </w:tcPr>
                <w:p w:rsidR="00996116" w:rsidRPr="00E071C4" w:rsidRDefault="00996116" w:rsidP="00996116">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Root slabs</w:t>
                  </w:r>
                </w:p>
              </w:tc>
            </w:tr>
            <w:tr w:rsidR="00996116" w:rsidRPr="00E071C4" w:rsidTr="00C65CD5">
              <w:trPr>
                <w:tblCellSpacing w:w="0" w:type="dxa"/>
              </w:trPr>
              <w:tc>
                <w:tcPr>
                  <w:tcW w:w="162" w:type="pct"/>
                  <w:tcMar>
                    <w:top w:w="105" w:type="dxa"/>
                    <w:left w:w="105" w:type="dxa"/>
                    <w:bottom w:w="105" w:type="dxa"/>
                    <w:right w:w="105" w:type="dxa"/>
                  </w:tcMar>
                  <w:vAlign w:val="center"/>
                  <w:hideMark/>
                </w:tcPr>
                <w:p w:rsidR="00996116" w:rsidRPr="008D586F" w:rsidRDefault="000A770D" w:rsidP="00996116">
                  <w:pPr>
                    <w:spacing w:after="0" w:line="240" w:lineRule="auto"/>
                    <w:rPr>
                      <w:rFonts w:ascii="Times New Roman" w:hAnsi="Times New Roman" w:cs="Times New Roman"/>
                      <w:sz w:val="21"/>
                      <w:szCs w:val="21"/>
                    </w:rPr>
                  </w:pPr>
                  <w:hyperlink r:id="rId52" w:history="1">
                    <w:r w:rsidR="00996116" w:rsidRPr="008D586F">
                      <w:rPr>
                        <w:rStyle w:val="Hyperlink"/>
                        <w:rFonts w:ascii="Times New Roman" w:hAnsi="Times New Roman" w:cs="Times New Roman"/>
                        <w:bCs/>
                        <w:color w:val="auto"/>
                        <w:sz w:val="21"/>
                        <w:szCs w:val="21"/>
                        <w:u w:val="none"/>
                      </w:rPr>
                      <w:t>B.</w:t>
                    </w:r>
                  </w:hyperlink>
                </w:p>
              </w:tc>
              <w:tc>
                <w:tcPr>
                  <w:tcW w:w="3983" w:type="pct"/>
                  <w:tcMar>
                    <w:top w:w="105" w:type="dxa"/>
                    <w:left w:w="105" w:type="dxa"/>
                    <w:bottom w:w="105" w:type="dxa"/>
                    <w:right w:w="105" w:type="dxa"/>
                  </w:tcMar>
                  <w:vAlign w:val="center"/>
                  <w:hideMark/>
                </w:tcPr>
                <w:p w:rsidR="00996116" w:rsidRPr="00E071C4" w:rsidRDefault="00996116" w:rsidP="00996116">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Floors</w:t>
                  </w:r>
                </w:p>
              </w:tc>
            </w:tr>
            <w:tr w:rsidR="00996116" w:rsidRPr="00E071C4" w:rsidTr="00C65CD5">
              <w:trPr>
                <w:tblCellSpacing w:w="0" w:type="dxa"/>
              </w:trPr>
              <w:tc>
                <w:tcPr>
                  <w:tcW w:w="162" w:type="pct"/>
                  <w:tcMar>
                    <w:top w:w="105" w:type="dxa"/>
                    <w:left w:w="105" w:type="dxa"/>
                    <w:bottom w:w="105" w:type="dxa"/>
                    <w:right w:w="105" w:type="dxa"/>
                  </w:tcMar>
                  <w:vAlign w:val="center"/>
                  <w:hideMark/>
                </w:tcPr>
                <w:p w:rsidR="00996116" w:rsidRPr="008D586F" w:rsidRDefault="000A770D" w:rsidP="00996116">
                  <w:pPr>
                    <w:spacing w:after="0" w:line="240" w:lineRule="auto"/>
                    <w:rPr>
                      <w:rFonts w:ascii="Times New Roman" w:hAnsi="Times New Roman" w:cs="Times New Roman"/>
                      <w:sz w:val="21"/>
                      <w:szCs w:val="21"/>
                    </w:rPr>
                  </w:pPr>
                  <w:hyperlink r:id="rId53" w:history="1">
                    <w:r w:rsidR="00996116" w:rsidRPr="008D586F">
                      <w:rPr>
                        <w:rStyle w:val="Hyperlink"/>
                        <w:rFonts w:ascii="Times New Roman" w:hAnsi="Times New Roman" w:cs="Times New Roman"/>
                        <w:bCs/>
                        <w:color w:val="auto"/>
                        <w:sz w:val="21"/>
                        <w:szCs w:val="21"/>
                        <w:u w:val="none"/>
                      </w:rPr>
                      <w:t>C.</w:t>
                    </w:r>
                  </w:hyperlink>
                </w:p>
              </w:tc>
              <w:tc>
                <w:tcPr>
                  <w:tcW w:w="3983" w:type="pct"/>
                  <w:tcMar>
                    <w:top w:w="105" w:type="dxa"/>
                    <w:left w:w="105" w:type="dxa"/>
                    <w:bottom w:w="105" w:type="dxa"/>
                    <w:right w:w="105" w:type="dxa"/>
                  </w:tcMar>
                  <w:vAlign w:val="center"/>
                  <w:hideMark/>
                </w:tcPr>
                <w:p w:rsidR="00996116" w:rsidRPr="00E071C4" w:rsidRDefault="00996116" w:rsidP="00996116">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D.P.C.</w:t>
                  </w:r>
                </w:p>
              </w:tc>
            </w:tr>
            <w:tr w:rsidR="00996116" w:rsidRPr="00E071C4" w:rsidTr="00C65CD5">
              <w:trPr>
                <w:tblCellSpacing w:w="0" w:type="dxa"/>
              </w:trPr>
              <w:tc>
                <w:tcPr>
                  <w:tcW w:w="162" w:type="pct"/>
                  <w:tcMar>
                    <w:top w:w="105" w:type="dxa"/>
                    <w:left w:w="105" w:type="dxa"/>
                    <w:bottom w:w="105" w:type="dxa"/>
                    <w:right w:w="105" w:type="dxa"/>
                  </w:tcMar>
                  <w:vAlign w:val="center"/>
                  <w:hideMark/>
                </w:tcPr>
                <w:p w:rsidR="00996116" w:rsidRPr="008D586F" w:rsidRDefault="000A770D" w:rsidP="00996116">
                  <w:pPr>
                    <w:spacing w:after="0" w:line="240" w:lineRule="auto"/>
                    <w:rPr>
                      <w:rFonts w:ascii="Times New Roman" w:hAnsi="Times New Roman" w:cs="Times New Roman"/>
                      <w:sz w:val="21"/>
                      <w:szCs w:val="21"/>
                    </w:rPr>
                  </w:pPr>
                  <w:hyperlink r:id="rId54" w:history="1">
                    <w:r w:rsidR="00996116" w:rsidRPr="008D586F">
                      <w:rPr>
                        <w:rStyle w:val="Hyperlink"/>
                        <w:rFonts w:ascii="Times New Roman" w:hAnsi="Times New Roman" w:cs="Times New Roman"/>
                        <w:bCs/>
                        <w:color w:val="auto"/>
                        <w:sz w:val="21"/>
                        <w:szCs w:val="21"/>
                        <w:u w:val="none"/>
                      </w:rPr>
                      <w:t>D.</w:t>
                    </w:r>
                  </w:hyperlink>
                </w:p>
              </w:tc>
              <w:tc>
                <w:tcPr>
                  <w:tcW w:w="3983" w:type="pct"/>
                  <w:tcMar>
                    <w:top w:w="105" w:type="dxa"/>
                    <w:left w:w="105" w:type="dxa"/>
                    <w:bottom w:w="105" w:type="dxa"/>
                    <w:right w:w="105" w:type="dxa"/>
                  </w:tcMar>
                  <w:vAlign w:val="center"/>
                  <w:hideMark/>
                </w:tcPr>
                <w:p w:rsidR="00996116" w:rsidRPr="00E071C4" w:rsidRDefault="00996116" w:rsidP="00996116">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Wall panels</w:t>
                  </w:r>
                </w:p>
              </w:tc>
            </w:tr>
            <w:tr w:rsidR="00996116" w:rsidRPr="00E071C4" w:rsidTr="00C65CD5">
              <w:trPr>
                <w:tblCellSpacing w:w="0" w:type="dxa"/>
              </w:trPr>
              <w:tc>
                <w:tcPr>
                  <w:tcW w:w="162" w:type="pct"/>
                  <w:tcMar>
                    <w:top w:w="105" w:type="dxa"/>
                    <w:left w:w="105" w:type="dxa"/>
                    <w:bottom w:w="105" w:type="dxa"/>
                    <w:right w:w="105" w:type="dxa"/>
                  </w:tcMar>
                  <w:vAlign w:val="center"/>
                  <w:hideMark/>
                </w:tcPr>
                <w:p w:rsidR="00996116" w:rsidRPr="008D586F" w:rsidRDefault="000A770D" w:rsidP="00996116">
                  <w:pPr>
                    <w:spacing w:after="0" w:line="240" w:lineRule="auto"/>
                    <w:rPr>
                      <w:rFonts w:ascii="Times New Roman" w:hAnsi="Times New Roman" w:cs="Times New Roman"/>
                      <w:sz w:val="21"/>
                      <w:szCs w:val="21"/>
                    </w:rPr>
                  </w:pPr>
                  <w:hyperlink r:id="rId55" w:history="1">
                    <w:r w:rsidR="00996116" w:rsidRPr="008D586F">
                      <w:rPr>
                        <w:rStyle w:val="Hyperlink"/>
                        <w:rFonts w:ascii="Times New Roman" w:hAnsi="Times New Roman" w:cs="Times New Roman"/>
                        <w:bCs/>
                        <w:color w:val="auto"/>
                        <w:sz w:val="21"/>
                        <w:szCs w:val="21"/>
                        <w:u w:val="none"/>
                      </w:rPr>
                      <w:t>E.</w:t>
                    </w:r>
                  </w:hyperlink>
                </w:p>
              </w:tc>
              <w:tc>
                <w:tcPr>
                  <w:tcW w:w="3983" w:type="pct"/>
                  <w:tcMar>
                    <w:top w:w="105" w:type="dxa"/>
                    <w:left w:w="105" w:type="dxa"/>
                    <w:bottom w:w="105" w:type="dxa"/>
                    <w:right w:w="105" w:type="dxa"/>
                  </w:tcMar>
                  <w:vAlign w:val="center"/>
                  <w:hideMark/>
                </w:tcPr>
                <w:p w:rsidR="00996116" w:rsidRPr="00E071C4" w:rsidRDefault="00996116" w:rsidP="00996116">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All the above.</w:t>
                  </w:r>
                </w:p>
              </w:tc>
            </w:tr>
            <w:tr w:rsidR="00FD5555" w:rsidRPr="00E071C4" w:rsidTr="00C65CD5">
              <w:trPr>
                <w:tblCellSpacing w:w="0" w:type="dxa"/>
              </w:trPr>
              <w:tc>
                <w:tcPr>
                  <w:tcW w:w="0" w:type="auto"/>
                  <w:gridSpan w:val="2"/>
                  <w:hideMark/>
                </w:tcPr>
                <w:p w:rsidR="00FD5555" w:rsidRPr="00E071C4" w:rsidRDefault="00FD5555" w:rsidP="00BB7070">
                  <w:pPr>
                    <w:pStyle w:val="NormalWeb"/>
                    <w:spacing w:before="0" w:beforeAutospacing="0" w:after="0" w:afterAutospacing="0"/>
                    <w:rPr>
                      <w:sz w:val="21"/>
                      <w:szCs w:val="21"/>
                    </w:rPr>
                  </w:pPr>
                  <w:r w:rsidRPr="00E071C4">
                    <w:rPr>
                      <w:sz w:val="21"/>
                      <w:szCs w:val="21"/>
                    </w:rPr>
                    <w:br/>
                    <w:t>3.In a mortar, the binding material is</w:t>
                  </w:r>
                </w:p>
              </w:tc>
            </w:tr>
            <w:tr w:rsidR="00FD5555" w:rsidRPr="00E071C4" w:rsidTr="00C65CD5">
              <w:trPr>
                <w:tblCellSpacing w:w="0" w:type="dxa"/>
              </w:trPr>
              <w:tc>
                <w:tcPr>
                  <w:tcW w:w="0" w:type="auto"/>
                  <w:gridSpan w:val="2"/>
                  <w:hideMark/>
                </w:tcPr>
                <w:tbl>
                  <w:tblPr>
                    <w:tblW w:w="5000" w:type="pct"/>
                    <w:tblCellSpacing w:w="0" w:type="dxa"/>
                    <w:tblCellMar>
                      <w:left w:w="0" w:type="dxa"/>
                      <w:right w:w="0" w:type="dxa"/>
                    </w:tblCellMar>
                    <w:tblLook w:val="04A0"/>
                  </w:tblPr>
                  <w:tblGrid>
                    <w:gridCol w:w="415"/>
                    <w:gridCol w:w="12545"/>
                  </w:tblGrid>
                  <w:tr w:rsidR="00FD5555" w:rsidRPr="00E071C4" w:rsidTr="00BB7070">
                    <w:trPr>
                      <w:tblCellSpacing w:w="0" w:type="dxa"/>
                    </w:trPr>
                    <w:tc>
                      <w:tcPr>
                        <w:tcW w:w="50" w:type="pct"/>
                        <w:tcMar>
                          <w:top w:w="105" w:type="dxa"/>
                          <w:left w:w="105" w:type="dxa"/>
                          <w:bottom w:w="105" w:type="dxa"/>
                          <w:right w:w="105" w:type="dxa"/>
                        </w:tcMar>
                        <w:vAlign w:val="center"/>
                        <w:hideMark/>
                      </w:tcPr>
                      <w:p w:rsidR="00FD5555" w:rsidRPr="008D586F" w:rsidRDefault="000A770D" w:rsidP="00FD5555">
                        <w:pPr>
                          <w:spacing w:after="0"/>
                          <w:rPr>
                            <w:rFonts w:ascii="Times New Roman" w:hAnsi="Times New Roman" w:cs="Times New Roman"/>
                            <w:sz w:val="21"/>
                            <w:szCs w:val="21"/>
                          </w:rPr>
                        </w:pPr>
                        <w:hyperlink r:id="rId56" w:history="1">
                          <w:r w:rsidR="00FD5555" w:rsidRPr="008D586F">
                            <w:rPr>
                              <w:rStyle w:val="Hyperlink"/>
                              <w:rFonts w:ascii="Times New Roman" w:hAnsi="Times New Roman" w:cs="Times New Roman"/>
                              <w:bCs/>
                              <w:color w:val="auto"/>
                              <w:sz w:val="21"/>
                              <w:szCs w:val="21"/>
                              <w:u w:val="none"/>
                            </w:rPr>
                            <w:t>A.</w:t>
                          </w:r>
                        </w:hyperlink>
                      </w:p>
                    </w:tc>
                    <w:tc>
                      <w:tcPr>
                        <w:tcW w:w="4950" w:type="pct"/>
                        <w:tcMar>
                          <w:top w:w="105" w:type="dxa"/>
                          <w:left w:w="105" w:type="dxa"/>
                          <w:bottom w:w="105" w:type="dxa"/>
                          <w:right w:w="105" w:type="dxa"/>
                        </w:tcMar>
                        <w:vAlign w:val="center"/>
                        <w:hideMark/>
                      </w:tcPr>
                      <w:p w:rsidR="00FD5555" w:rsidRPr="00E071C4" w:rsidRDefault="00FD5555" w:rsidP="00FD5555">
                        <w:pPr>
                          <w:spacing w:after="0"/>
                          <w:rPr>
                            <w:rFonts w:ascii="Times New Roman" w:hAnsi="Times New Roman" w:cs="Times New Roman"/>
                            <w:sz w:val="21"/>
                            <w:szCs w:val="21"/>
                          </w:rPr>
                        </w:pPr>
                        <w:r w:rsidRPr="00E071C4">
                          <w:rPr>
                            <w:rFonts w:ascii="Times New Roman" w:hAnsi="Times New Roman" w:cs="Times New Roman"/>
                            <w:sz w:val="21"/>
                            <w:szCs w:val="21"/>
                          </w:rPr>
                          <w:t>cement</w:t>
                        </w:r>
                      </w:p>
                    </w:tc>
                  </w:tr>
                  <w:tr w:rsidR="00FD5555" w:rsidRPr="00E071C4" w:rsidTr="00BB7070">
                    <w:trPr>
                      <w:tblCellSpacing w:w="0" w:type="dxa"/>
                    </w:trPr>
                    <w:tc>
                      <w:tcPr>
                        <w:tcW w:w="50" w:type="pct"/>
                        <w:tcMar>
                          <w:top w:w="105" w:type="dxa"/>
                          <w:left w:w="105" w:type="dxa"/>
                          <w:bottom w:w="105" w:type="dxa"/>
                          <w:right w:w="105" w:type="dxa"/>
                        </w:tcMar>
                        <w:vAlign w:val="center"/>
                        <w:hideMark/>
                      </w:tcPr>
                      <w:p w:rsidR="00FD5555" w:rsidRPr="008D586F" w:rsidRDefault="000A770D" w:rsidP="00FD5555">
                        <w:pPr>
                          <w:spacing w:after="0"/>
                          <w:rPr>
                            <w:rFonts w:ascii="Times New Roman" w:hAnsi="Times New Roman" w:cs="Times New Roman"/>
                            <w:sz w:val="21"/>
                            <w:szCs w:val="21"/>
                          </w:rPr>
                        </w:pPr>
                        <w:hyperlink r:id="rId57" w:history="1">
                          <w:r w:rsidR="00FD5555" w:rsidRPr="008D586F">
                            <w:rPr>
                              <w:rStyle w:val="Hyperlink"/>
                              <w:rFonts w:ascii="Times New Roman" w:hAnsi="Times New Roman" w:cs="Times New Roman"/>
                              <w:bCs/>
                              <w:color w:val="auto"/>
                              <w:sz w:val="21"/>
                              <w:szCs w:val="21"/>
                              <w:u w:val="none"/>
                            </w:rPr>
                            <w:t>B.</w:t>
                          </w:r>
                        </w:hyperlink>
                      </w:p>
                    </w:tc>
                    <w:tc>
                      <w:tcPr>
                        <w:tcW w:w="4950" w:type="pct"/>
                        <w:tcMar>
                          <w:top w:w="105" w:type="dxa"/>
                          <w:left w:w="105" w:type="dxa"/>
                          <w:bottom w:w="105" w:type="dxa"/>
                          <w:right w:w="105" w:type="dxa"/>
                        </w:tcMar>
                        <w:vAlign w:val="center"/>
                        <w:hideMark/>
                      </w:tcPr>
                      <w:p w:rsidR="00FD5555" w:rsidRPr="00E071C4" w:rsidRDefault="00FD5555" w:rsidP="00FD5555">
                        <w:pPr>
                          <w:spacing w:after="0"/>
                          <w:rPr>
                            <w:rFonts w:ascii="Times New Roman" w:hAnsi="Times New Roman" w:cs="Times New Roman"/>
                            <w:sz w:val="21"/>
                            <w:szCs w:val="21"/>
                          </w:rPr>
                        </w:pPr>
                        <w:r w:rsidRPr="00E071C4">
                          <w:rPr>
                            <w:rFonts w:ascii="Times New Roman" w:hAnsi="Times New Roman" w:cs="Times New Roman"/>
                            <w:sz w:val="21"/>
                            <w:szCs w:val="21"/>
                          </w:rPr>
                          <w:t>sand</w:t>
                        </w:r>
                      </w:p>
                    </w:tc>
                  </w:tr>
                  <w:tr w:rsidR="00FD5555" w:rsidRPr="00E071C4" w:rsidTr="00BB7070">
                    <w:trPr>
                      <w:tblCellSpacing w:w="0" w:type="dxa"/>
                    </w:trPr>
                    <w:tc>
                      <w:tcPr>
                        <w:tcW w:w="50" w:type="pct"/>
                        <w:tcMar>
                          <w:top w:w="105" w:type="dxa"/>
                          <w:left w:w="105" w:type="dxa"/>
                          <w:bottom w:w="105" w:type="dxa"/>
                          <w:right w:w="105" w:type="dxa"/>
                        </w:tcMar>
                        <w:vAlign w:val="center"/>
                        <w:hideMark/>
                      </w:tcPr>
                      <w:p w:rsidR="00FD5555" w:rsidRPr="008D586F" w:rsidRDefault="000A770D" w:rsidP="00FD5555">
                        <w:pPr>
                          <w:spacing w:after="0"/>
                          <w:rPr>
                            <w:rFonts w:ascii="Times New Roman" w:hAnsi="Times New Roman" w:cs="Times New Roman"/>
                            <w:sz w:val="21"/>
                            <w:szCs w:val="21"/>
                          </w:rPr>
                        </w:pPr>
                        <w:hyperlink r:id="rId58" w:history="1">
                          <w:r w:rsidR="00FD5555" w:rsidRPr="008D586F">
                            <w:rPr>
                              <w:rStyle w:val="Hyperlink"/>
                              <w:rFonts w:ascii="Times New Roman" w:hAnsi="Times New Roman" w:cs="Times New Roman"/>
                              <w:bCs/>
                              <w:color w:val="auto"/>
                              <w:sz w:val="21"/>
                              <w:szCs w:val="21"/>
                              <w:u w:val="none"/>
                            </w:rPr>
                            <w:t>C.</w:t>
                          </w:r>
                        </w:hyperlink>
                      </w:p>
                    </w:tc>
                    <w:tc>
                      <w:tcPr>
                        <w:tcW w:w="4950" w:type="pct"/>
                        <w:tcMar>
                          <w:top w:w="105" w:type="dxa"/>
                          <w:left w:w="105" w:type="dxa"/>
                          <w:bottom w:w="105" w:type="dxa"/>
                          <w:right w:w="105" w:type="dxa"/>
                        </w:tcMar>
                        <w:vAlign w:val="center"/>
                        <w:hideMark/>
                      </w:tcPr>
                      <w:p w:rsidR="00FD5555" w:rsidRPr="00E071C4" w:rsidRDefault="00C65CD5" w:rsidP="00FD5555">
                        <w:pPr>
                          <w:spacing w:after="0"/>
                          <w:rPr>
                            <w:rFonts w:ascii="Times New Roman" w:hAnsi="Times New Roman" w:cs="Times New Roman"/>
                            <w:sz w:val="21"/>
                            <w:szCs w:val="21"/>
                          </w:rPr>
                        </w:pPr>
                        <w:r>
                          <w:rPr>
                            <w:rFonts w:ascii="Times New Roman" w:hAnsi="Times New Roman" w:cs="Times New Roman"/>
                            <w:sz w:val="21"/>
                            <w:szCs w:val="21"/>
                          </w:rPr>
                          <w:t>S</w:t>
                        </w:r>
                        <w:r w:rsidR="00FD5555" w:rsidRPr="00E071C4">
                          <w:rPr>
                            <w:rFonts w:ascii="Times New Roman" w:hAnsi="Times New Roman" w:cs="Times New Roman"/>
                            <w:sz w:val="21"/>
                            <w:szCs w:val="21"/>
                          </w:rPr>
                          <w:t>urkhi</w:t>
                        </w:r>
                      </w:p>
                    </w:tc>
                  </w:tr>
                  <w:tr w:rsidR="00FD5555" w:rsidRPr="00E071C4" w:rsidTr="00BB7070">
                    <w:trPr>
                      <w:tblCellSpacing w:w="0" w:type="dxa"/>
                    </w:trPr>
                    <w:tc>
                      <w:tcPr>
                        <w:tcW w:w="50" w:type="pct"/>
                        <w:tcMar>
                          <w:top w:w="105" w:type="dxa"/>
                          <w:left w:w="105" w:type="dxa"/>
                          <w:bottom w:w="105" w:type="dxa"/>
                          <w:right w:w="105" w:type="dxa"/>
                        </w:tcMar>
                        <w:vAlign w:val="center"/>
                        <w:hideMark/>
                      </w:tcPr>
                      <w:p w:rsidR="00FD5555" w:rsidRPr="008D586F" w:rsidRDefault="000A770D" w:rsidP="00FD5555">
                        <w:pPr>
                          <w:spacing w:after="0"/>
                          <w:rPr>
                            <w:rFonts w:ascii="Times New Roman" w:hAnsi="Times New Roman" w:cs="Times New Roman"/>
                            <w:sz w:val="21"/>
                            <w:szCs w:val="21"/>
                          </w:rPr>
                        </w:pPr>
                        <w:hyperlink r:id="rId59" w:history="1">
                          <w:r w:rsidR="00FD5555" w:rsidRPr="008D586F">
                            <w:rPr>
                              <w:rStyle w:val="Hyperlink"/>
                              <w:rFonts w:ascii="Times New Roman" w:hAnsi="Times New Roman" w:cs="Times New Roman"/>
                              <w:bCs/>
                              <w:color w:val="auto"/>
                              <w:sz w:val="21"/>
                              <w:szCs w:val="21"/>
                              <w:u w:val="none"/>
                            </w:rPr>
                            <w:t>D.</w:t>
                          </w:r>
                        </w:hyperlink>
                      </w:p>
                    </w:tc>
                    <w:tc>
                      <w:tcPr>
                        <w:tcW w:w="4950" w:type="pct"/>
                        <w:tcMar>
                          <w:top w:w="105" w:type="dxa"/>
                          <w:left w:w="105" w:type="dxa"/>
                          <w:bottom w:w="105" w:type="dxa"/>
                          <w:right w:w="105" w:type="dxa"/>
                        </w:tcMar>
                        <w:vAlign w:val="center"/>
                        <w:hideMark/>
                      </w:tcPr>
                      <w:p w:rsidR="00FD5555" w:rsidRPr="00E071C4" w:rsidRDefault="00C65CD5" w:rsidP="00FD5555">
                        <w:pPr>
                          <w:spacing w:after="0"/>
                          <w:rPr>
                            <w:rFonts w:ascii="Times New Roman" w:hAnsi="Times New Roman" w:cs="Times New Roman"/>
                            <w:sz w:val="21"/>
                            <w:szCs w:val="21"/>
                          </w:rPr>
                        </w:pPr>
                        <w:r>
                          <w:rPr>
                            <w:rFonts w:ascii="Times New Roman" w:hAnsi="Times New Roman" w:cs="Times New Roman"/>
                            <w:sz w:val="21"/>
                            <w:szCs w:val="21"/>
                          </w:rPr>
                          <w:t>C</w:t>
                        </w:r>
                        <w:r w:rsidR="00FD5555" w:rsidRPr="00E071C4">
                          <w:rPr>
                            <w:rFonts w:ascii="Times New Roman" w:hAnsi="Times New Roman" w:cs="Times New Roman"/>
                            <w:sz w:val="21"/>
                            <w:szCs w:val="21"/>
                          </w:rPr>
                          <w:t>inder.</w:t>
                        </w:r>
                      </w:p>
                    </w:tc>
                  </w:tr>
                </w:tbl>
                <w:p w:rsidR="00FD5555" w:rsidRPr="00E071C4" w:rsidRDefault="00FD5555" w:rsidP="00FD5555">
                  <w:pPr>
                    <w:pStyle w:val="NormalWeb"/>
                    <w:spacing w:before="0" w:beforeAutospacing="0" w:after="0" w:afterAutospacing="0"/>
                    <w:rPr>
                      <w:sz w:val="21"/>
                      <w:szCs w:val="21"/>
                    </w:rPr>
                  </w:pPr>
                </w:p>
                <w:p w:rsidR="00FD5555" w:rsidRDefault="00FD5555" w:rsidP="00FD5555">
                  <w:pPr>
                    <w:pStyle w:val="NormalWeb"/>
                    <w:spacing w:before="0" w:beforeAutospacing="0" w:after="0" w:afterAutospacing="0"/>
                    <w:rPr>
                      <w:sz w:val="21"/>
                      <w:szCs w:val="21"/>
                    </w:rPr>
                  </w:pPr>
                </w:p>
                <w:p w:rsidR="006501B0" w:rsidRDefault="006501B0" w:rsidP="00FD5555">
                  <w:pPr>
                    <w:pStyle w:val="NormalWeb"/>
                    <w:spacing w:before="0" w:beforeAutospacing="0" w:after="0" w:afterAutospacing="0"/>
                    <w:rPr>
                      <w:sz w:val="21"/>
                      <w:szCs w:val="21"/>
                    </w:rPr>
                  </w:pPr>
                </w:p>
                <w:p w:rsidR="006501B0" w:rsidRPr="00E071C4" w:rsidRDefault="006501B0" w:rsidP="00FD5555">
                  <w:pPr>
                    <w:pStyle w:val="NormalWeb"/>
                    <w:spacing w:before="0" w:beforeAutospacing="0" w:after="0" w:afterAutospacing="0"/>
                    <w:rPr>
                      <w:sz w:val="21"/>
                      <w:szCs w:val="21"/>
                    </w:rPr>
                  </w:pPr>
                </w:p>
              </w:tc>
            </w:tr>
            <w:tr w:rsidR="00AF6BFB" w:rsidRPr="00E071C4" w:rsidTr="00C65CD5">
              <w:trPr>
                <w:tblCellSpacing w:w="0" w:type="dxa"/>
              </w:trPr>
              <w:tc>
                <w:tcPr>
                  <w:tcW w:w="0" w:type="auto"/>
                  <w:gridSpan w:val="2"/>
                  <w:hideMark/>
                </w:tcPr>
                <w:p w:rsidR="00AF6BFB" w:rsidRPr="00E071C4" w:rsidRDefault="00512D8F" w:rsidP="00AF6BFB">
                  <w:pPr>
                    <w:pStyle w:val="NormalWeb"/>
                    <w:spacing w:before="0" w:beforeAutospacing="0" w:after="0" w:afterAutospacing="0"/>
                    <w:rPr>
                      <w:sz w:val="21"/>
                      <w:szCs w:val="21"/>
                    </w:rPr>
                  </w:pPr>
                  <w:r w:rsidRPr="00E071C4">
                    <w:rPr>
                      <w:sz w:val="21"/>
                      <w:szCs w:val="21"/>
                    </w:rPr>
                    <w:lastRenderedPageBreak/>
                    <w:t>4</w:t>
                  </w:r>
                  <w:r w:rsidR="00AF6BFB" w:rsidRPr="00E071C4">
                    <w:rPr>
                      <w:sz w:val="21"/>
                      <w:szCs w:val="21"/>
                    </w:rPr>
                    <w:t>.The main constituent of fly-ash, is</w:t>
                  </w:r>
                </w:p>
              </w:tc>
            </w:tr>
            <w:tr w:rsidR="00AF6BFB" w:rsidRPr="00E071C4" w:rsidTr="00C65CD5">
              <w:trPr>
                <w:tblCellSpacing w:w="0" w:type="dxa"/>
              </w:trPr>
              <w:tc>
                <w:tcPr>
                  <w:tcW w:w="0" w:type="auto"/>
                  <w:gridSpan w:val="2"/>
                  <w:hideMark/>
                </w:tcPr>
                <w:tbl>
                  <w:tblPr>
                    <w:tblW w:w="12240" w:type="dxa"/>
                    <w:tblCellSpacing w:w="0" w:type="dxa"/>
                    <w:tblCellMar>
                      <w:left w:w="0" w:type="dxa"/>
                      <w:right w:w="0" w:type="dxa"/>
                    </w:tblCellMar>
                    <w:tblLook w:val="04A0"/>
                  </w:tblPr>
                  <w:tblGrid>
                    <w:gridCol w:w="421"/>
                    <w:gridCol w:w="11819"/>
                  </w:tblGrid>
                  <w:tr w:rsidR="00AF6BFB" w:rsidRPr="00E071C4" w:rsidTr="00AF6BFB">
                    <w:trPr>
                      <w:tblCellSpacing w:w="0" w:type="dxa"/>
                    </w:trPr>
                    <w:tc>
                      <w:tcPr>
                        <w:tcW w:w="172" w:type="pct"/>
                        <w:tcMar>
                          <w:top w:w="105" w:type="dxa"/>
                          <w:left w:w="105" w:type="dxa"/>
                          <w:bottom w:w="105" w:type="dxa"/>
                          <w:right w:w="105" w:type="dxa"/>
                        </w:tcMar>
                        <w:vAlign w:val="center"/>
                        <w:hideMark/>
                      </w:tcPr>
                      <w:p w:rsidR="00AF6BFB" w:rsidRPr="008D586F" w:rsidRDefault="000A770D" w:rsidP="00980059">
                        <w:pPr>
                          <w:spacing w:after="0" w:line="240" w:lineRule="auto"/>
                          <w:rPr>
                            <w:rFonts w:ascii="Times New Roman" w:hAnsi="Times New Roman" w:cs="Times New Roman"/>
                            <w:sz w:val="21"/>
                            <w:szCs w:val="21"/>
                          </w:rPr>
                        </w:pPr>
                        <w:hyperlink r:id="rId60" w:history="1">
                          <w:r w:rsidR="00AF6BFB" w:rsidRPr="008D586F">
                            <w:rPr>
                              <w:rStyle w:val="Hyperlink"/>
                              <w:rFonts w:ascii="Times New Roman" w:hAnsi="Times New Roman" w:cs="Times New Roman"/>
                              <w:bCs/>
                              <w:color w:val="auto"/>
                              <w:sz w:val="21"/>
                              <w:szCs w:val="21"/>
                              <w:u w:val="none"/>
                            </w:rPr>
                            <w:t>A.</w:t>
                          </w:r>
                        </w:hyperlink>
                      </w:p>
                    </w:tc>
                    <w:tc>
                      <w:tcPr>
                        <w:tcW w:w="4828" w:type="pct"/>
                        <w:tcMar>
                          <w:top w:w="105" w:type="dxa"/>
                          <w:left w:w="105" w:type="dxa"/>
                          <w:bottom w:w="105" w:type="dxa"/>
                          <w:right w:w="105" w:type="dxa"/>
                        </w:tcMar>
                        <w:vAlign w:val="center"/>
                        <w:hideMark/>
                      </w:tcPr>
                      <w:p w:rsidR="00AF6BFB" w:rsidRPr="00E071C4" w:rsidRDefault="00AF6BFB" w:rsidP="00980059">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aluminium oxide</w:t>
                        </w:r>
                      </w:p>
                    </w:tc>
                  </w:tr>
                  <w:tr w:rsidR="00AF6BFB" w:rsidRPr="00E071C4" w:rsidTr="00AF6BFB">
                    <w:trPr>
                      <w:tblCellSpacing w:w="0" w:type="dxa"/>
                    </w:trPr>
                    <w:tc>
                      <w:tcPr>
                        <w:tcW w:w="172" w:type="pct"/>
                        <w:tcMar>
                          <w:top w:w="105" w:type="dxa"/>
                          <w:left w:w="105" w:type="dxa"/>
                          <w:bottom w:w="105" w:type="dxa"/>
                          <w:right w:w="105" w:type="dxa"/>
                        </w:tcMar>
                        <w:vAlign w:val="center"/>
                        <w:hideMark/>
                      </w:tcPr>
                      <w:p w:rsidR="00AF6BFB" w:rsidRPr="008D586F" w:rsidRDefault="000A770D" w:rsidP="00980059">
                        <w:pPr>
                          <w:spacing w:after="0" w:line="240" w:lineRule="auto"/>
                          <w:rPr>
                            <w:rFonts w:ascii="Times New Roman" w:hAnsi="Times New Roman" w:cs="Times New Roman"/>
                            <w:sz w:val="21"/>
                            <w:szCs w:val="21"/>
                          </w:rPr>
                        </w:pPr>
                        <w:hyperlink r:id="rId61" w:history="1">
                          <w:r w:rsidR="00AF6BFB" w:rsidRPr="008D586F">
                            <w:rPr>
                              <w:rStyle w:val="Hyperlink"/>
                              <w:rFonts w:ascii="Times New Roman" w:hAnsi="Times New Roman" w:cs="Times New Roman"/>
                              <w:bCs/>
                              <w:color w:val="auto"/>
                              <w:sz w:val="21"/>
                              <w:szCs w:val="21"/>
                              <w:u w:val="none"/>
                            </w:rPr>
                            <w:t>B.</w:t>
                          </w:r>
                        </w:hyperlink>
                      </w:p>
                    </w:tc>
                    <w:tc>
                      <w:tcPr>
                        <w:tcW w:w="4828" w:type="pct"/>
                        <w:tcMar>
                          <w:top w:w="105" w:type="dxa"/>
                          <w:left w:w="105" w:type="dxa"/>
                          <w:bottom w:w="105" w:type="dxa"/>
                          <w:right w:w="105" w:type="dxa"/>
                        </w:tcMar>
                        <w:vAlign w:val="center"/>
                        <w:hideMark/>
                      </w:tcPr>
                      <w:p w:rsidR="00AF6BFB" w:rsidRPr="00E071C4" w:rsidRDefault="00AF6BFB" w:rsidP="00980059">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silica</w:t>
                        </w:r>
                      </w:p>
                    </w:tc>
                  </w:tr>
                  <w:tr w:rsidR="00AF6BFB" w:rsidRPr="00E071C4" w:rsidTr="00AF6BFB">
                    <w:trPr>
                      <w:tblCellSpacing w:w="0" w:type="dxa"/>
                    </w:trPr>
                    <w:tc>
                      <w:tcPr>
                        <w:tcW w:w="172" w:type="pct"/>
                        <w:tcMar>
                          <w:top w:w="105" w:type="dxa"/>
                          <w:left w:w="105" w:type="dxa"/>
                          <w:bottom w:w="105" w:type="dxa"/>
                          <w:right w:w="105" w:type="dxa"/>
                        </w:tcMar>
                        <w:vAlign w:val="center"/>
                        <w:hideMark/>
                      </w:tcPr>
                      <w:p w:rsidR="00AF6BFB" w:rsidRPr="008D586F" w:rsidRDefault="000A770D" w:rsidP="00980059">
                        <w:pPr>
                          <w:spacing w:after="0" w:line="240" w:lineRule="auto"/>
                          <w:rPr>
                            <w:rFonts w:ascii="Times New Roman" w:hAnsi="Times New Roman" w:cs="Times New Roman"/>
                            <w:sz w:val="21"/>
                            <w:szCs w:val="21"/>
                          </w:rPr>
                        </w:pPr>
                        <w:hyperlink r:id="rId62" w:history="1">
                          <w:r w:rsidR="00AF6BFB" w:rsidRPr="008D586F">
                            <w:rPr>
                              <w:rStyle w:val="Hyperlink"/>
                              <w:rFonts w:ascii="Times New Roman" w:hAnsi="Times New Roman" w:cs="Times New Roman"/>
                              <w:bCs/>
                              <w:color w:val="auto"/>
                              <w:sz w:val="21"/>
                              <w:szCs w:val="21"/>
                              <w:u w:val="none"/>
                            </w:rPr>
                            <w:t>C.</w:t>
                          </w:r>
                        </w:hyperlink>
                      </w:p>
                    </w:tc>
                    <w:tc>
                      <w:tcPr>
                        <w:tcW w:w="4828" w:type="pct"/>
                        <w:tcMar>
                          <w:top w:w="105" w:type="dxa"/>
                          <w:left w:w="105" w:type="dxa"/>
                          <w:bottom w:w="105" w:type="dxa"/>
                          <w:right w:w="105" w:type="dxa"/>
                        </w:tcMar>
                        <w:vAlign w:val="center"/>
                        <w:hideMark/>
                      </w:tcPr>
                      <w:p w:rsidR="00AF6BFB" w:rsidRPr="00E071C4" w:rsidRDefault="00AF6BFB" w:rsidP="00980059">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ferrous oxide</w:t>
                        </w:r>
                      </w:p>
                    </w:tc>
                  </w:tr>
                  <w:tr w:rsidR="00AF6BFB" w:rsidRPr="00E071C4" w:rsidTr="00AF6BFB">
                    <w:trPr>
                      <w:tblCellSpacing w:w="0" w:type="dxa"/>
                    </w:trPr>
                    <w:tc>
                      <w:tcPr>
                        <w:tcW w:w="172" w:type="pct"/>
                        <w:tcMar>
                          <w:top w:w="105" w:type="dxa"/>
                          <w:left w:w="105" w:type="dxa"/>
                          <w:bottom w:w="105" w:type="dxa"/>
                          <w:right w:w="105" w:type="dxa"/>
                        </w:tcMar>
                        <w:vAlign w:val="center"/>
                        <w:hideMark/>
                      </w:tcPr>
                      <w:p w:rsidR="00AF6BFB" w:rsidRPr="008D586F" w:rsidRDefault="000A770D" w:rsidP="00980059">
                        <w:pPr>
                          <w:spacing w:after="0" w:line="240" w:lineRule="auto"/>
                          <w:rPr>
                            <w:rFonts w:ascii="Times New Roman" w:hAnsi="Times New Roman" w:cs="Times New Roman"/>
                            <w:sz w:val="21"/>
                            <w:szCs w:val="21"/>
                          </w:rPr>
                        </w:pPr>
                        <w:hyperlink r:id="rId63" w:history="1">
                          <w:r w:rsidR="00AF6BFB" w:rsidRPr="008D586F">
                            <w:rPr>
                              <w:rStyle w:val="Hyperlink"/>
                              <w:rFonts w:ascii="Times New Roman" w:hAnsi="Times New Roman" w:cs="Times New Roman"/>
                              <w:bCs/>
                              <w:color w:val="auto"/>
                              <w:sz w:val="21"/>
                              <w:szCs w:val="21"/>
                              <w:u w:val="none"/>
                            </w:rPr>
                            <w:t>D.</w:t>
                          </w:r>
                        </w:hyperlink>
                      </w:p>
                    </w:tc>
                    <w:tc>
                      <w:tcPr>
                        <w:tcW w:w="4828" w:type="pct"/>
                        <w:tcMar>
                          <w:top w:w="105" w:type="dxa"/>
                          <w:left w:w="105" w:type="dxa"/>
                          <w:bottom w:w="105" w:type="dxa"/>
                          <w:right w:w="105" w:type="dxa"/>
                        </w:tcMar>
                        <w:vAlign w:val="center"/>
                        <w:hideMark/>
                      </w:tcPr>
                      <w:p w:rsidR="00AF6BFB" w:rsidRPr="00E071C4" w:rsidRDefault="00AF6BFB" w:rsidP="00980059">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All of these.</w:t>
                        </w:r>
                      </w:p>
                    </w:tc>
                  </w:tr>
                </w:tbl>
                <w:p w:rsidR="00C9036E" w:rsidRPr="00E071C4" w:rsidRDefault="00C9036E" w:rsidP="00980059">
                  <w:pPr>
                    <w:pStyle w:val="NormalWeb"/>
                    <w:spacing w:before="0" w:beforeAutospacing="0" w:after="0" w:afterAutospacing="0"/>
                    <w:ind w:firstLine="90"/>
                    <w:rPr>
                      <w:sz w:val="21"/>
                      <w:szCs w:val="21"/>
                    </w:rPr>
                  </w:pPr>
                </w:p>
                <w:p w:rsidR="00AF6BFB" w:rsidRPr="00E071C4" w:rsidRDefault="00935892" w:rsidP="00BB7070">
                  <w:pPr>
                    <w:spacing w:after="0"/>
                    <w:rPr>
                      <w:rFonts w:ascii="Times New Roman" w:hAnsi="Times New Roman" w:cs="Times New Roman"/>
                      <w:sz w:val="21"/>
                      <w:szCs w:val="21"/>
                    </w:rPr>
                  </w:pPr>
                  <w:r w:rsidRPr="00E071C4">
                    <w:rPr>
                      <w:rFonts w:ascii="Times New Roman" w:hAnsi="Times New Roman" w:cs="Times New Roman"/>
                      <w:sz w:val="21"/>
                      <w:szCs w:val="21"/>
                    </w:rPr>
                    <w:t>5. A gauged mortar is obtained by adding which of the following ingredients to cement?</w:t>
                  </w:r>
                </w:p>
                <w:p w:rsidR="002C3406" w:rsidRPr="00E071C4" w:rsidRDefault="002C3406" w:rsidP="00A06E0B">
                  <w:pPr>
                    <w:pStyle w:val="ListParagraph"/>
                    <w:numPr>
                      <w:ilvl w:val="0"/>
                      <w:numId w:val="8"/>
                    </w:numPr>
                    <w:spacing w:after="0"/>
                    <w:ind w:left="450"/>
                    <w:rPr>
                      <w:rFonts w:ascii="Times New Roman" w:hAnsi="Times New Roman" w:cs="Times New Roman"/>
                      <w:sz w:val="21"/>
                      <w:szCs w:val="21"/>
                    </w:rPr>
                  </w:pPr>
                  <w:r w:rsidRPr="00E071C4">
                    <w:rPr>
                      <w:rFonts w:ascii="Times New Roman" w:hAnsi="Times New Roman" w:cs="Times New Roman"/>
                      <w:sz w:val="21"/>
                      <w:szCs w:val="21"/>
                    </w:rPr>
                    <w:t xml:space="preserve">Sand stone </w:t>
                  </w:r>
                </w:p>
                <w:p w:rsidR="002C3406" w:rsidRPr="00E071C4" w:rsidRDefault="002C3406" w:rsidP="00A06E0B">
                  <w:pPr>
                    <w:pStyle w:val="ListParagraph"/>
                    <w:numPr>
                      <w:ilvl w:val="0"/>
                      <w:numId w:val="8"/>
                    </w:numPr>
                    <w:spacing w:after="0"/>
                    <w:ind w:left="450"/>
                    <w:rPr>
                      <w:rFonts w:ascii="Times New Roman" w:hAnsi="Times New Roman" w:cs="Times New Roman"/>
                      <w:sz w:val="21"/>
                      <w:szCs w:val="21"/>
                    </w:rPr>
                  </w:pPr>
                  <w:r w:rsidRPr="00E071C4">
                    <w:rPr>
                      <w:rFonts w:ascii="Times New Roman" w:hAnsi="Times New Roman" w:cs="Times New Roman"/>
                      <w:sz w:val="21"/>
                      <w:szCs w:val="21"/>
                    </w:rPr>
                    <w:t>Sand and surkhi</w:t>
                  </w:r>
                </w:p>
                <w:p w:rsidR="002C3406" w:rsidRPr="00E071C4" w:rsidRDefault="002C3406" w:rsidP="00A06E0B">
                  <w:pPr>
                    <w:pStyle w:val="ListParagraph"/>
                    <w:numPr>
                      <w:ilvl w:val="0"/>
                      <w:numId w:val="8"/>
                    </w:numPr>
                    <w:spacing w:after="0"/>
                    <w:ind w:left="450"/>
                    <w:rPr>
                      <w:rFonts w:ascii="Times New Roman" w:hAnsi="Times New Roman" w:cs="Times New Roman"/>
                      <w:sz w:val="21"/>
                      <w:szCs w:val="21"/>
                    </w:rPr>
                  </w:pPr>
                  <w:r w:rsidRPr="00E071C4">
                    <w:rPr>
                      <w:rFonts w:ascii="Times New Roman" w:hAnsi="Times New Roman" w:cs="Times New Roman"/>
                      <w:sz w:val="21"/>
                      <w:szCs w:val="21"/>
                    </w:rPr>
                    <w:t>Sand and lime</w:t>
                  </w:r>
                </w:p>
                <w:p w:rsidR="004A0242" w:rsidRDefault="002C3406" w:rsidP="00A06E0B">
                  <w:pPr>
                    <w:pStyle w:val="ListParagraph"/>
                    <w:numPr>
                      <w:ilvl w:val="0"/>
                      <w:numId w:val="8"/>
                    </w:numPr>
                    <w:spacing w:after="0"/>
                    <w:ind w:left="450"/>
                    <w:rPr>
                      <w:rFonts w:ascii="Times New Roman" w:hAnsi="Times New Roman" w:cs="Times New Roman"/>
                      <w:sz w:val="21"/>
                      <w:szCs w:val="21"/>
                    </w:rPr>
                  </w:pPr>
                  <w:r w:rsidRPr="00E071C4">
                    <w:rPr>
                      <w:rFonts w:ascii="Times New Roman" w:hAnsi="Times New Roman" w:cs="Times New Roman"/>
                      <w:sz w:val="21"/>
                      <w:szCs w:val="21"/>
                    </w:rPr>
                    <w:t>Surkhi alone</w:t>
                  </w:r>
                </w:p>
                <w:p w:rsidR="004A0242" w:rsidRDefault="004A0242" w:rsidP="004A0242">
                  <w:pPr>
                    <w:pStyle w:val="ListParagraph"/>
                    <w:spacing w:after="0"/>
                    <w:ind w:left="450"/>
                    <w:rPr>
                      <w:rFonts w:ascii="Times New Roman" w:hAnsi="Times New Roman" w:cs="Times New Roman"/>
                      <w:sz w:val="21"/>
                      <w:szCs w:val="21"/>
                    </w:rPr>
                  </w:pPr>
                </w:p>
                <w:p w:rsidR="004A0242" w:rsidRDefault="004A0242" w:rsidP="004A0242">
                  <w:pPr>
                    <w:spacing w:after="0"/>
                    <w:rPr>
                      <w:rFonts w:ascii="Times New Roman" w:hAnsi="Times New Roman" w:cs="Times New Roman"/>
                      <w:sz w:val="21"/>
                      <w:szCs w:val="21"/>
                    </w:rPr>
                  </w:pPr>
                  <w:r>
                    <w:rPr>
                      <w:rFonts w:ascii="Times New Roman" w:hAnsi="Times New Roman" w:cs="Times New Roman"/>
                      <w:sz w:val="21"/>
                      <w:szCs w:val="21"/>
                    </w:rPr>
                    <w:t xml:space="preserve">6. </w:t>
                  </w:r>
                  <w:r w:rsidR="007E385B">
                    <w:rPr>
                      <w:rFonts w:ascii="Times New Roman" w:hAnsi="Times New Roman" w:cs="Times New Roman"/>
                      <w:sz w:val="21"/>
                      <w:szCs w:val="21"/>
                    </w:rPr>
                    <w:t xml:space="preserve">Minimum thickness of wall where single Flemish bond can be used is </w:t>
                  </w:r>
                </w:p>
                <w:p w:rsidR="007E385B" w:rsidRDefault="007E385B" w:rsidP="00A06E0B">
                  <w:pPr>
                    <w:pStyle w:val="ListParagraph"/>
                    <w:numPr>
                      <w:ilvl w:val="0"/>
                      <w:numId w:val="46"/>
                    </w:numPr>
                    <w:spacing w:after="0"/>
                    <w:ind w:left="450"/>
                    <w:rPr>
                      <w:rFonts w:ascii="Times New Roman" w:hAnsi="Times New Roman" w:cs="Times New Roman"/>
                      <w:sz w:val="21"/>
                      <w:szCs w:val="21"/>
                    </w:rPr>
                  </w:pPr>
                  <w:r>
                    <w:rPr>
                      <w:rFonts w:ascii="Times New Roman" w:hAnsi="Times New Roman" w:cs="Times New Roman"/>
                      <w:sz w:val="21"/>
                      <w:szCs w:val="21"/>
                    </w:rPr>
                    <w:t xml:space="preserve">Half brick thick </w:t>
                  </w:r>
                </w:p>
                <w:p w:rsidR="007E385B" w:rsidRDefault="007E385B" w:rsidP="00A06E0B">
                  <w:pPr>
                    <w:pStyle w:val="ListParagraph"/>
                    <w:numPr>
                      <w:ilvl w:val="0"/>
                      <w:numId w:val="46"/>
                    </w:numPr>
                    <w:spacing w:after="0"/>
                    <w:ind w:left="450"/>
                    <w:rPr>
                      <w:rFonts w:ascii="Times New Roman" w:hAnsi="Times New Roman" w:cs="Times New Roman"/>
                      <w:sz w:val="21"/>
                      <w:szCs w:val="21"/>
                    </w:rPr>
                  </w:pPr>
                  <w:r>
                    <w:rPr>
                      <w:rFonts w:ascii="Times New Roman" w:hAnsi="Times New Roman" w:cs="Times New Roman"/>
                      <w:sz w:val="21"/>
                      <w:szCs w:val="21"/>
                    </w:rPr>
                    <w:t>One brick thick</w:t>
                  </w:r>
                </w:p>
                <w:p w:rsidR="007E385B" w:rsidRDefault="007E385B" w:rsidP="00A06E0B">
                  <w:pPr>
                    <w:pStyle w:val="ListParagraph"/>
                    <w:numPr>
                      <w:ilvl w:val="0"/>
                      <w:numId w:val="46"/>
                    </w:numPr>
                    <w:spacing w:after="0"/>
                    <w:ind w:left="450"/>
                    <w:rPr>
                      <w:rFonts w:ascii="Times New Roman" w:hAnsi="Times New Roman" w:cs="Times New Roman"/>
                      <w:sz w:val="21"/>
                      <w:szCs w:val="21"/>
                    </w:rPr>
                  </w:pPr>
                  <w:r>
                    <w:rPr>
                      <w:rFonts w:ascii="Times New Roman" w:hAnsi="Times New Roman" w:cs="Times New Roman"/>
                      <w:sz w:val="21"/>
                      <w:szCs w:val="21"/>
                    </w:rPr>
                    <w:t>One and a half bricks thick</w:t>
                  </w:r>
                </w:p>
                <w:p w:rsidR="007E385B" w:rsidRDefault="007E385B" w:rsidP="00A06E0B">
                  <w:pPr>
                    <w:pStyle w:val="ListParagraph"/>
                    <w:numPr>
                      <w:ilvl w:val="0"/>
                      <w:numId w:val="46"/>
                    </w:numPr>
                    <w:spacing w:after="0"/>
                    <w:ind w:left="450"/>
                    <w:rPr>
                      <w:rFonts w:ascii="Times New Roman" w:hAnsi="Times New Roman" w:cs="Times New Roman"/>
                      <w:sz w:val="21"/>
                      <w:szCs w:val="21"/>
                    </w:rPr>
                  </w:pPr>
                  <w:r>
                    <w:rPr>
                      <w:rFonts w:ascii="Times New Roman" w:hAnsi="Times New Roman" w:cs="Times New Roman"/>
                      <w:sz w:val="21"/>
                      <w:szCs w:val="21"/>
                    </w:rPr>
                    <w:t>Two bricks thick</w:t>
                  </w:r>
                </w:p>
                <w:p w:rsidR="007E385B" w:rsidRDefault="007E385B" w:rsidP="007E385B">
                  <w:pPr>
                    <w:pStyle w:val="ListParagraph"/>
                    <w:spacing w:after="0"/>
                    <w:ind w:left="450"/>
                    <w:rPr>
                      <w:rFonts w:ascii="Times New Roman" w:hAnsi="Times New Roman" w:cs="Times New Roman"/>
                      <w:sz w:val="21"/>
                      <w:szCs w:val="21"/>
                    </w:rPr>
                  </w:pPr>
                </w:p>
                <w:p w:rsidR="00661B5E" w:rsidRDefault="00661B5E" w:rsidP="00661B5E">
                  <w:pPr>
                    <w:spacing w:after="0"/>
                    <w:rPr>
                      <w:rFonts w:ascii="Times New Roman" w:hAnsi="Times New Roman" w:cs="Times New Roman"/>
                      <w:sz w:val="21"/>
                      <w:szCs w:val="21"/>
                    </w:rPr>
                  </w:pPr>
                  <w:r>
                    <w:rPr>
                      <w:rFonts w:ascii="Times New Roman" w:hAnsi="Times New Roman" w:cs="Times New Roman"/>
                      <w:sz w:val="21"/>
                      <w:szCs w:val="21"/>
                    </w:rPr>
                    <w:t>7. The most important tool in brick laying for lifting and spreading mortar and for forming joints is</w:t>
                  </w:r>
                </w:p>
                <w:p w:rsidR="00661B5E" w:rsidRDefault="00DB626C" w:rsidP="00A06E0B">
                  <w:pPr>
                    <w:pStyle w:val="ListParagraph"/>
                    <w:numPr>
                      <w:ilvl w:val="0"/>
                      <w:numId w:val="47"/>
                    </w:numPr>
                    <w:spacing w:after="0"/>
                    <w:ind w:left="450"/>
                    <w:rPr>
                      <w:rFonts w:ascii="Times New Roman" w:hAnsi="Times New Roman" w:cs="Times New Roman"/>
                      <w:sz w:val="21"/>
                      <w:szCs w:val="21"/>
                    </w:rPr>
                  </w:pPr>
                  <w:r>
                    <w:rPr>
                      <w:rFonts w:ascii="Times New Roman" w:hAnsi="Times New Roman" w:cs="Times New Roman"/>
                      <w:sz w:val="21"/>
                      <w:szCs w:val="21"/>
                    </w:rPr>
                    <w:t>Trowel</w:t>
                  </w:r>
                </w:p>
                <w:p w:rsidR="00DB626C" w:rsidRDefault="00DB626C" w:rsidP="00A06E0B">
                  <w:pPr>
                    <w:pStyle w:val="ListParagraph"/>
                    <w:numPr>
                      <w:ilvl w:val="0"/>
                      <w:numId w:val="47"/>
                    </w:numPr>
                    <w:spacing w:after="0"/>
                    <w:ind w:left="450"/>
                    <w:rPr>
                      <w:rFonts w:ascii="Times New Roman" w:hAnsi="Times New Roman" w:cs="Times New Roman"/>
                      <w:sz w:val="21"/>
                      <w:szCs w:val="21"/>
                    </w:rPr>
                  </w:pPr>
                  <w:r>
                    <w:rPr>
                      <w:rFonts w:ascii="Times New Roman" w:hAnsi="Times New Roman" w:cs="Times New Roman"/>
                      <w:sz w:val="21"/>
                      <w:szCs w:val="21"/>
                    </w:rPr>
                    <w:t>Square</w:t>
                  </w:r>
                </w:p>
                <w:p w:rsidR="00DB626C" w:rsidRDefault="00DB626C" w:rsidP="00A06E0B">
                  <w:pPr>
                    <w:pStyle w:val="ListParagraph"/>
                    <w:numPr>
                      <w:ilvl w:val="0"/>
                      <w:numId w:val="47"/>
                    </w:numPr>
                    <w:spacing w:after="0"/>
                    <w:ind w:left="450"/>
                    <w:rPr>
                      <w:rFonts w:ascii="Times New Roman" w:hAnsi="Times New Roman" w:cs="Times New Roman"/>
                      <w:sz w:val="21"/>
                      <w:szCs w:val="21"/>
                    </w:rPr>
                  </w:pPr>
                  <w:r>
                    <w:rPr>
                      <w:rFonts w:ascii="Times New Roman" w:hAnsi="Times New Roman" w:cs="Times New Roman"/>
                      <w:sz w:val="21"/>
                      <w:szCs w:val="21"/>
                    </w:rPr>
                    <w:t>Bolster</w:t>
                  </w:r>
                </w:p>
                <w:p w:rsidR="00DB626C" w:rsidRDefault="00DB626C" w:rsidP="00A06E0B">
                  <w:pPr>
                    <w:pStyle w:val="ListParagraph"/>
                    <w:numPr>
                      <w:ilvl w:val="0"/>
                      <w:numId w:val="47"/>
                    </w:numPr>
                    <w:spacing w:after="0"/>
                    <w:ind w:left="450"/>
                    <w:rPr>
                      <w:rFonts w:ascii="Times New Roman" w:hAnsi="Times New Roman" w:cs="Times New Roman"/>
                      <w:sz w:val="21"/>
                      <w:szCs w:val="21"/>
                    </w:rPr>
                  </w:pPr>
                  <w:r>
                    <w:rPr>
                      <w:rFonts w:ascii="Times New Roman" w:hAnsi="Times New Roman" w:cs="Times New Roman"/>
                      <w:sz w:val="21"/>
                      <w:szCs w:val="21"/>
                    </w:rPr>
                    <w:t>Scotch</w:t>
                  </w:r>
                </w:p>
                <w:p w:rsidR="00DB626C" w:rsidRDefault="00DB626C" w:rsidP="00DB626C">
                  <w:pPr>
                    <w:spacing w:after="0"/>
                    <w:rPr>
                      <w:rFonts w:ascii="Times New Roman" w:hAnsi="Times New Roman" w:cs="Times New Roman"/>
                      <w:sz w:val="21"/>
                      <w:szCs w:val="21"/>
                    </w:rPr>
                  </w:pPr>
                </w:p>
                <w:p w:rsidR="00DB626C" w:rsidRDefault="00DB626C" w:rsidP="00DB626C">
                  <w:pPr>
                    <w:spacing w:after="0"/>
                    <w:rPr>
                      <w:rFonts w:ascii="Times New Roman" w:hAnsi="Times New Roman" w:cs="Times New Roman"/>
                      <w:sz w:val="21"/>
                      <w:szCs w:val="21"/>
                    </w:rPr>
                  </w:pPr>
                  <w:r>
                    <w:rPr>
                      <w:rFonts w:ascii="Times New Roman" w:hAnsi="Times New Roman" w:cs="Times New Roman"/>
                      <w:sz w:val="21"/>
                      <w:szCs w:val="21"/>
                    </w:rPr>
                    <w:t>8. Expansion joints in masonry walls are provided in wall lengths greater than</w:t>
                  </w:r>
                </w:p>
                <w:p w:rsidR="00DB626C" w:rsidRDefault="00DB626C" w:rsidP="00A06E0B">
                  <w:pPr>
                    <w:pStyle w:val="ListParagraph"/>
                    <w:numPr>
                      <w:ilvl w:val="0"/>
                      <w:numId w:val="48"/>
                    </w:numPr>
                    <w:spacing w:after="0"/>
                    <w:ind w:left="450"/>
                    <w:rPr>
                      <w:rFonts w:ascii="Times New Roman" w:hAnsi="Times New Roman" w:cs="Times New Roman"/>
                      <w:sz w:val="21"/>
                      <w:szCs w:val="21"/>
                    </w:rPr>
                  </w:pPr>
                  <w:r>
                    <w:rPr>
                      <w:rFonts w:ascii="Times New Roman" w:hAnsi="Times New Roman" w:cs="Times New Roman"/>
                      <w:sz w:val="21"/>
                      <w:szCs w:val="21"/>
                    </w:rPr>
                    <w:t>10 m</w:t>
                  </w:r>
                </w:p>
                <w:p w:rsidR="00DB626C" w:rsidRDefault="00DB626C" w:rsidP="00A06E0B">
                  <w:pPr>
                    <w:pStyle w:val="ListParagraph"/>
                    <w:numPr>
                      <w:ilvl w:val="0"/>
                      <w:numId w:val="48"/>
                    </w:numPr>
                    <w:spacing w:after="0"/>
                    <w:ind w:left="450"/>
                    <w:rPr>
                      <w:rFonts w:ascii="Times New Roman" w:hAnsi="Times New Roman" w:cs="Times New Roman"/>
                      <w:sz w:val="21"/>
                      <w:szCs w:val="21"/>
                    </w:rPr>
                  </w:pPr>
                  <w:r>
                    <w:rPr>
                      <w:rFonts w:ascii="Times New Roman" w:hAnsi="Times New Roman" w:cs="Times New Roman"/>
                      <w:sz w:val="21"/>
                      <w:szCs w:val="21"/>
                    </w:rPr>
                    <w:t>20 m</w:t>
                  </w:r>
                </w:p>
                <w:p w:rsidR="00DB626C" w:rsidRDefault="00DB626C" w:rsidP="00A06E0B">
                  <w:pPr>
                    <w:pStyle w:val="ListParagraph"/>
                    <w:numPr>
                      <w:ilvl w:val="0"/>
                      <w:numId w:val="48"/>
                    </w:numPr>
                    <w:spacing w:after="0"/>
                    <w:ind w:left="450"/>
                    <w:rPr>
                      <w:rFonts w:ascii="Times New Roman" w:hAnsi="Times New Roman" w:cs="Times New Roman"/>
                      <w:sz w:val="21"/>
                      <w:szCs w:val="21"/>
                    </w:rPr>
                  </w:pPr>
                  <w:r>
                    <w:rPr>
                      <w:rFonts w:ascii="Times New Roman" w:hAnsi="Times New Roman" w:cs="Times New Roman"/>
                      <w:sz w:val="21"/>
                      <w:szCs w:val="21"/>
                    </w:rPr>
                    <w:t>30 m</w:t>
                  </w:r>
                </w:p>
                <w:p w:rsidR="00DB626C" w:rsidRDefault="00DB626C" w:rsidP="00A06E0B">
                  <w:pPr>
                    <w:pStyle w:val="ListParagraph"/>
                    <w:numPr>
                      <w:ilvl w:val="0"/>
                      <w:numId w:val="48"/>
                    </w:numPr>
                    <w:spacing w:after="0"/>
                    <w:ind w:left="450"/>
                    <w:rPr>
                      <w:rFonts w:ascii="Times New Roman" w:hAnsi="Times New Roman" w:cs="Times New Roman"/>
                      <w:sz w:val="21"/>
                      <w:szCs w:val="21"/>
                    </w:rPr>
                  </w:pPr>
                  <w:r>
                    <w:rPr>
                      <w:rFonts w:ascii="Times New Roman" w:hAnsi="Times New Roman" w:cs="Times New Roman"/>
                      <w:sz w:val="21"/>
                      <w:szCs w:val="21"/>
                    </w:rPr>
                    <w:t>40 m</w:t>
                  </w:r>
                </w:p>
                <w:p w:rsidR="0087009B" w:rsidRPr="00DB626C" w:rsidRDefault="0087009B" w:rsidP="0087009B">
                  <w:pPr>
                    <w:pStyle w:val="ListParagraph"/>
                    <w:spacing w:after="0"/>
                    <w:ind w:left="450"/>
                    <w:rPr>
                      <w:rFonts w:ascii="Times New Roman" w:hAnsi="Times New Roman" w:cs="Times New Roman"/>
                      <w:sz w:val="21"/>
                      <w:szCs w:val="21"/>
                    </w:rPr>
                  </w:pPr>
                </w:p>
                <w:p w:rsidR="00661B5E" w:rsidRPr="00661B5E" w:rsidRDefault="00661B5E" w:rsidP="00661B5E">
                  <w:pPr>
                    <w:spacing w:after="0"/>
                    <w:rPr>
                      <w:rFonts w:ascii="Times New Roman" w:hAnsi="Times New Roman" w:cs="Times New Roman"/>
                      <w:sz w:val="21"/>
                      <w:szCs w:val="21"/>
                    </w:rPr>
                  </w:pPr>
                </w:p>
                <w:p w:rsidR="002C3406" w:rsidRPr="00E071C4" w:rsidRDefault="002C3406" w:rsidP="002C3406">
                  <w:pPr>
                    <w:spacing w:after="0"/>
                    <w:rPr>
                      <w:rFonts w:ascii="Times New Roman" w:hAnsi="Times New Roman" w:cs="Times New Roman"/>
                      <w:sz w:val="21"/>
                      <w:szCs w:val="21"/>
                    </w:rPr>
                  </w:pPr>
                </w:p>
              </w:tc>
            </w:tr>
          </w:tbl>
          <w:p w:rsidR="00FD5555" w:rsidRPr="00E071C4" w:rsidRDefault="00FD5555" w:rsidP="00FD5555">
            <w:pPr>
              <w:spacing w:after="0" w:line="240" w:lineRule="auto"/>
              <w:rPr>
                <w:rFonts w:ascii="Times New Roman" w:hAnsi="Times New Roman" w:cs="Times New Roman"/>
                <w:sz w:val="21"/>
                <w:szCs w:val="21"/>
              </w:rPr>
            </w:pPr>
          </w:p>
          <w:p w:rsidR="00996116" w:rsidRPr="00E071C4" w:rsidRDefault="00996116" w:rsidP="00FD5555">
            <w:pPr>
              <w:spacing w:after="0" w:line="240" w:lineRule="auto"/>
              <w:rPr>
                <w:rFonts w:ascii="Times New Roman" w:hAnsi="Times New Roman" w:cs="Times New Roman"/>
                <w:sz w:val="21"/>
                <w:szCs w:val="21"/>
              </w:rPr>
            </w:pPr>
          </w:p>
        </w:tc>
      </w:tr>
    </w:tbl>
    <w:p w:rsidR="00B9327C" w:rsidRPr="00E071C4" w:rsidRDefault="00B9327C" w:rsidP="0007329C">
      <w:pPr>
        <w:autoSpaceDE w:val="0"/>
        <w:autoSpaceDN w:val="0"/>
        <w:adjustRightInd w:val="0"/>
        <w:spacing w:after="0" w:line="240" w:lineRule="auto"/>
        <w:ind w:left="360"/>
        <w:rPr>
          <w:rFonts w:ascii="Times New Roman" w:hAnsi="Times New Roman" w:cs="Times New Roman"/>
          <w:bCs/>
          <w:sz w:val="24"/>
          <w:szCs w:val="24"/>
          <w:lang w:bidi="hi-IN"/>
        </w:rPr>
      </w:pPr>
    </w:p>
    <w:p w:rsidR="00B9327C" w:rsidRPr="00E071C4" w:rsidRDefault="00B9327C" w:rsidP="00DF2011">
      <w:pPr>
        <w:autoSpaceDE w:val="0"/>
        <w:autoSpaceDN w:val="0"/>
        <w:adjustRightInd w:val="0"/>
        <w:spacing w:after="0" w:line="240" w:lineRule="auto"/>
        <w:jc w:val="center"/>
        <w:rPr>
          <w:rFonts w:ascii="Times New Roman" w:hAnsi="Times New Roman" w:cs="Times New Roman"/>
          <w:b/>
          <w:bCs/>
          <w:sz w:val="24"/>
          <w:szCs w:val="24"/>
          <w:lang w:bidi="hi-IN"/>
        </w:rPr>
      </w:pPr>
    </w:p>
    <w:p w:rsidR="00B9327C" w:rsidRPr="00E071C4" w:rsidRDefault="00B9327C" w:rsidP="00DF2011">
      <w:pPr>
        <w:autoSpaceDE w:val="0"/>
        <w:autoSpaceDN w:val="0"/>
        <w:adjustRightInd w:val="0"/>
        <w:spacing w:after="0" w:line="240" w:lineRule="auto"/>
        <w:jc w:val="center"/>
        <w:rPr>
          <w:rFonts w:ascii="Times New Roman" w:hAnsi="Times New Roman" w:cs="Times New Roman"/>
          <w:b/>
          <w:bCs/>
          <w:sz w:val="24"/>
          <w:szCs w:val="24"/>
          <w:lang w:bidi="hi-IN"/>
        </w:rPr>
      </w:pPr>
    </w:p>
    <w:p w:rsidR="00B9327C" w:rsidRPr="00E071C4" w:rsidRDefault="00B9327C" w:rsidP="00DF2011">
      <w:pPr>
        <w:autoSpaceDE w:val="0"/>
        <w:autoSpaceDN w:val="0"/>
        <w:adjustRightInd w:val="0"/>
        <w:spacing w:after="0" w:line="240" w:lineRule="auto"/>
        <w:jc w:val="center"/>
        <w:rPr>
          <w:rFonts w:ascii="Times New Roman" w:hAnsi="Times New Roman" w:cs="Times New Roman"/>
          <w:b/>
          <w:bCs/>
          <w:sz w:val="24"/>
          <w:szCs w:val="24"/>
          <w:lang w:bidi="hi-IN"/>
        </w:rPr>
      </w:pPr>
    </w:p>
    <w:p w:rsidR="00B9327C" w:rsidRPr="00E071C4" w:rsidRDefault="00B9327C" w:rsidP="00DF2011">
      <w:pPr>
        <w:autoSpaceDE w:val="0"/>
        <w:autoSpaceDN w:val="0"/>
        <w:adjustRightInd w:val="0"/>
        <w:spacing w:after="0" w:line="240" w:lineRule="auto"/>
        <w:jc w:val="center"/>
        <w:rPr>
          <w:rFonts w:ascii="Times New Roman" w:hAnsi="Times New Roman" w:cs="Times New Roman"/>
          <w:b/>
          <w:bCs/>
          <w:sz w:val="24"/>
          <w:szCs w:val="24"/>
          <w:lang w:bidi="hi-IN"/>
        </w:rPr>
      </w:pPr>
    </w:p>
    <w:p w:rsidR="00B9327C" w:rsidRPr="00E071C4" w:rsidRDefault="00B9327C" w:rsidP="00DF2011">
      <w:pPr>
        <w:autoSpaceDE w:val="0"/>
        <w:autoSpaceDN w:val="0"/>
        <w:adjustRightInd w:val="0"/>
        <w:spacing w:after="0" w:line="240" w:lineRule="auto"/>
        <w:jc w:val="center"/>
        <w:rPr>
          <w:rFonts w:ascii="Times New Roman" w:hAnsi="Times New Roman" w:cs="Times New Roman"/>
          <w:b/>
          <w:bCs/>
          <w:sz w:val="24"/>
          <w:szCs w:val="24"/>
          <w:lang w:bidi="hi-IN"/>
        </w:rPr>
      </w:pPr>
    </w:p>
    <w:p w:rsidR="00B9327C" w:rsidRPr="00E071C4" w:rsidRDefault="00B9327C" w:rsidP="00DF2011">
      <w:pPr>
        <w:autoSpaceDE w:val="0"/>
        <w:autoSpaceDN w:val="0"/>
        <w:adjustRightInd w:val="0"/>
        <w:spacing w:after="0" w:line="240" w:lineRule="auto"/>
        <w:jc w:val="center"/>
        <w:rPr>
          <w:rFonts w:ascii="Times New Roman" w:hAnsi="Times New Roman" w:cs="Times New Roman"/>
          <w:b/>
          <w:bCs/>
          <w:sz w:val="24"/>
          <w:szCs w:val="24"/>
          <w:lang w:bidi="hi-IN"/>
        </w:rPr>
      </w:pPr>
    </w:p>
    <w:p w:rsidR="000D7077" w:rsidRPr="00E071C4" w:rsidRDefault="000D7077" w:rsidP="00DF2011">
      <w:pPr>
        <w:autoSpaceDE w:val="0"/>
        <w:autoSpaceDN w:val="0"/>
        <w:adjustRightInd w:val="0"/>
        <w:spacing w:after="0" w:line="240" w:lineRule="auto"/>
        <w:jc w:val="center"/>
        <w:rPr>
          <w:rFonts w:ascii="Times New Roman" w:hAnsi="Times New Roman" w:cs="Times New Roman"/>
          <w:b/>
          <w:bCs/>
          <w:sz w:val="24"/>
          <w:szCs w:val="24"/>
          <w:lang w:bidi="hi-IN"/>
        </w:rPr>
      </w:pPr>
    </w:p>
    <w:p w:rsidR="000D7077" w:rsidRPr="00E071C4" w:rsidRDefault="000D7077" w:rsidP="00DF2011">
      <w:pPr>
        <w:autoSpaceDE w:val="0"/>
        <w:autoSpaceDN w:val="0"/>
        <w:adjustRightInd w:val="0"/>
        <w:spacing w:after="0" w:line="240" w:lineRule="auto"/>
        <w:jc w:val="center"/>
        <w:rPr>
          <w:rFonts w:ascii="Times New Roman" w:hAnsi="Times New Roman" w:cs="Times New Roman"/>
          <w:b/>
          <w:bCs/>
          <w:sz w:val="24"/>
          <w:szCs w:val="24"/>
          <w:lang w:bidi="hi-IN"/>
        </w:rPr>
      </w:pPr>
    </w:p>
    <w:p w:rsidR="000D7077" w:rsidRPr="00E071C4" w:rsidRDefault="000D7077" w:rsidP="00DF2011">
      <w:pPr>
        <w:autoSpaceDE w:val="0"/>
        <w:autoSpaceDN w:val="0"/>
        <w:adjustRightInd w:val="0"/>
        <w:spacing w:after="0" w:line="240" w:lineRule="auto"/>
        <w:jc w:val="center"/>
        <w:rPr>
          <w:rFonts w:ascii="Times New Roman" w:hAnsi="Times New Roman" w:cs="Times New Roman"/>
          <w:b/>
          <w:bCs/>
          <w:sz w:val="24"/>
          <w:szCs w:val="24"/>
          <w:lang w:bidi="hi-IN"/>
        </w:rPr>
      </w:pPr>
    </w:p>
    <w:p w:rsidR="000D7077" w:rsidRPr="00E071C4" w:rsidRDefault="000D7077" w:rsidP="00DF2011">
      <w:pPr>
        <w:autoSpaceDE w:val="0"/>
        <w:autoSpaceDN w:val="0"/>
        <w:adjustRightInd w:val="0"/>
        <w:spacing w:after="0" w:line="240" w:lineRule="auto"/>
        <w:jc w:val="center"/>
        <w:rPr>
          <w:rFonts w:ascii="Times New Roman" w:hAnsi="Times New Roman" w:cs="Times New Roman"/>
          <w:b/>
          <w:bCs/>
          <w:sz w:val="24"/>
          <w:szCs w:val="24"/>
          <w:lang w:bidi="hi-IN"/>
        </w:rPr>
      </w:pPr>
    </w:p>
    <w:p w:rsidR="0072749B" w:rsidRPr="00E071C4" w:rsidRDefault="0072749B" w:rsidP="00DF2011">
      <w:pPr>
        <w:autoSpaceDE w:val="0"/>
        <w:autoSpaceDN w:val="0"/>
        <w:adjustRightInd w:val="0"/>
        <w:spacing w:after="0" w:line="240" w:lineRule="auto"/>
        <w:jc w:val="center"/>
        <w:rPr>
          <w:rFonts w:ascii="Times New Roman" w:hAnsi="Times New Roman" w:cs="Times New Roman"/>
          <w:b/>
          <w:bCs/>
          <w:sz w:val="24"/>
          <w:szCs w:val="24"/>
          <w:lang w:bidi="hi-IN"/>
        </w:rPr>
      </w:pPr>
    </w:p>
    <w:p w:rsidR="00883391" w:rsidRPr="00E071C4" w:rsidRDefault="00883391" w:rsidP="00DF2011">
      <w:pPr>
        <w:autoSpaceDE w:val="0"/>
        <w:autoSpaceDN w:val="0"/>
        <w:adjustRightInd w:val="0"/>
        <w:spacing w:after="0" w:line="240" w:lineRule="auto"/>
        <w:jc w:val="center"/>
        <w:rPr>
          <w:rFonts w:ascii="Times New Roman" w:hAnsi="Times New Roman" w:cs="Times New Roman"/>
          <w:b/>
          <w:bCs/>
          <w:sz w:val="24"/>
          <w:szCs w:val="24"/>
          <w:lang w:bidi="hi-IN"/>
        </w:rPr>
      </w:pPr>
    </w:p>
    <w:p w:rsidR="0072749B" w:rsidRPr="00E071C4" w:rsidRDefault="0072749B" w:rsidP="006721E4">
      <w:pPr>
        <w:autoSpaceDE w:val="0"/>
        <w:autoSpaceDN w:val="0"/>
        <w:adjustRightInd w:val="0"/>
        <w:spacing w:after="0" w:line="240" w:lineRule="auto"/>
        <w:rPr>
          <w:rFonts w:ascii="Times New Roman" w:hAnsi="Times New Roman" w:cs="Times New Roman"/>
          <w:b/>
          <w:bCs/>
          <w:sz w:val="24"/>
          <w:szCs w:val="24"/>
          <w:lang w:bidi="hi-IN"/>
        </w:rPr>
      </w:pPr>
    </w:p>
    <w:p w:rsidR="0072749B" w:rsidRPr="00E071C4" w:rsidRDefault="0072749B" w:rsidP="00DF2011">
      <w:pPr>
        <w:autoSpaceDE w:val="0"/>
        <w:autoSpaceDN w:val="0"/>
        <w:adjustRightInd w:val="0"/>
        <w:spacing w:after="0" w:line="240" w:lineRule="auto"/>
        <w:jc w:val="center"/>
        <w:rPr>
          <w:rFonts w:ascii="Times New Roman" w:hAnsi="Times New Roman" w:cs="Times New Roman"/>
          <w:b/>
          <w:bCs/>
          <w:sz w:val="24"/>
          <w:szCs w:val="24"/>
          <w:lang w:bidi="hi-IN"/>
        </w:rPr>
      </w:pPr>
    </w:p>
    <w:p w:rsidR="00972547" w:rsidRDefault="00972547" w:rsidP="00972547">
      <w:pPr>
        <w:spacing w:after="0" w:line="240" w:lineRule="auto"/>
        <w:rPr>
          <w:rFonts w:ascii="Times New Roman" w:hAnsi="Times New Roman" w:cs="Times New Roman"/>
          <w:b/>
          <w:sz w:val="28"/>
          <w:szCs w:val="28"/>
          <w:u w:val="single"/>
        </w:rPr>
      </w:pPr>
    </w:p>
    <w:p w:rsidR="00B9327C" w:rsidRDefault="00576D30" w:rsidP="00972547">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Experiment No. 8</w:t>
      </w:r>
    </w:p>
    <w:p w:rsidR="00972547" w:rsidRPr="009D61C6" w:rsidRDefault="00972547" w:rsidP="00972547">
      <w:pPr>
        <w:spacing w:after="0" w:line="240" w:lineRule="auto"/>
        <w:jc w:val="center"/>
        <w:rPr>
          <w:rFonts w:ascii="Times New Roman" w:hAnsi="Times New Roman" w:cs="Times New Roman"/>
          <w:b/>
          <w:sz w:val="28"/>
          <w:szCs w:val="28"/>
          <w:u w:val="single"/>
        </w:rPr>
      </w:pPr>
    </w:p>
    <w:p w:rsidR="00DF2011" w:rsidRPr="00E071C4" w:rsidRDefault="00DF2011" w:rsidP="00B9327C">
      <w:pPr>
        <w:autoSpaceDE w:val="0"/>
        <w:autoSpaceDN w:val="0"/>
        <w:adjustRightInd w:val="0"/>
        <w:spacing w:after="0" w:line="240" w:lineRule="auto"/>
        <w:ind w:left="720"/>
        <w:rPr>
          <w:rFonts w:ascii="Times New Roman" w:hAnsi="Times New Roman" w:cs="Times New Roman"/>
          <w:sz w:val="24"/>
          <w:szCs w:val="24"/>
          <w:lang w:bidi="hi-IN"/>
        </w:rPr>
      </w:pPr>
      <w:r w:rsidRPr="00E071C4">
        <w:rPr>
          <w:rFonts w:ascii="Times New Roman" w:hAnsi="Times New Roman" w:cs="Times New Roman"/>
          <w:b/>
          <w:bCs/>
          <w:sz w:val="24"/>
          <w:szCs w:val="24"/>
          <w:u w:val="single"/>
          <w:lang w:bidi="hi-IN"/>
        </w:rPr>
        <w:t>Object:</w:t>
      </w:r>
      <w:r w:rsidRPr="00E071C4">
        <w:rPr>
          <w:rFonts w:ascii="Times New Roman" w:hAnsi="Times New Roman" w:cs="Times New Roman"/>
          <w:b/>
          <w:bCs/>
          <w:sz w:val="24"/>
          <w:szCs w:val="24"/>
          <w:lang w:bidi="hi-IN"/>
        </w:rPr>
        <w:t xml:space="preserve"> </w:t>
      </w:r>
      <w:r w:rsidRPr="00E071C4">
        <w:rPr>
          <w:rFonts w:ascii="Times New Roman" w:hAnsi="Times New Roman" w:cs="Times New Roman"/>
          <w:sz w:val="24"/>
          <w:szCs w:val="24"/>
          <w:lang w:bidi="hi-IN"/>
        </w:rPr>
        <w:t>This test method covers determination of the finesses of hydra</w:t>
      </w:r>
      <w:r w:rsidR="00A00D28" w:rsidRPr="00E071C4">
        <w:rPr>
          <w:rFonts w:ascii="Times New Roman" w:hAnsi="Times New Roman" w:cs="Times New Roman"/>
          <w:sz w:val="24"/>
          <w:szCs w:val="24"/>
          <w:lang w:bidi="hi-IN"/>
        </w:rPr>
        <w:t>ulic cement by means of the 150</w:t>
      </w:r>
      <w:r w:rsidRPr="00E071C4">
        <w:rPr>
          <w:rFonts w:ascii="Times New Roman" w:hAnsi="Times New Roman" w:cs="Times New Roman"/>
          <w:sz w:val="24"/>
          <w:szCs w:val="24"/>
          <w:lang w:bidi="hi-IN"/>
        </w:rPr>
        <w:t>μm (No.100) and 75μm (No.200) sieves.</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B9327C">
      <w:pPr>
        <w:autoSpaceDE w:val="0"/>
        <w:autoSpaceDN w:val="0"/>
        <w:adjustRightInd w:val="0"/>
        <w:spacing w:after="0" w:line="240" w:lineRule="auto"/>
        <w:ind w:firstLine="72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Apparatus:-</w:t>
      </w:r>
    </w:p>
    <w:p w:rsidR="00DF2011" w:rsidRPr="00E071C4" w:rsidRDefault="00DF2011" w:rsidP="00DF2011">
      <w:pPr>
        <w:autoSpaceDE w:val="0"/>
        <w:autoSpaceDN w:val="0"/>
        <w:adjustRightInd w:val="0"/>
        <w:spacing w:after="0" w:line="240" w:lineRule="auto"/>
        <w:rPr>
          <w:rFonts w:ascii="Times New Roman" w:hAnsi="Times New Roman" w:cs="Times New Roman"/>
          <w:b/>
          <w:bCs/>
          <w:sz w:val="24"/>
          <w:szCs w:val="24"/>
          <w:lang w:bidi="hi-IN"/>
        </w:rPr>
      </w:pPr>
    </w:p>
    <w:p w:rsidR="00DF2011" w:rsidRPr="00E071C4" w:rsidRDefault="00A00D28" w:rsidP="00B9327C">
      <w:pPr>
        <w:autoSpaceDE w:val="0"/>
        <w:autoSpaceDN w:val="0"/>
        <w:adjustRightInd w:val="0"/>
        <w:spacing w:after="0" w:line="240" w:lineRule="auto"/>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1. Sieve: - Standard 150</w:t>
      </w:r>
      <w:r w:rsidR="00DF2011" w:rsidRPr="00E071C4">
        <w:rPr>
          <w:rFonts w:ascii="Times New Roman" w:hAnsi="Times New Roman" w:cs="Times New Roman"/>
          <w:sz w:val="24"/>
          <w:szCs w:val="24"/>
          <w:lang w:bidi="hi-IN"/>
        </w:rPr>
        <w:t>μm (No.100) or 75μm (No.200) sieves.</w:t>
      </w:r>
    </w:p>
    <w:p w:rsidR="00DF2011" w:rsidRPr="00E071C4" w:rsidRDefault="00DF2011" w:rsidP="00B9327C">
      <w:pPr>
        <w:autoSpaceDE w:val="0"/>
        <w:autoSpaceDN w:val="0"/>
        <w:adjustRightInd w:val="0"/>
        <w:spacing w:after="0" w:line="240" w:lineRule="auto"/>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2. Balance and weights.</w:t>
      </w:r>
    </w:p>
    <w:p w:rsidR="00DF2011" w:rsidRPr="00E071C4" w:rsidRDefault="00DF2011" w:rsidP="00B9327C">
      <w:pPr>
        <w:autoSpaceDE w:val="0"/>
        <w:autoSpaceDN w:val="0"/>
        <w:adjustRightInd w:val="0"/>
        <w:spacing w:after="0" w:line="240" w:lineRule="auto"/>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3. Brush: a bristle brush will be required for use in cleaning the 150 μm or 75μm sieve.</w:t>
      </w:r>
    </w:p>
    <w:p w:rsidR="00DF2011" w:rsidRPr="00E071C4" w:rsidRDefault="00DF2011" w:rsidP="00B9327C">
      <w:pPr>
        <w:autoSpaceDE w:val="0"/>
        <w:autoSpaceDN w:val="0"/>
        <w:adjustRightInd w:val="0"/>
        <w:spacing w:after="0" w:line="240" w:lineRule="auto"/>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4. A pan and a cover for the sieve.</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B9327C">
      <w:pPr>
        <w:autoSpaceDE w:val="0"/>
        <w:autoSpaceDN w:val="0"/>
        <w:adjustRightInd w:val="0"/>
        <w:spacing w:after="0" w:line="240" w:lineRule="auto"/>
        <w:ind w:firstLine="72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Procedure:</w:t>
      </w:r>
    </w:p>
    <w:p w:rsidR="00DF2011" w:rsidRPr="00E071C4" w:rsidRDefault="00DF2011" w:rsidP="00DF2011">
      <w:pPr>
        <w:autoSpaceDE w:val="0"/>
        <w:autoSpaceDN w:val="0"/>
        <w:adjustRightInd w:val="0"/>
        <w:spacing w:after="0" w:line="240" w:lineRule="auto"/>
        <w:rPr>
          <w:rFonts w:ascii="Times New Roman" w:hAnsi="Times New Roman" w:cs="Times New Roman"/>
          <w:b/>
          <w:bCs/>
          <w:sz w:val="24"/>
          <w:szCs w:val="24"/>
          <w:u w:val="single"/>
          <w:lang w:bidi="hi-IN"/>
        </w:rPr>
      </w:pPr>
    </w:p>
    <w:p w:rsidR="00DF2011" w:rsidRPr="00E071C4" w:rsidRDefault="00DF2011" w:rsidP="00DB6C60">
      <w:pPr>
        <w:autoSpaceDE w:val="0"/>
        <w:autoSpaceDN w:val="0"/>
        <w:adjustRightInd w:val="0"/>
        <w:spacing w:after="0" w:line="240" w:lineRule="auto"/>
        <w:ind w:left="99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1. Place 50-gm sample of the cement on the clean, dry (No.100) or (No.200) sieve with the pan attached.</w:t>
      </w:r>
    </w:p>
    <w:p w:rsidR="00DF2011" w:rsidRPr="00E071C4" w:rsidRDefault="00DF2011" w:rsidP="00DB6C60">
      <w:pPr>
        <w:autoSpaceDE w:val="0"/>
        <w:autoSpaceDN w:val="0"/>
        <w:adjustRightInd w:val="0"/>
        <w:spacing w:after="0" w:line="240" w:lineRule="auto"/>
        <w:ind w:left="99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2. While holding the sieve and uncovered pan in hands, sieve with a gentle wrist motion until most of the fine material has passed through and the residue looks fairly clean (3 or 4 minutes).</w:t>
      </w:r>
    </w:p>
    <w:p w:rsidR="00DF2011" w:rsidRPr="00E071C4" w:rsidRDefault="00DF2011" w:rsidP="00DB6C60">
      <w:pPr>
        <w:autoSpaceDE w:val="0"/>
        <w:autoSpaceDN w:val="0"/>
        <w:adjustRightInd w:val="0"/>
        <w:spacing w:after="0" w:line="240" w:lineRule="auto"/>
        <w:ind w:left="99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3. Place the cover on the sieve and remove the pan.</w:t>
      </w:r>
    </w:p>
    <w:p w:rsidR="00DF2011" w:rsidRPr="00E071C4" w:rsidRDefault="00DF2011" w:rsidP="00DB6C60">
      <w:pPr>
        <w:autoSpaceDE w:val="0"/>
        <w:autoSpaceDN w:val="0"/>
        <w:adjustRightInd w:val="0"/>
        <w:spacing w:after="0" w:line="240" w:lineRule="auto"/>
        <w:ind w:left="99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4. With the sieve and cover held firmly in one hand, gently tap the side of the sieve with the handle of the brush used for cleaning the sieve.</w:t>
      </w:r>
    </w:p>
    <w:p w:rsidR="00DF2011" w:rsidRPr="00E071C4" w:rsidRDefault="00DF2011" w:rsidP="00DB6C60">
      <w:pPr>
        <w:autoSpaceDE w:val="0"/>
        <w:autoSpaceDN w:val="0"/>
        <w:adjustRightInd w:val="0"/>
        <w:spacing w:after="0" w:line="240" w:lineRule="auto"/>
        <w:ind w:left="99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5. Empty the pan and wipe it out with a cloth, replace the sieve in the pan and carefully remove the cover.</w:t>
      </w:r>
    </w:p>
    <w:p w:rsidR="00DF2011" w:rsidRPr="00E071C4" w:rsidRDefault="00DF2011" w:rsidP="00DB6C60">
      <w:pPr>
        <w:autoSpaceDE w:val="0"/>
        <w:autoSpaceDN w:val="0"/>
        <w:adjustRightInd w:val="0"/>
        <w:spacing w:after="0" w:line="240" w:lineRule="auto"/>
        <w:ind w:left="99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6. Continue sieving without the cover for 5 to 10 min or until not more than (0.05gm) of the material passes through in 1 minutes of continuous sieving.</w:t>
      </w:r>
    </w:p>
    <w:p w:rsidR="00DF2011" w:rsidRPr="00E071C4" w:rsidRDefault="00DF2011" w:rsidP="00DB6C60">
      <w:pPr>
        <w:autoSpaceDE w:val="0"/>
        <w:autoSpaceDN w:val="0"/>
        <w:adjustRightInd w:val="0"/>
        <w:spacing w:after="0" w:line="240" w:lineRule="auto"/>
        <w:ind w:left="99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7. Carefully open the set and transfer the residue on the sieve to a white clean paper, and record the weight.</w:t>
      </w:r>
    </w:p>
    <w:p w:rsidR="00DF2011" w:rsidRPr="00E071C4" w:rsidRDefault="00DF2011" w:rsidP="00DB6C60">
      <w:pPr>
        <w:autoSpaceDE w:val="0"/>
        <w:autoSpaceDN w:val="0"/>
        <w:adjustRightInd w:val="0"/>
        <w:spacing w:after="0" w:line="240" w:lineRule="auto"/>
        <w:ind w:left="99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8. Calculate the percentage residue as:</w:t>
      </w:r>
    </w:p>
    <w:p w:rsidR="00DF2011" w:rsidRPr="00E071C4" w:rsidRDefault="00DB6C60" w:rsidP="00DB6C60">
      <w:pPr>
        <w:autoSpaceDE w:val="0"/>
        <w:autoSpaceDN w:val="0"/>
        <w:adjustRightInd w:val="0"/>
        <w:spacing w:after="0" w:line="240" w:lineRule="auto"/>
        <w:ind w:left="99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 xml:space="preserve">          </w:t>
      </w:r>
      <w:r w:rsidR="00DF2011" w:rsidRPr="00E071C4">
        <w:rPr>
          <w:rFonts w:ascii="Times New Roman" w:hAnsi="Times New Roman" w:cs="Times New Roman"/>
          <w:sz w:val="24"/>
          <w:szCs w:val="24"/>
          <w:lang w:bidi="hi-IN"/>
        </w:rPr>
        <w:t xml:space="preserve">% residue = </w:t>
      </w:r>
      <w:r w:rsidR="00DF2011" w:rsidRPr="00E071C4">
        <w:rPr>
          <w:rFonts w:ascii="Times New Roman" w:hAnsi="Times New Roman" w:cs="Times New Roman"/>
          <w:sz w:val="24"/>
          <w:szCs w:val="24"/>
          <w:u w:val="single"/>
          <w:lang w:bidi="hi-IN"/>
        </w:rPr>
        <w:t>wt. of residue</w:t>
      </w:r>
      <w:r w:rsidR="00DF2011" w:rsidRPr="00E071C4">
        <w:rPr>
          <w:rFonts w:ascii="Times New Roman" w:hAnsi="Times New Roman" w:cs="Times New Roman"/>
          <w:sz w:val="24"/>
          <w:szCs w:val="24"/>
          <w:lang w:bidi="hi-IN"/>
        </w:rPr>
        <w:t xml:space="preserve"> x 100</w:t>
      </w:r>
    </w:p>
    <w:p w:rsidR="00DF2011" w:rsidRPr="00E071C4" w:rsidRDefault="00DB6C60" w:rsidP="00DB6C60">
      <w:pPr>
        <w:autoSpaceDE w:val="0"/>
        <w:autoSpaceDN w:val="0"/>
        <w:adjustRightInd w:val="0"/>
        <w:spacing w:after="0" w:line="240" w:lineRule="auto"/>
        <w:ind w:left="99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 xml:space="preserve">                                       </w:t>
      </w:r>
      <w:r w:rsidR="00DF2011" w:rsidRPr="00E071C4">
        <w:rPr>
          <w:rFonts w:ascii="Times New Roman" w:hAnsi="Times New Roman" w:cs="Times New Roman"/>
          <w:sz w:val="24"/>
          <w:szCs w:val="24"/>
          <w:lang w:bidi="hi-IN"/>
        </w:rPr>
        <w:t>50</w:t>
      </w:r>
    </w:p>
    <w:p w:rsidR="00DF2011" w:rsidRPr="00E071C4" w:rsidRDefault="00DF2011" w:rsidP="00DB6C60">
      <w:pPr>
        <w:autoSpaceDE w:val="0"/>
        <w:autoSpaceDN w:val="0"/>
        <w:adjustRightInd w:val="0"/>
        <w:spacing w:after="0" w:line="240" w:lineRule="auto"/>
        <w:ind w:left="99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9. Specifications</w:t>
      </w:r>
      <w:r w:rsidRPr="00E071C4">
        <w:rPr>
          <w:rFonts w:ascii="TimesNewRomanPSMT" w:hAnsi="TimesNewRomanPSMT" w:cs="TimesNewRomanPSMT"/>
          <w:sz w:val="23"/>
          <w:szCs w:val="23"/>
          <w:lang w:bidi="hi-IN"/>
        </w:rPr>
        <w:t xml:space="preserve"> </w:t>
      </w:r>
      <w:r w:rsidRPr="00E071C4">
        <w:rPr>
          <w:rFonts w:ascii="Times New Roman" w:hAnsi="Times New Roman" w:cs="Times New Roman"/>
          <w:sz w:val="24"/>
          <w:szCs w:val="24"/>
          <w:lang w:bidi="hi-IN"/>
        </w:rPr>
        <w:t>require that %retained on sieve (No.200) shall not exceed 22%. And on sieve (No.100) not more than 10%.</w:t>
      </w:r>
    </w:p>
    <w:p w:rsidR="00DF2011" w:rsidRPr="00E071C4" w:rsidRDefault="00DF2011" w:rsidP="00DB6C60">
      <w:pPr>
        <w:autoSpaceDE w:val="0"/>
        <w:autoSpaceDN w:val="0"/>
        <w:adjustRightInd w:val="0"/>
        <w:spacing w:after="0" w:line="240" w:lineRule="auto"/>
        <w:ind w:left="990" w:hanging="270"/>
        <w:rPr>
          <w:rFonts w:ascii="Times New Roman" w:hAnsi="Times New Roman" w:cs="Times New Roman"/>
          <w:sz w:val="24"/>
          <w:szCs w:val="24"/>
          <w:lang w:bidi="hi-IN"/>
        </w:rPr>
      </w:pPr>
    </w:p>
    <w:p w:rsidR="001C2CA5" w:rsidRPr="00E071C4" w:rsidRDefault="001C2CA5" w:rsidP="00DB6C60">
      <w:pPr>
        <w:autoSpaceDE w:val="0"/>
        <w:autoSpaceDN w:val="0"/>
        <w:adjustRightInd w:val="0"/>
        <w:spacing w:after="0" w:line="240" w:lineRule="auto"/>
        <w:ind w:left="990" w:hanging="270"/>
        <w:rPr>
          <w:rFonts w:ascii="Times New Roman" w:hAnsi="Times New Roman" w:cs="Times New Roman"/>
          <w:sz w:val="24"/>
          <w:szCs w:val="24"/>
          <w:lang w:bidi="hi-IN"/>
        </w:rPr>
      </w:pPr>
    </w:p>
    <w:p w:rsidR="0072749B" w:rsidRPr="00E071C4" w:rsidRDefault="00DF2011" w:rsidP="001C2CA5">
      <w:pPr>
        <w:autoSpaceDE w:val="0"/>
        <w:autoSpaceDN w:val="0"/>
        <w:adjustRightInd w:val="0"/>
        <w:spacing w:after="0" w:line="240" w:lineRule="auto"/>
        <w:ind w:firstLine="72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Result:</w:t>
      </w:r>
    </w:p>
    <w:p w:rsidR="0072749B" w:rsidRPr="00E071C4" w:rsidRDefault="0072749B" w:rsidP="00E93842">
      <w:pPr>
        <w:autoSpaceDE w:val="0"/>
        <w:autoSpaceDN w:val="0"/>
        <w:adjustRightInd w:val="0"/>
        <w:spacing w:after="0" w:line="240" w:lineRule="auto"/>
        <w:ind w:left="990" w:hanging="270"/>
        <w:rPr>
          <w:rFonts w:ascii="Times New Roman" w:hAnsi="Times New Roman" w:cs="Times New Roman"/>
          <w:sz w:val="24"/>
          <w:szCs w:val="24"/>
          <w:lang w:bidi="hi-IN"/>
        </w:rPr>
      </w:pPr>
    </w:p>
    <w:p w:rsidR="0072749B" w:rsidRPr="00E071C4" w:rsidRDefault="0072749B" w:rsidP="001C2CA5">
      <w:pPr>
        <w:autoSpaceDE w:val="0"/>
        <w:autoSpaceDN w:val="0"/>
        <w:adjustRightInd w:val="0"/>
        <w:spacing w:after="0" w:line="240" w:lineRule="auto"/>
        <w:rPr>
          <w:rFonts w:ascii="Times New Roman" w:hAnsi="Times New Roman" w:cs="Times New Roman"/>
          <w:sz w:val="24"/>
          <w:szCs w:val="24"/>
          <w:lang w:bidi="hi-IN"/>
        </w:rPr>
      </w:pPr>
    </w:p>
    <w:p w:rsidR="00E93842" w:rsidRPr="00E071C4" w:rsidRDefault="00E93842" w:rsidP="00E93842">
      <w:pPr>
        <w:autoSpaceDE w:val="0"/>
        <w:autoSpaceDN w:val="0"/>
        <w:adjustRightInd w:val="0"/>
        <w:spacing w:after="0" w:line="240" w:lineRule="auto"/>
        <w:ind w:left="990" w:hanging="270"/>
        <w:rPr>
          <w:rFonts w:ascii="Times New Roman" w:hAnsi="Times New Roman" w:cs="Times New Roman"/>
          <w:sz w:val="24"/>
          <w:szCs w:val="24"/>
          <w:lang w:bidi="hi-IN"/>
        </w:rPr>
      </w:pPr>
      <w:r w:rsidRPr="00E071C4">
        <w:rPr>
          <w:rFonts w:ascii="Times New Roman" w:hAnsi="Times New Roman" w:cs="Times New Roman"/>
          <w:b/>
          <w:sz w:val="24"/>
          <w:szCs w:val="24"/>
          <w:u w:val="single"/>
          <w:lang w:bidi="hi-IN"/>
        </w:rPr>
        <w:t>Objective Questions:</w:t>
      </w:r>
    </w:p>
    <w:p w:rsidR="00E93842" w:rsidRPr="00E071C4" w:rsidRDefault="00E93842" w:rsidP="00E93842">
      <w:pPr>
        <w:autoSpaceDE w:val="0"/>
        <w:autoSpaceDN w:val="0"/>
        <w:adjustRightInd w:val="0"/>
        <w:spacing w:after="0" w:line="240" w:lineRule="auto"/>
        <w:ind w:left="99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1. The role of super plasticizer in a cement paste is to</w:t>
      </w:r>
    </w:p>
    <w:p w:rsidR="00E93842" w:rsidRPr="00E071C4" w:rsidRDefault="00E93842" w:rsidP="00A06E0B">
      <w:pPr>
        <w:pStyle w:val="ListParagraph"/>
        <w:numPr>
          <w:ilvl w:val="0"/>
          <w:numId w:val="9"/>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Disperse the particles</w:t>
      </w:r>
    </w:p>
    <w:p w:rsidR="00E93842" w:rsidRPr="00E071C4" w:rsidRDefault="00E93842" w:rsidP="00A06E0B">
      <w:pPr>
        <w:pStyle w:val="ListParagraph"/>
        <w:numPr>
          <w:ilvl w:val="0"/>
          <w:numId w:val="9"/>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Disperse the particles and to remove air bubbles</w:t>
      </w:r>
    </w:p>
    <w:p w:rsidR="00E93842" w:rsidRPr="00E071C4" w:rsidRDefault="00E93842" w:rsidP="00A06E0B">
      <w:pPr>
        <w:pStyle w:val="ListParagraph"/>
        <w:numPr>
          <w:ilvl w:val="0"/>
          <w:numId w:val="9"/>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Disperse the particles, remove air bubbles and to retard setting</w:t>
      </w:r>
    </w:p>
    <w:p w:rsidR="00E93842" w:rsidRDefault="00E93842" w:rsidP="00A06E0B">
      <w:pPr>
        <w:pStyle w:val="ListParagraph"/>
        <w:numPr>
          <w:ilvl w:val="0"/>
          <w:numId w:val="9"/>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Retard setting</w:t>
      </w:r>
    </w:p>
    <w:p w:rsidR="003C0FF1" w:rsidRPr="00E071C4" w:rsidRDefault="003C0FF1" w:rsidP="003C0FF1">
      <w:pPr>
        <w:pStyle w:val="ListParagraph"/>
        <w:autoSpaceDE w:val="0"/>
        <w:autoSpaceDN w:val="0"/>
        <w:adjustRightInd w:val="0"/>
        <w:spacing w:after="0" w:line="240" w:lineRule="auto"/>
        <w:ind w:left="1170"/>
        <w:rPr>
          <w:rFonts w:ascii="Times New Roman" w:hAnsi="Times New Roman" w:cs="Times New Roman"/>
          <w:sz w:val="24"/>
          <w:szCs w:val="24"/>
          <w:lang w:bidi="hi-IN"/>
        </w:rPr>
      </w:pPr>
    </w:p>
    <w:p w:rsidR="00DF2011" w:rsidRPr="00E071C4" w:rsidRDefault="00E93842" w:rsidP="00F22681">
      <w:pPr>
        <w:autoSpaceDE w:val="0"/>
        <w:autoSpaceDN w:val="0"/>
        <w:adjustRightInd w:val="0"/>
        <w:spacing w:after="0" w:line="240" w:lineRule="auto"/>
        <w:ind w:left="900" w:hanging="180"/>
        <w:rPr>
          <w:rFonts w:ascii="Times New Roman" w:hAnsi="Times New Roman" w:cs="Times New Roman"/>
          <w:sz w:val="24"/>
          <w:szCs w:val="24"/>
          <w:lang w:bidi="hi-IN"/>
        </w:rPr>
      </w:pPr>
      <w:r w:rsidRPr="00E071C4">
        <w:rPr>
          <w:rFonts w:ascii="Times New Roman" w:hAnsi="Times New Roman" w:cs="Times New Roman"/>
          <w:sz w:val="24"/>
          <w:szCs w:val="24"/>
          <w:lang w:bidi="hi-IN"/>
        </w:rPr>
        <w:t xml:space="preserve">2. </w:t>
      </w:r>
      <w:r w:rsidR="00F22681" w:rsidRPr="00E071C4">
        <w:rPr>
          <w:rFonts w:ascii="Times New Roman" w:hAnsi="Times New Roman" w:cs="Times New Roman"/>
          <w:sz w:val="24"/>
          <w:szCs w:val="24"/>
          <w:lang w:bidi="hi-IN"/>
        </w:rPr>
        <w:t>The optimum number of revolutions over which concrete is required to be mixed in a mixer machine is</w:t>
      </w:r>
    </w:p>
    <w:p w:rsidR="00F22681" w:rsidRPr="00E071C4" w:rsidRDefault="00F22681" w:rsidP="00A06E0B">
      <w:pPr>
        <w:pStyle w:val="ListParagraph"/>
        <w:numPr>
          <w:ilvl w:val="0"/>
          <w:numId w:val="10"/>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10</w:t>
      </w:r>
    </w:p>
    <w:p w:rsidR="00F22681" w:rsidRPr="00E071C4" w:rsidRDefault="00F22681" w:rsidP="00A06E0B">
      <w:pPr>
        <w:pStyle w:val="ListParagraph"/>
        <w:numPr>
          <w:ilvl w:val="0"/>
          <w:numId w:val="10"/>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20</w:t>
      </w:r>
    </w:p>
    <w:p w:rsidR="00F22681" w:rsidRPr="00E071C4" w:rsidRDefault="00F22681" w:rsidP="00A06E0B">
      <w:pPr>
        <w:pStyle w:val="ListParagraph"/>
        <w:numPr>
          <w:ilvl w:val="0"/>
          <w:numId w:val="10"/>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 xml:space="preserve">50 </w:t>
      </w:r>
    </w:p>
    <w:p w:rsidR="00F22681" w:rsidRDefault="00F22681" w:rsidP="00A06E0B">
      <w:pPr>
        <w:pStyle w:val="ListParagraph"/>
        <w:numPr>
          <w:ilvl w:val="0"/>
          <w:numId w:val="10"/>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lastRenderedPageBreak/>
        <w:t>100</w:t>
      </w:r>
    </w:p>
    <w:p w:rsidR="003C0FF1" w:rsidRPr="00E071C4" w:rsidRDefault="003C0FF1" w:rsidP="003C0FF1">
      <w:pPr>
        <w:pStyle w:val="ListParagraph"/>
        <w:autoSpaceDE w:val="0"/>
        <w:autoSpaceDN w:val="0"/>
        <w:adjustRightInd w:val="0"/>
        <w:spacing w:after="0" w:line="240" w:lineRule="auto"/>
        <w:ind w:left="1170"/>
        <w:rPr>
          <w:rFonts w:ascii="Times New Roman" w:hAnsi="Times New Roman" w:cs="Times New Roman"/>
          <w:sz w:val="24"/>
          <w:szCs w:val="24"/>
          <w:lang w:bidi="hi-IN"/>
        </w:rPr>
      </w:pPr>
    </w:p>
    <w:p w:rsidR="00BF2DC2" w:rsidRPr="00E071C4" w:rsidRDefault="00BF2DC2" w:rsidP="00BF2DC2">
      <w:pPr>
        <w:autoSpaceDE w:val="0"/>
        <w:autoSpaceDN w:val="0"/>
        <w:adjustRightInd w:val="0"/>
        <w:spacing w:after="0" w:line="240" w:lineRule="auto"/>
        <w:ind w:left="900" w:hanging="180"/>
        <w:rPr>
          <w:rFonts w:ascii="Times New Roman" w:hAnsi="Times New Roman" w:cs="Times New Roman"/>
          <w:sz w:val="24"/>
          <w:szCs w:val="24"/>
          <w:lang w:bidi="hi-IN"/>
        </w:rPr>
      </w:pPr>
      <w:r w:rsidRPr="00E071C4">
        <w:rPr>
          <w:rFonts w:ascii="Times New Roman" w:hAnsi="Times New Roman" w:cs="Times New Roman"/>
          <w:sz w:val="24"/>
          <w:szCs w:val="24"/>
          <w:lang w:bidi="hi-IN"/>
        </w:rPr>
        <w:t xml:space="preserve">3. High alumina cement is produced by fusing together a mixture of </w:t>
      </w:r>
    </w:p>
    <w:p w:rsidR="00BF2DC2" w:rsidRPr="00E071C4" w:rsidRDefault="00222CA2" w:rsidP="00A06E0B">
      <w:pPr>
        <w:pStyle w:val="ListParagraph"/>
        <w:numPr>
          <w:ilvl w:val="0"/>
          <w:numId w:val="11"/>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Limestone and bauxite</w:t>
      </w:r>
    </w:p>
    <w:p w:rsidR="00222CA2" w:rsidRPr="00E071C4" w:rsidRDefault="00222CA2" w:rsidP="00A06E0B">
      <w:pPr>
        <w:pStyle w:val="ListParagraph"/>
        <w:numPr>
          <w:ilvl w:val="0"/>
          <w:numId w:val="11"/>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Limestone, bauxite and gypsum</w:t>
      </w:r>
    </w:p>
    <w:p w:rsidR="00222CA2" w:rsidRPr="00E071C4" w:rsidRDefault="00222CA2" w:rsidP="00A06E0B">
      <w:pPr>
        <w:pStyle w:val="ListParagraph"/>
        <w:numPr>
          <w:ilvl w:val="0"/>
          <w:numId w:val="11"/>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Limestone, gypsum and clay</w:t>
      </w:r>
    </w:p>
    <w:p w:rsidR="00222CA2" w:rsidRPr="00E071C4" w:rsidRDefault="00222CA2" w:rsidP="00A06E0B">
      <w:pPr>
        <w:pStyle w:val="ListParagraph"/>
        <w:numPr>
          <w:ilvl w:val="0"/>
          <w:numId w:val="11"/>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Limestone, gypsum, bauxite, clay and chalk</w:t>
      </w:r>
    </w:p>
    <w:p w:rsidR="003F7E51" w:rsidRPr="00E071C4" w:rsidRDefault="003F7E51" w:rsidP="003F7E51">
      <w:pPr>
        <w:pStyle w:val="ListParagraph"/>
        <w:autoSpaceDE w:val="0"/>
        <w:autoSpaceDN w:val="0"/>
        <w:adjustRightInd w:val="0"/>
        <w:spacing w:after="0" w:line="240" w:lineRule="auto"/>
        <w:ind w:left="1170"/>
        <w:rPr>
          <w:rFonts w:ascii="Times New Roman" w:hAnsi="Times New Roman" w:cs="Times New Roman"/>
          <w:sz w:val="24"/>
          <w:szCs w:val="24"/>
          <w:lang w:bidi="hi-IN"/>
        </w:rPr>
      </w:pPr>
    </w:p>
    <w:p w:rsidR="00F80876" w:rsidRPr="00E071C4" w:rsidRDefault="00F80876" w:rsidP="00F80876">
      <w:pPr>
        <w:autoSpaceDE w:val="0"/>
        <w:autoSpaceDN w:val="0"/>
        <w:adjustRightInd w:val="0"/>
        <w:spacing w:after="0" w:line="240" w:lineRule="auto"/>
        <w:ind w:left="900" w:hanging="180"/>
        <w:rPr>
          <w:rFonts w:ascii="Times New Roman" w:hAnsi="Times New Roman" w:cs="Times New Roman"/>
          <w:sz w:val="24"/>
          <w:szCs w:val="24"/>
          <w:lang w:bidi="hi-IN"/>
        </w:rPr>
      </w:pPr>
      <w:r w:rsidRPr="00E071C4">
        <w:rPr>
          <w:rFonts w:ascii="Times New Roman" w:hAnsi="Times New Roman" w:cs="Times New Roman"/>
          <w:sz w:val="24"/>
          <w:szCs w:val="24"/>
          <w:lang w:bidi="hi-IN"/>
        </w:rPr>
        <w:t>4. Blast furnace slag has approximately</w:t>
      </w:r>
    </w:p>
    <w:p w:rsidR="00F80876" w:rsidRPr="00E071C4" w:rsidRDefault="00F80876" w:rsidP="00A06E0B">
      <w:pPr>
        <w:pStyle w:val="ListParagraph"/>
        <w:numPr>
          <w:ilvl w:val="0"/>
          <w:numId w:val="12"/>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 xml:space="preserve"> 45% calcium oxide and about 35% silica</w:t>
      </w:r>
    </w:p>
    <w:p w:rsidR="00F80876" w:rsidRPr="00E071C4" w:rsidRDefault="00F80876" w:rsidP="00A06E0B">
      <w:pPr>
        <w:pStyle w:val="ListParagraph"/>
        <w:numPr>
          <w:ilvl w:val="0"/>
          <w:numId w:val="12"/>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 xml:space="preserve">50% alumina and 20% calcium oxide </w:t>
      </w:r>
    </w:p>
    <w:p w:rsidR="00F80876" w:rsidRPr="00E071C4" w:rsidRDefault="00F80876" w:rsidP="00A06E0B">
      <w:pPr>
        <w:pStyle w:val="ListParagraph"/>
        <w:numPr>
          <w:ilvl w:val="0"/>
          <w:numId w:val="12"/>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25% magnesia and 15% silica</w:t>
      </w:r>
    </w:p>
    <w:p w:rsidR="00F80876" w:rsidRPr="00E071C4" w:rsidRDefault="00F80876" w:rsidP="00A06E0B">
      <w:pPr>
        <w:pStyle w:val="ListParagraph"/>
        <w:numPr>
          <w:ilvl w:val="0"/>
          <w:numId w:val="12"/>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25% calcium sulphate and 15% alumina</w:t>
      </w:r>
    </w:p>
    <w:p w:rsidR="003F7E51" w:rsidRPr="00E071C4" w:rsidRDefault="003F7E51" w:rsidP="003F7E51">
      <w:pPr>
        <w:pStyle w:val="ListParagraph"/>
        <w:autoSpaceDE w:val="0"/>
        <w:autoSpaceDN w:val="0"/>
        <w:adjustRightInd w:val="0"/>
        <w:spacing w:after="0" w:line="240" w:lineRule="auto"/>
        <w:ind w:left="1170"/>
        <w:rPr>
          <w:rFonts w:ascii="Times New Roman" w:hAnsi="Times New Roman" w:cs="Times New Roman"/>
          <w:sz w:val="24"/>
          <w:szCs w:val="24"/>
          <w:lang w:bidi="hi-IN"/>
        </w:rPr>
      </w:pPr>
    </w:p>
    <w:p w:rsidR="00F80876" w:rsidRPr="00E071C4" w:rsidRDefault="00F80876" w:rsidP="00F80876">
      <w:pPr>
        <w:autoSpaceDE w:val="0"/>
        <w:autoSpaceDN w:val="0"/>
        <w:adjustRightInd w:val="0"/>
        <w:spacing w:after="0" w:line="240" w:lineRule="auto"/>
        <w:ind w:left="99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 xml:space="preserve">5. For complete hydraulic of cement the W/C ratio needed is </w:t>
      </w:r>
    </w:p>
    <w:p w:rsidR="00F80876" w:rsidRPr="00E071C4" w:rsidRDefault="00F80876" w:rsidP="00A06E0B">
      <w:pPr>
        <w:pStyle w:val="ListParagraph"/>
        <w:numPr>
          <w:ilvl w:val="0"/>
          <w:numId w:val="13"/>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Less than 0.25</w:t>
      </w:r>
    </w:p>
    <w:p w:rsidR="00F80876" w:rsidRPr="00E071C4" w:rsidRDefault="00F80876" w:rsidP="00A06E0B">
      <w:pPr>
        <w:pStyle w:val="ListParagraph"/>
        <w:numPr>
          <w:ilvl w:val="0"/>
          <w:numId w:val="13"/>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More than 0.25</w:t>
      </w:r>
      <w:r w:rsidR="00564758" w:rsidRPr="00E071C4">
        <w:rPr>
          <w:rFonts w:ascii="Times New Roman" w:hAnsi="Times New Roman" w:cs="Times New Roman"/>
          <w:sz w:val="24"/>
          <w:szCs w:val="24"/>
          <w:lang w:bidi="hi-IN"/>
        </w:rPr>
        <w:t xml:space="preserve"> but less than 0.35</w:t>
      </w:r>
    </w:p>
    <w:p w:rsidR="00564758" w:rsidRPr="00E071C4" w:rsidRDefault="00564758" w:rsidP="00A06E0B">
      <w:pPr>
        <w:pStyle w:val="ListParagraph"/>
        <w:numPr>
          <w:ilvl w:val="0"/>
          <w:numId w:val="13"/>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More the 0.35 but less than 0.45</w:t>
      </w:r>
    </w:p>
    <w:p w:rsidR="00564758" w:rsidRDefault="00564758" w:rsidP="00A06E0B">
      <w:pPr>
        <w:pStyle w:val="ListParagraph"/>
        <w:numPr>
          <w:ilvl w:val="0"/>
          <w:numId w:val="13"/>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More than 0.45 but less than 0.60</w:t>
      </w:r>
    </w:p>
    <w:p w:rsidR="007E6A3B" w:rsidRDefault="007E6A3B" w:rsidP="007E6A3B">
      <w:pPr>
        <w:autoSpaceDE w:val="0"/>
        <w:autoSpaceDN w:val="0"/>
        <w:adjustRightInd w:val="0"/>
        <w:spacing w:after="0" w:line="240" w:lineRule="auto"/>
        <w:ind w:left="900"/>
        <w:rPr>
          <w:rFonts w:ascii="Times New Roman" w:hAnsi="Times New Roman" w:cs="Times New Roman"/>
          <w:sz w:val="24"/>
          <w:szCs w:val="24"/>
          <w:lang w:bidi="hi-IN"/>
        </w:rPr>
      </w:pPr>
    </w:p>
    <w:p w:rsidR="007E6A3B" w:rsidRDefault="007E6A3B" w:rsidP="007E6A3B">
      <w:pPr>
        <w:autoSpaceDE w:val="0"/>
        <w:autoSpaceDN w:val="0"/>
        <w:adjustRightInd w:val="0"/>
        <w:spacing w:after="0" w:line="240" w:lineRule="auto"/>
        <w:ind w:left="900" w:hanging="180"/>
        <w:rPr>
          <w:rFonts w:ascii="Times New Roman" w:hAnsi="Times New Roman" w:cs="Times New Roman"/>
          <w:sz w:val="24"/>
          <w:szCs w:val="24"/>
          <w:lang w:bidi="hi-IN"/>
        </w:rPr>
      </w:pPr>
      <w:r>
        <w:rPr>
          <w:rFonts w:ascii="Times New Roman" w:hAnsi="Times New Roman" w:cs="Times New Roman"/>
          <w:sz w:val="24"/>
          <w:szCs w:val="24"/>
          <w:lang w:bidi="hi-IN"/>
        </w:rPr>
        <w:t>6. The slenderness ratio for masonry walls should not be more than</w:t>
      </w:r>
    </w:p>
    <w:p w:rsidR="007E6A3B" w:rsidRDefault="007E6A3B" w:rsidP="00A06E0B">
      <w:pPr>
        <w:pStyle w:val="ListParagraph"/>
        <w:numPr>
          <w:ilvl w:val="0"/>
          <w:numId w:val="49"/>
        </w:numPr>
        <w:autoSpaceDE w:val="0"/>
        <w:autoSpaceDN w:val="0"/>
        <w:adjustRightInd w:val="0"/>
        <w:spacing w:after="0" w:line="240" w:lineRule="auto"/>
        <w:ind w:left="1260"/>
        <w:rPr>
          <w:rFonts w:ascii="Times New Roman" w:hAnsi="Times New Roman" w:cs="Times New Roman"/>
          <w:sz w:val="24"/>
          <w:szCs w:val="24"/>
          <w:lang w:bidi="hi-IN"/>
        </w:rPr>
      </w:pPr>
      <w:r>
        <w:rPr>
          <w:rFonts w:ascii="Times New Roman" w:hAnsi="Times New Roman" w:cs="Times New Roman"/>
          <w:sz w:val="24"/>
          <w:szCs w:val="24"/>
          <w:lang w:bidi="hi-IN"/>
        </w:rPr>
        <w:t>10</w:t>
      </w:r>
    </w:p>
    <w:p w:rsidR="007E6A3B" w:rsidRDefault="007E6A3B" w:rsidP="00A06E0B">
      <w:pPr>
        <w:pStyle w:val="ListParagraph"/>
        <w:numPr>
          <w:ilvl w:val="0"/>
          <w:numId w:val="49"/>
        </w:numPr>
        <w:autoSpaceDE w:val="0"/>
        <w:autoSpaceDN w:val="0"/>
        <w:adjustRightInd w:val="0"/>
        <w:spacing w:after="0" w:line="240" w:lineRule="auto"/>
        <w:ind w:left="1260"/>
        <w:rPr>
          <w:rFonts w:ascii="Times New Roman" w:hAnsi="Times New Roman" w:cs="Times New Roman"/>
          <w:sz w:val="24"/>
          <w:szCs w:val="24"/>
          <w:lang w:bidi="hi-IN"/>
        </w:rPr>
      </w:pPr>
      <w:r>
        <w:rPr>
          <w:rFonts w:ascii="Times New Roman" w:hAnsi="Times New Roman" w:cs="Times New Roman"/>
          <w:sz w:val="24"/>
          <w:szCs w:val="24"/>
          <w:lang w:bidi="hi-IN"/>
        </w:rPr>
        <w:t>20</w:t>
      </w:r>
    </w:p>
    <w:p w:rsidR="007E6A3B" w:rsidRDefault="007E6A3B" w:rsidP="00A06E0B">
      <w:pPr>
        <w:pStyle w:val="ListParagraph"/>
        <w:numPr>
          <w:ilvl w:val="0"/>
          <w:numId w:val="49"/>
        </w:numPr>
        <w:autoSpaceDE w:val="0"/>
        <w:autoSpaceDN w:val="0"/>
        <w:adjustRightInd w:val="0"/>
        <w:spacing w:after="0" w:line="240" w:lineRule="auto"/>
        <w:ind w:left="1260"/>
        <w:rPr>
          <w:rFonts w:ascii="Times New Roman" w:hAnsi="Times New Roman" w:cs="Times New Roman"/>
          <w:sz w:val="24"/>
          <w:szCs w:val="24"/>
          <w:lang w:bidi="hi-IN"/>
        </w:rPr>
      </w:pPr>
      <w:r>
        <w:rPr>
          <w:rFonts w:ascii="Times New Roman" w:hAnsi="Times New Roman" w:cs="Times New Roman"/>
          <w:sz w:val="24"/>
          <w:szCs w:val="24"/>
          <w:lang w:bidi="hi-IN"/>
        </w:rPr>
        <w:t>30</w:t>
      </w:r>
    </w:p>
    <w:p w:rsidR="007E6A3B" w:rsidRDefault="007E6A3B" w:rsidP="00A06E0B">
      <w:pPr>
        <w:pStyle w:val="ListParagraph"/>
        <w:numPr>
          <w:ilvl w:val="0"/>
          <w:numId w:val="49"/>
        </w:numPr>
        <w:autoSpaceDE w:val="0"/>
        <w:autoSpaceDN w:val="0"/>
        <w:adjustRightInd w:val="0"/>
        <w:spacing w:after="0" w:line="240" w:lineRule="auto"/>
        <w:ind w:left="1260"/>
        <w:rPr>
          <w:rFonts w:ascii="Times New Roman" w:hAnsi="Times New Roman" w:cs="Times New Roman"/>
          <w:sz w:val="24"/>
          <w:szCs w:val="24"/>
          <w:lang w:bidi="hi-IN"/>
        </w:rPr>
      </w:pPr>
      <w:r>
        <w:rPr>
          <w:rFonts w:ascii="Times New Roman" w:hAnsi="Times New Roman" w:cs="Times New Roman"/>
          <w:sz w:val="24"/>
          <w:szCs w:val="24"/>
          <w:lang w:bidi="hi-IN"/>
        </w:rPr>
        <w:t>40</w:t>
      </w:r>
    </w:p>
    <w:p w:rsidR="0025540D" w:rsidRDefault="0025540D" w:rsidP="0025540D">
      <w:pPr>
        <w:autoSpaceDE w:val="0"/>
        <w:autoSpaceDN w:val="0"/>
        <w:adjustRightInd w:val="0"/>
        <w:spacing w:after="0" w:line="240" w:lineRule="auto"/>
        <w:ind w:firstLine="720"/>
        <w:rPr>
          <w:rFonts w:ascii="Times New Roman" w:hAnsi="Times New Roman" w:cs="Times New Roman"/>
          <w:sz w:val="24"/>
          <w:szCs w:val="24"/>
          <w:lang w:bidi="hi-IN"/>
        </w:rPr>
      </w:pPr>
    </w:p>
    <w:p w:rsidR="0025540D" w:rsidRDefault="0025540D" w:rsidP="0025540D">
      <w:pPr>
        <w:autoSpaceDE w:val="0"/>
        <w:autoSpaceDN w:val="0"/>
        <w:adjustRightInd w:val="0"/>
        <w:spacing w:after="0" w:line="240" w:lineRule="auto"/>
        <w:ind w:firstLine="720"/>
        <w:rPr>
          <w:rFonts w:ascii="Times New Roman" w:hAnsi="Times New Roman" w:cs="Times New Roman"/>
          <w:sz w:val="24"/>
          <w:szCs w:val="24"/>
          <w:lang w:bidi="hi-IN"/>
        </w:rPr>
      </w:pPr>
      <w:r>
        <w:rPr>
          <w:rFonts w:ascii="Times New Roman" w:hAnsi="Times New Roman" w:cs="Times New Roman"/>
          <w:sz w:val="24"/>
          <w:szCs w:val="24"/>
          <w:lang w:bidi="hi-IN"/>
        </w:rPr>
        <w:t>7. As compare to English bond, double Flemish bond is</w:t>
      </w:r>
    </w:p>
    <w:p w:rsidR="0025540D" w:rsidRDefault="0025540D" w:rsidP="00A06E0B">
      <w:pPr>
        <w:pStyle w:val="ListParagraph"/>
        <w:numPr>
          <w:ilvl w:val="0"/>
          <w:numId w:val="50"/>
        </w:numPr>
        <w:autoSpaceDE w:val="0"/>
        <w:autoSpaceDN w:val="0"/>
        <w:adjustRightInd w:val="0"/>
        <w:spacing w:after="0" w:line="240" w:lineRule="auto"/>
        <w:ind w:left="1260"/>
        <w:rPr>
          <w:rFonts w:ascii="Times New Roman" w:hAnsi="Times New Roman" w:cs="Times New Roman"/>
          <w:sz w:val="24"/>
          <w:szCs w:val="24"/>
          <w:lang w:bidi="hi-IN"/>
        </w:rPr>
      </w:pPr>
      <w:r>
        <w:rPr>
          <w:rFonts w:ascii="Times New Roman" w:hAnsi="Times New Roman" w:cs="Times New Roman"/>
          <w:sz w:val="24"/>
          <w:szCs w:val="24"/>
          <w:lang w:bidi="hi-IN"/>
        </w:rPr>
        <w:t>Stronger</w:t>
      </w:r>
    </w:p>
    <w:p w:rsidR="0025540D" w:rsidRDefault="0025540D" w:rsidP="00A06E0B">
      <w:pPr>
        <w:pStyle w:val="ListParagraph"/>
        <w:numPr>
          <w:ilvl w:val="0"/>
          <w:numId w:val="50"/>
        </w:numPr>
        <w:autoSpaceDE w:val="0"/>
        <w:autoSpaceDN w:val="0"/>
        <w:adjustRightInd w:val="0"/>
        <w:spacing w:after="0" w:line="240" w:lineRule="auto"/>
        <w:ind w:left="1260"/>
        <w:rPr>
          <w:rFonts w:ascii="Times New Roman" w:hAnsi="Times New Roman" w:cs="Times New Roman"/>
          <w:sz w:val="24"/>
          <w:szCs w:val="24"/>
          <w:lang w:bidi="hi-IN"/>
        </w:rPr>
      </w:pPr>
      <w:r>
        <w:rPr>
          <w:rFonts w:ascii="Times New Roman" w:hAnsi="Times New Roman" w:cs="Times New Roman"/>
          <w:sz w:val="24"/>
          <w:szCs w:val="24"/>
          <w:lang w:bidi="hi-IN"/>
        </w:rPr>
        <w:t>More compact</w:t>
      </w:r>
    </w:p>
    <w:p w:rsidR="0025540D" w:rsidRDefault="0025540D" w:rsidP="00A06E0B">
      <w:pPr>
        <w:pStyle w:val="ListParagraph"/>
        <w:numPr>
          <w:ilvl w:val="0"/>
          <w:numId w:val="50"/>
        </w:numPr>
        <w:autoSpaceDE w:val="0"/>
        <w:autoSpaceDN w:val="0"/>
        <w:adjustRightInd w:val="0"/>
        <w:spacing w:after="0" w:line="240" w:lineRule="auto"/>
        <w:ind w:left="1260"/>
        <w:rPr>
          <w:rFonts w:ascii="Times New Roman" w:hAnsi="Times New Roman" w:cs="Times New Roman"/>
          <w:sz w:val="24"/>
          <w:szCs w:val="24"/>
          <w:lang w:bidi="hi-IN"/>
        </w:rPr>
      </w:pPr>
      <w:r>
        <w:rPr>
          <w:rFonts w:ascii="Times New Roman" w:hAnsi="Times New Roman" w:cs="Times New Roman"/>
          <w:sz w:val="24"/>
          <w:szCs w:val="24"/>
          <w:lang w:bidi="hi-IN"/>
        </w:rPr>
        <w:t>Costly</w:t>
      </w:r>
    </w:p>
    <w:p w:rsidR="0025540D" w:rsidRDefault="0025540D" w:rsidP="00A06E0B">
      <w:pPr>
        <w:pStyle w:val="ListParagraph"/>
        <w:numPr>
          <w:ilvl w:val="0"/>
          <w:numId w:val="50"/>
        </w:numPr>
        <w:autoSpaceDE w:val="0"/>
        <w:autoSpaceDN w:val="0"/>
        <w:adjustRightInd w:val="0"/>
        <w:spacing w:after="0" w:line="240" w:lineRule="auto"/>
        <w:ind w:left="1260"/>
        <w:rPr>
          <w:rFonts w:ascii="Times New Roman" w:hAnsi="Times New Roman" w:cs="Times New Roman"/>
          <w:sz w:val="24"/>
          <w:szCs w:val="24"/>
          <w:lang w:bidi="hi-IN"/>
        </w:rPr>
      </w:pPr>
      <w:r>
        <w:rPr>
          <w:rFonts w:ascii="Times New Roman" w:hAnsi="Times New Roman" w:cs="Times New Roman"/>
          <w:sz w:val="24"/>
          <w:szCs w:val="24"/>
          <w:lang w:bidi="hi-IN"/>
        </w:rPr>
        <w:t>None of the above</w:t>
      </w:r>
    </w:p>
    <w:p w:rsidR="00EC765D" w:rsidRDefault="00EC765D" w:rsidP="00EC765D">
      <w:pPr>
        <w:autoSpaceDE w:val="0"/>
        <w:autoSpaceDN w:val="0"/>
        <w:adjustRightInd w:val="0"/>
        <w:spacing w:after="0" w:line="240" w:lineRule="auto"/>
        <w:ind w:left="720"/>
        <w:rPr>
          <w:rFonts w:ascii="Times New Roman" w:hAnsi="Times New Roman" w:cs="Times New Roman"/>
          <w:sz w:val="24"/>
          <w:szCs w:val="24"/>
          <w:lang w:bidi="hi-IN"/>
        </w:rPr>
      </w:pPr>
    </w:p>
    <w:p w:rsidR="00EC765D" w:rsidRDefault="00EC765D" w:rsidP="00EC765D">
      <w:pPr>
        <w:autoSpaceDE w:val="0"/>
        <w:autoSpaceDN w:val="0"/>
        <w:adjustRightInd w:val="0"/>
        <w:spacing w:after="0" w:line="240" w:lineRule="auto"/>
        <w:ind w:left="720"/>
        <w:rPr>
          <w:rFonts w:ascii="Times New Roman" w:hAnsi="Times New Roman" w:cs="Times New Roman"/>
          <w:sz w:val="24"/>
          <w:szCs w:val="24"/>
          <w:lang w:bidi="hi-IN"/>
        </w:rPr>
      </w:pPr>
      <w:r>
        <w:rPr>
          <w:rFonts w:ascii="Times New Roman" w:hAnsi="Times New Roman" w:cs="Times New Roman"/>
          <w:sz w:val="24"/>
          <w:szCs w:val="24"/>
          <w:lang w:bidi="hi-IN"/>
        </w:rPr>
        <w:t>8. The type of footing which is used to transmit heavy loads through</w:t>
      </w:r>
      <w:r w:rsidR="0022247A">
        <w:rPr>
          <w:rFonts w:ascii="Times New Roman" w:hAnsi="Times New Roman" w:cs="Times New Roman"/>
          <w:sz w:val="24"/>
          <w:szCs w:val="24"/>
          <w:lang w:bidi="hi-IN"/>
        </w:rPr>
        <w:t xml:space="preserve"> steel columns is </w:t>
      </w:r>
    </w:p>
    <w:p w:rsidR="0022247A" w:rsidRDefault="0022247A" w:rsidP="00A06E0B">
      <w:pPr>
        <w:pStyle w:val="ListParagraph"/>
        <w:numPr>
          <w:ilvl w:val="0"/>
          <w:numId w:val="51"/>
        </w:numPr>
        <w:autoSpaceDE w:val="0"/>
        <w:autoSpaceDN w:val="0"/>
        <w:adjustRightInd w:val="0"/>
        <w:spacing w:after="0" w:line="240" w:lineRule="auto"/>
        <w:ind w:left="1260"/>
        <w:rPr>
          <w:rFonts w:ascii="Times New Roman" w:hAnsi="Times New Roman" w:cs="Times New Roman"/>
          <w:sz w:val="24"/>
          <w:szCs w:val="24"/>
          <w:lang w:bidi="hi-IN"/>
        </w:rPr>
      </w:pPr>
      <w:r>
        <w:rPr>
          <w:rFonts w:ascii="Times New Roman" w:hAnsi="Times New Roman" w:cs="Times New Roman"/>
          <w:sz w:val="24"/>
          <w:szCs w:val="24"/>
          <w:lang w:bidi="hi-IN"/>
        </w:rPr>
        <w:t>Raft foundation</w:t>
      </w:r>
    </w:p>
    <w:p w:rsidR="0022247A" w:rsidRDefault="0022247A" w:rsidP="00A06E0B">
      <w:pPr>
        <w:pStyle w:val="ListParagraph"/>
        <w:numPr>
          <w:ilvl w:val="0"/>
          <w:numId w:val="51"/>
        </w:numPr>
        <w:autoSpaceDE w:val="0"/>
        <w:autoSpaceDN w:val="0"/>
        <w:adjustRightInd w:val="0"/>
        <w:spacing w:after="0" w:line="240" w:lineRule="auto"/>
        <w:ind w:left="1260"/>
        <w:rPr>
          <w:rFonts w:ascii="Times New Roman" w:hAnsi="Times New Roman" w:cs="Times New Roman"/>
          <w:sz w:val="24"/>
          <w:szCs w:val="24"/>
          <w:lang w:bidi="hi-IN"/>
        </w:rPr>
      </w:pPr>
      <w:r>
        <w:rPr>
          <w:rFonts w:ascii="Times New Roman" w:hAnsi="Times New Roman" w:cs="Times New Roman"/>
          <w:sz w:val="24"/>
          <w:szCs w:val="24"/>
          <w:lang w:bidi="hi-IN"/>
        </w:rPr>
        <w:t>Grillage foundation</w:t>
      </w:r>
    </w:p>
    <w:p w:rsidR="0022247A" w:rsidRDefault="0022247A" w:rsidP="00A06E0B">
      <w:pPr>
        <w:pStyle w:val="ListParagraph"/>
        <w:numPr>
          <w:ilvl w:val="0"/>
          <w:numId w:val="51"/>
        </w:numPr>
        <w:autoSpaceDE w:val="0"/>
        <w:autoSpaceDN w:val="0"/>
        <w:adjustRightInd w:val="0"/>
        <w:spacing w:after="0" w:line="240" w:lineRule="auto"/>
        <w:ind w:left="1260"/>
        <w:rPr>
          <w:rFonts w:ascii="Times New Roman" w:hAnsi="Times New Roman" w:cs="Times New Roman"/>
          <w:sz w:val="24"/>
          <w:szCs w:val="24"/>
          <w:lang w:bidi="hi-IN"/>
        </w:rPr>
      </w:pPr>
      <w:r>
        <w:rPr>
          <w:rFonts w:ascii="Times New Roman" w:hAnsi="Times New Roman" w:cs="Times New Roman"/>
          <w:sz w:val="24"/>
          <w:szCs w:val="24"/>
          <w:lang w:bidi="hi-IN"/>
        </w:rPr>
        <w:t>Well foundation</w:t>
      </w:r>
    </w:p>
    <w:p w:rsidR="0022247A" w:rsidRDefault="0022247A" w:rsidP="00A06E0B">
      <w:pPr>
        <w:pStyle w:val="ListParagraph"/>
        <w:numPr>
          <w:ilvl w:val="0"/>
          <w:numId w:val="51"/>
        </w:numPr>
        <w:autoSpaceDE w:val="0"/>
        <w:autoSpaceDN w:val="0"/>
        <w:adjustRightInd w:val="0"/>
        <w:spacing w:after="0" w:line="240" w:lineRule="auto"/>
        <w:ind w:left="1260"/>
        <w:rPr>
          <w:rFonts w:ascii="Times New Roman" w:hAnsi="Times New Roman" w:cs="Times New Roman"/>
          <w:sz w:val="24"/>
          <w:szCs w:val="24"/>
          <w:lang w:bidi="hi-IN"/>
        </w:rPr>
      </w:pPr>
      <w:r>
        <w:rPr>
          <w:rFonts w:ascii="Times New Roman" w:hAnsi="Times New Roman" w:cs="Times New Roman"/>
          <w:sz w:val="24"/>
          <w:szCs w:val="24"/>
          <w:lang w:bidi="hi-IN"/>
        </w:rPr>
        <w:t xml:space="preserve"> </w:t>
      </w:r>
      <w:r w:rsidR="00763957">
        <w:rPr>
          <w:rFonts w:ascii="Times New Roman" w:hAnsi="Times New Roman" w:cs="Times New Roman"/>
          <w:sz w:val="24"/>
          <w:szCs w:val="24"/>
          <w:lang w:bidi="hi-IN"/>
        </w:rPr>
        <w:t>I</w:t>
      </w:r>
      <w:r>
        <w:rPr>
          <w:rFonts w:ascii="Times New Roman" w:hAnsi="Times New Roman" w:cs="Times New Roman"/>
          <w:sz w:val="24"/>
          <w:szCs w:val="24"/>
          <w:lang w:bidi="hi-IN"/>
        </w:rPr>
        <w:t>sol</w:t>
      </w:r>
      <w:r w:rsidR="00763957">
        <w:rPr>
          <w:rFonts w:ascii="Times New Roman" w:hAnsi="Times New Roman" w:cs="Times New Roman"/>
          <w:sz w:val="24"/>
          <w:szCs w:val="24"/>
          <w:lang w:bidi="hi-IN"/>
        </w:rPr>
        <w:t>ated footing</w:t>
      </w:r>
    </w:p>
    <w:p w:rsidR="000F08C0" w:rsidRDefault="000F08C0" w:rsidP="000F08C0">
      <w:pPr>
        <w:autoSpaceDE w:val="0"/>
        <w:autoSpaceDN w:val="0"/>
        <w:adjustRightInd w:val="0"/>
        <w:spacing w:after="0" w:line="240" w:lineRule="auto"/>
        <w:ind w:left="900"/>
        <w:rPr>
          <w:rFonts w:ascii="Times New Roman" w:hAnsi="Times New Roman" w:cs="Times New Roman"/>
          <w:sz w:val="24"/>
          <w:szCs w:val="24"/>
          <w:lang w:bidi="hi-IN"/>
        </w:rPr>
      </w:pPr>
    </w:p>
    <w:p w:rsidR="000F08C0" w:rsidRDefault="000F08C0" w:rsidP="000F08C0">
      <w:pPr>
        <w:autoSpaceDE w:val="0"/>
        <w:autoSpaceDN w:val="0"/>
        <w:adjustRightInd w:val="0"/>
        <w:spacing w:after="0" w:line="240" w:lineRule="auto"/>
        <w:ind w:left="900" w:hanging="180"/>
        <w:rPr>
          <w:rFonts w:ascii="Times New Roman" w:hAnsi="Times New Roman" w:cs="Times New Roman"/>
          <w:sz w:val="24"/>
          <w:szCs w:val="24"/>
          <w:lang w:bidi="hi-IN"/>
        </w:rPr>
      </w:pPr>
      <w:r>
        <w:rPr>
          <w:rFonts w:ascii="Times New Roman" w:hAnsi="Times New Roman" w:cs="Times New Roman"/>
          <w:sz w:val="24"/>
          <w:szCs w:val="24"/>
          <w:lang w:bidi="hi-IN"/>
        </w:rPr>
        <w:t>9. The maximum total settlement for isolated foundations on clayey soils should be limited to</w:t>
      </w:r>
    </w:p>
    <w:p w:rsidR="000F08C0" w:rsidRDefault="000F08C0" w:rsidP="00A06E0B">
      <w:pPr>
        <w:pStyle w:val="ListParagraph"/>
        <w:numPr>
          <w:ilvl w:val="0"/>
          <w:numId w:val="52"/>
        </w:numPr>
        <w:autoSpaceDE w:val="0"/>
        <w:autoSpaceDN w:val="0"/>
        <w:adjustRightInd w:val="0"/>
        <w:spacing w:after="0" w:line="240" w:lineRule="auto"/>
        <w:ind w:left="1260"/>
        <w:rPr>
          <w:rFonts w:ascii="Times New Roman" w:hAnsi="Times New Roman" w:cs="Times New Roman"/>
          <w:sz w:val="24"/>
          <w:szCs w:val="24"/>
          <w:lang w:bidi="hi-IN"/>
        </w:rPr>
      </w:pPr>
      <w:r>
        <w:rPr>
          <w:rFonts w:ascii="Times New Roman" w:hAnsi="Times New Roman" w:cs="Times New Roman"/>
          <w:sz w:val="24"/>
          <w:szCs w:val="24"/>
          <w:lang w:bidi="hi-IN"/>
        </w:rPr>
        <w:t>25 mm</w:t>
      </w:r>
    </w:p>
    <w:p w:rsidR="000F08C0" w:rsidRDefault="000F08C0" w:rsidP="00A06E0B">
      <w:pPr>
        <w:pStyle w:val="ListParagraph"/>
        <w:numPr>
          <w:ilvl w:val="0"/>
          <w:numId w:val="52"/>
        </w:numPr>
        <w:autoSpaceDE w:val="0"/>
        <w:autoSpaceDN w:val="0"/>
        <w:adjustRightInd w:val="0"/>
        <w:spacing w:after="0" w:line="240" w:lineRule="auto"/>
        <w:ind w:left="1260"/>
        <w:rPr>
          <w:rFonts w:ascii="Times New Roman" w:hAnsi="Times New Roman" w:cs="Times New Roman"/>
          <w:sz w:val="24"/>
          <w:szCs w:val="24"/>
          <w:lang w:bidi="hi-IN"/>
        </w:rPr>
      </w:pPr>
      <w:r>
        <w:rPr>
          <w:rFonts w:ascii="Times New Roman" w:hAnsi="Times New Roman" w:cs="Times New Roman"/>
          <w:sz w:val="24"/>
          <w:szCs w:val="24"/>
          <w:lang w:bidi="hi-IN"/>
        </w:rPr>
        <w:t>40 mm</w:t>
      </w:r>
    </w:p>
    <w:p w:rsidR="000F08C0" w:rsidRDefault="000F08C0" w:rsidP="00A06E0B">
      <w:pPr>
        <w:pStyle w:val="ListParagraph"/>
        <w:numPr>
          <w:ilvl w:val="0"/>
          <w:numId w:val="52"/>
        </w:numPr>
        <w:autoSpaceDE w:val="0"/>
        <w:autoSpaceDN w:val="0"/>
        <w:adjustRightInd w:val="0"/>
        <w:spacing w:after="0" w:line="240" w:lineRule="auto"/>
        <w:ind w:left="1260"/>
        <w:rPr>
          <w:rFonts w:ascii="Times New Roman" w:hAnsi="Times New Roman" w:cs="Times New Roman"/>
          <w:sz w:val="24"/>
          <w:szCs w:val="24"/>
          <w:lang w:bidi="hi-IN"/>
        </w:rPr>
      </w:pPr>
      <w:r>
        <w:rPr>
          <w:rFonts w:ascii="Times New Roman" w:hAnsi="Times New Roman" w:cs="Times New Roman"/>
          <w:sz w:val="24"/>
          <w:szCs w:val="24"/>
          <w:lang w:bidi="hi-IN"/>
        </w:rPr>
        <w:t>65 mm</w:t>
      </w:r>
    </w:p>
    <w:p w:rsidR="000F08C0" w:rsidRDefault="000F08C0" w:rsidP="00A06E0B">
      <w:pPr>
        <w:pStyle w:val="ListParagraph"/>
        <w:numPr>
          <w:ilvl w:val="0"/>
          <w:numId w:val="52"/>
        </w:numPr>
        <w:autoSpaceDE w:val="0"/>
        <w:autoSpaceDN w:val="0"/>
        <w:adjustRightInd w:val="0"/>
        <w:spacing w:after="0" w:line="240" w:lineRule="auto"/>
        <w:ind w:left="1260"/>
        <w:rPr>
          <w:rFonts w:ascii="Times New Roman" w:hAnsi="Times New Roman" w:cs="Times New Roman"/>
          <w:sz w:val="24"/>
          <w:szCs w:val="24"/>
          <w:lang w:bidi="hi-IN"/>
        </w:rPr>
      </w:pPr>
      <w:r>
        <w:rPr>
          <w:rFonts w:ascii="Times New Roman" w:hAnsi="Times New Roman" w:cs="Times New Roman"/>
          <w:sz w:val="24"/>
          <w:szCs w:val="24"/>
          <w:lang w:bidi="hi-IN"/>
        </w:rPr>
        <w:t>100 mm</w:t>
      </w:r>
    </w:p>
    <w:p w:rsidR="000F08C0" w:rsidRPr="000F08C0" w:rsidRDefault="000F08C0" w:rsidP="000F08C0">
      <w:pPr>
        <w:autoSpaceDE w:val="0"/>
        <w:autoSpaceDN w:val="0"/>
        <w:adjustRightInd w:val="0"/>
        <w:spacing w:after="0" w:line="240" w:lineRule="auto"/>
        <w:ind w:left="900"/>
        <w:rPr>
          <w:rFonts w:ascii="Times New Roman" w:hAnsi="Times New Roman" w:cs="Times New Roman"/>
          <w:sz w:val="24"/>
          <w:szCs w:val="24"/>
          <w:lang w:bidi="hi-IN"/>
        </w:rPr>
      </w:pPr>
    </w:p>
    <w:p w:rsidR="0072749B" w:rsidRPr="00E071C4" w:rsidRDefault="0072749B" w:rsidP="0072749B">
      <w:pPr>
        <w:pStyle w:val="ListParagraph"/>
        <w:autoSpaceDE w:val="0"/>
        <w:autoSpaceDN w:val="0"/>
        <w:adjustRightInd w:val="0"/>
        <w:spacing w:after="0" w:line="240" w:lineRule="auto"/>
        <w:ind w:left="1170"/>
        <w:rPr>
          <w:rFonts w:ascii="Times New Roman" w:hAnsi="Times New Roman" w:cs="Times New Roman"/>
          <w:sz w:val="24"/>
          <w:szCs w:val="24"/>
          <w:lang w:bidi="hi-IN"/>
        </w:rPr>
      </w:pP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F46E98" w:rsidRPr="00E071C4" w:rsidRDefault="00D86427" w:rsidP="00D86427">
      <w:pPr>
        <w:ind w:left="2160" w:firstLine="720"/>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8A27D5" w:rsidRPr="00B75A4E" w:rsidRDefault="00DD3743" w:rsidP="00DD3743">
      <w:pPr>
        <w:ind w:left="2160" w:firstLine="720"/>
        <w:rPr>
          <w:rFonts w:ascii="Times New Roman" w:hAnsi="Times New Roman" w:cs="Times New Roman"/>
          <w:b/>
          <w:sz w:val="28"/>
          <w:szCs w:val="28"/>
          <w:u w:val="single"/>
        </w:rPr>
      </w:pPr>
      <w:r>
        <w:rPr>
          <w:rFonts w:ascii="Times New Roman" w:hAnsi="Times New Roman" w:cs="Times New Roman"/>
          <w:b/>
          <w:sz w:val="28"/>
          <w:szCs w:val="28"/>
        </w:rPr>
        <w:t xml:space="preserve">                    </w:t>
      </w:r>
      <w:r w:rsidR="00576D30">
        <w:rPr>
          <w:rFonts w:ascii="Times New Roman" w:hAnsi="Times New Roman" w:cs="Times New Roman"/>
          <w:b/>
          <w:sz w:val="28"/>
          <w:szCs w:val="28"/>
          <w:u w:val="single"/>
        </w:rPr>
        <w:t>Experiment No. 9</w:t>
      </w:r>
    </w:p>
    <w:p w:rsidR="008A27D5" w:rsidRPr="00E071C4" w:rsidRDefault="008A27D5" w:rsidP="00D30DC7">
      <w:pPr>
        <w:ind w:left="540"/>
        <w:rPr>
          <w:rFonts w:ascii="Times New Roman" w:hAnsi="Times New Roman" w:cs="Times New Roman"/>
          <w:sz w:val="24"/>
          <w:szCs w:val="24"/>
        </w:rPr>
      </w:pPr>
      <w:r w:rsidRPr="00E071C4">
        <w:rPr>
          <w:rFonts w:ascii="Times New Roman" w:hAnsi="Times New Roman" w:cs="Times New Roman"/>
          <w:b/>
          <w:sz w:val="24"/>
          <w:szCs w:val="24"/>
          <w:u w:val="single"/>
        </w:rPr>
        <w:t>Object</w:t>
      </w:r>
      <w:r w:rsidR="00963229" w:rsidRPr="00E071C4">
        <w:rPr>
          <w:rFonts w:ascii="Times New Roman" w:hAnsi="Times New Roman" w:cs="Times New Roman"/>
          <w:b/>
          <w:sz w:val="24"/>
          <w:szCs w:val="24"/>
          <w:u w:val="single"/>
        </w:rPr>
        <w:t>-</w:t>
      </w:r>
      <w:r w:rsidR="00963229" w:rsidRPr="00D86427">
        <w:rPr>
          <w:rFonts w:ascii="Times New Roman" w:hAnsi="Times New Roman" w:cs="Times New Roman"/>
          <w:b/>
          <w:sz w:val="24"/>
          <w:szCs w:val="24"/>
        </w:rPr>
        <w:t xml:space="preserve"> </w:t>
      </w:r>
      <w:r w:rsidR="00963229" w:rsidRPr="00086A46">
        <w:rPr>
          <w:rFonts w:ascii="Times New Roman" w:hAnsi="Times New Roman" w:cs="Times New Roman"/>
          <w:sz w:val="24"/>
          <w:szCs w:val="24"/>
        </w:rPr>
        <w:t>To</w:t>
      </w:r>
      <w:r w:rsidR="00D86427">
        <w:rPr>
          <w:rFonts w:ascii="Times New Roman" w:hAnsi="Times New Roman" w:cs="Times New Roman"/>
          <w:sz w:val="24"/>
          <w:szCs w:val="24"/>
        </w:rPr>
        <w:t xml:space="preserve"> </w:t>
      </w:r>
      <w:r w:rsidR="00E23CE2" w:rsidRPr="00E071C4">
        <w:rPr>
          <w:rFonts w:ascii="Times New Roman" w:hAnsi="Times New Roman" w:cs="Times New Roman"/>
          <w:sz w:val="24"/>
          <w:szCs w:val="24"/>
        </w:rPr>
        <w:t>determine</w:t>
      </w:r>
      <w:r w:rsidR="00D30DC7" w:rsidRPr="00E071C4">
        <w:rPr>
          <w:rFonts w:ascii="Times New Roman" w:hAnsi="Times New Roman" w:cs="Times New Roman"/>
          <w:sz w:val="24"/>
          <w:szCs w:val="24"/>
        </w:rPr>
        <w:t xml:space="preserve"> the soundness o</w:t>
      </w:r>
      <w:r w:rsidR="00D86427">
        <w:rPr>
          <w:rFonts w:ascii="Times New Roman" w:hAnsi="Times New Roman" w:cs="Times New Roman"/>
          <w:sz w:val="24"/>
          <w:szCs w:val="24"/>
        </w:rPr>
        <w:t xml:space="preserve">f the given sample of cement by </w:t>
      </w:r>
      <w:r w:rsidR="00D30DC7" w:rsidRPr="00E071C4">
        <w:rPr>
          <w:rFonts w:ascii="Times New Roman" w:hAnsi="Times New Roman" w:cs="Times New Roman"/>
          <w:sz w:val="24"/>
          <w:szCs w:val="24"/>
        </w:rPr>
        <w:t>“Le-Chatelier” method.</w:t>
      </w:r>
    </w:p>
    <w:p w:rsidR="00D30DC7" w:rsidRPr="00E071C4" w:rsidRDefault="00D30DC7" w:rsidP="00D30DC7">
      <w:pPr>
        <w:ind w:left="540"/>
        <w:rPr>
          <w:rFonts w:ascii="Times New Roman" w:hAnsi="Times New Roman" w:cs="Times New Roman"/>
          <w:sz w:val="24"/>
          <w:szCs w:val="24"/>
        </w:rPr>
      </w:pPr>
      <w:r w:rsidRPr="00E071C4">
        <w:rPr>
          <w:rFonts w:ascii="Times New Roman" w:hAnsi="Times New Roman" w:cs="Times New Roman"/>
          <w:b/>
          <w:sz w:val="24"/>
          <w:szCs w:val="24"/>
          <w:u w:val="single"/>
        </w:rPr>
        <w:t>Apparatus-</w:t>
      </w:r>
      <w:r w:rsidR="00D86427">
        <w:rPr>
          <w:rFonts w:ascii="Times New Roman" w:hAnsi="Times New Roman" w:cs="Times New Roman"/>
          <w:b/>
          <w:sz w:val="24"/>
          <w:szCs w:val="24"/>
          <w:u w:val="single"/>
        </w:rPr>
        <w:t xml:space="preserve"> </w:t>
      </w:r>
      <w:r w:rsidR="006501B0" w:rsidRPr="006501B0">
        <w:rPr>
          <w:rFonts w:ascii="Times New Roman" w:hAnsi="Times New Roman" w:cs="Times New Roman"/>
          <w:b/>
          <w:sz w:val="24"/>
          <w:szCs w:val="24"/>
        </w:rPr>
        <w:t xml:space="preserve">  </w:t>
      </w:r>
      <w:r w:rsidRPr="00E071C4">
        <w:rPr>
          <w:rFonts w:ascii="Times New Roman" w:hAnsi="Times New Roman" w:cs="Times New Roman"/>
          <w:sz w:val="24"/>
          <w:szCs w:val="24"/>
        </w:rPr>
        <w:t>Le Chatelier apparatus conf</w:t>
      </w:r>
      <w:r w:rsidR="006501B0">
        <w:rPr>
          <w:rFonts w:ascii="Times New Roman" w:hAnsi="Times New Roman" w:cs="Times New Roman"/>
          <w:sz w:val="24"/>
          <w:szCs w:val="24"/>
        </w:rPr>
        <w:t>orming to IS 514-1969, balance</w:t>
      </w:r>
      <w:r w:rsidR="00963229">
        <w:rPr>
          <w:rFonts w:ascii="Times New Roman" w:hAnsi="Times New Roman" w:cs="Times New Roman"/>
          <w:sz w:val="24"/>
          <w:szCs w:val="24"/>
        </w:rPr>
        <w:t>, weights, water</w:t>
      </w:r>
      <w:r w:rsidRPr="00E071C4">
        <w:rPr>
          <w:rFonts w:ascii="Times New Roman" w:hAnsi="Times New Roman" w:cs="Times New Roman"/>
          <w:sz w:val="24"/>
          <w:szCs w:val="24"/>
        </w:rPr>
        <w:t xml:space="preserve"> bath.</w:t>
      </w:r>
    </w:p>
    <w:p w:rsidR="007233C5" w:rsidRPr="00E071C4" w:rsidRDefault="007233C5" w:rsidP="00D30DC7">
      <w:pPr>
        <w:ind w:left="540"/>
        <w:rPr>
          <w:rFonts w:ascii="Times New Roman" w:hAnsi="Times New Roman" w:cs="Times New Roman"/>
          <w:sz w:val="24"/>
          <w:szCs w:val="24"/>
        </w:rPr>
      </w:pPr>
      <w:r w:rsidRPr="00E071C4">
        <w:rPr>
          <w:rFonts w:ascii="Times New Roman" w:hAnsi="Times New Roman" w:cs="Times New Roman"/>
          <w:b/>
          <w:sz w:val="24"/>
          <w:szCs w:val="24"/>
          <w:u w:val="single"/>
        </w:rPr>
        <w:t>Introduction-</w:t>
      </w:r>
      <w:r w:rsidRPr="00E071C4">
        <w:rPr>
          <w:rFonts w:ascii="Times New Roman" w:hAnsi="Times New Roman" w:cs="Times New Roman"/>
          <w:sz w:val="24"/>
          <w:szCs w:val="24"/>
        </w:rPr>
        <w:t xml:space="preserve"> It is essential that the cement concrete shall not undergo appr</w:t>
      </w:r>
      <w:r w:rsidR="00311B3C" w:rsidRPr="00E071C4">
        <w:rPr>
          <w:rFonts w:ascii="Times New Roman" w:hAnsi="Times New Roman" w:cs="Times New Roman"/>
          <w:sz w:val="24"/>
          <w:szCs w:val="24"/>
        </w:rPr>
        <w:t>ecia</w:t>
      </w:r>
      <w:r w:rsidRPr="00E071C4">
        <w:rPr>
          <w:rFonts w:ascii="Times New Roman" w:hAnsi="Times New Roman" w:cs="Times New Roman"/>
          <w:sz w:val="24"/>
          <w:szCs w:val="24"/>
        </w:rPr>
        <w:t>ble change</w:t>
      </w:r>
      <w:r w:rsidR="00311B3C" w:rsidRPr="00E071C4">
        <w:rPr>
          <w:rFonts w:ascii="Times New Roman" w:hAnsi="Times New Roman" w:cs="Times New Roman"/>
          <w:sz w:val="24"/>
          <w:szCs w:val="24"/>
        </w:rPr>
        <w:t xml:space="preserve"> in volume after sitting. This is ensured by limiting the quantities of free lime, magnesia and sulphates in cement which are the causes of the change in volume known a unsoundness. Unsoundness in cement does not come to surface for a considerable period of time. </w:t>
      </w:r>
    </w:p>
    <w:p w:rsidR="00311B3C" w:rsidRPr="00E071C4" w:rsidRDefault="00311B3C" w:rsidP="00D30DC7">
      <w:pPr>
        <w:ind w:left="540"/>
        <w:rPr>
          <w:rFonts w:ascii="Times New Roman" w:hAnsi="Times New Roman" w:cs="Times New Roman"/>
          <w:sz w:val="24"/>
          <w:szCs w:val="24"/>
        </w:rPr>
      </w:pPr>
      <w:r w:rsidRPr="00E071C4">
        <w:rPr>
          <w:rFonts w:ascii="Times New Roman" w:hAnsi="Times New Roman" w:cs="Times New Roman"/>
          <w:b/>
          <w:sz w:val="24"/>
          <w:szCs w:val="24"/>
          <w:u w:val="single"/>
        </w:rPr>
        <w:t>Procedure-</w:t>
      </w:r>
      <w:r w:rsidRPr="00E071C4">
        <w:rPr>
          <w:rFonts w:ascii="Times New Roman" w:hAnsi="Times New Roman" w:cs="Times New Roman"/>
          <w:sz w:val="24"/>
          <w:szCs w:val="24"/>
        </w:rPr>
        <w:t xml:space="preserve"> </w:t>
      </w:r>
    </w:p>
    <w:p w:rsidR="00311B3C" w:rsidRPr="00E071C4" w:rsidRDefault="00311B3C" w:rsidP="00311B3C">
      <w:pPr>
        <w:pStyle w:val="ListParagraph"/>
        <w:numPr>
          <w:ilvl w:val="0"/>
          <w:numId w:val="4"/>
        </w:numPr>
        <w:rPr>
          <w:rFonts w:ascii="Times New Roman" w:hAnsi="Times New Roman" w:cs="Times New Roman"/>
          <w:sz w:val="24"/>
          <w:szCs w:val="24"/>
        </w:rPr>
      </w:pPr>
      <w:r w:rsidRPr="00E071C4">
        <w:rPr>
          <w:rFonts w:ascii="Times New Roman" w:hAnsi="Times New Roman" w:cs="Times New Roman"/>
          <w:sz w:val="24"/>
          <w:szCs w:val="24"/>
        </w:rPr>
        <w:t xml:space="preserve">Place the lightly oiled mould on a lightly oiled glass sheet and fill it with cement paste formed by gauging cement with 0.78 times the water required to give a paste of standard consistency. </w:t>
      </w:r>
    </w:p>
    <w:p w:rsidR="00776093" w:rsidRPr="00E071C4" w:rsidRDefault="00311B3C" w:rsidP="00311B3C">
      <w:pPr>
        <w:pStyle w:val="ListParagraph"/>
        <w:numPr>
          <w:ilvl w:val="0"/>
          <w:numId w:val="4"/>
        </w:numPr>
        <w:rPr>
          <w:rFonts w:ascii="Times New Roman" w:hAnsi="Times New Roman" w:cs="Times New Roman"/>
          <w:sz w:val="24"/>
          <w:szCs w:val="24"/>
        </w:rPr>
      </w:pPr>
      <w:r w:rsidRPr="00E071C4">
        <w:rPr>
          <w:rFonts w:ascii="Times New Roman" w:hAnsi="Times New Roman" w:cs="Times New Roman"/>
          <w:sz w:val="24"/>
          <w:szCs w:val="24"/>
        </w:rPr>
        <w:t>The paste shall be gauged in the manner and under the c</w:t>
      </w:r>
      <w:r w:rsidR="00776093" w:rsidRPr="00E071C4">
        <w:rPr>
          <w:rFonts w:ascii="Times New Roman" w:hAnsi="Times New Roman" w:cs="Times New Roman"/>
          <w:sz w:val="24"/>
          <w:szCs w:val="24"/>
        </w:rPr>
        <w:t>onditions prescribed in determi</w:t>
      </w:r>
      <w:r w:rsidRPr="00E071C4">
        <w:rPr>
          <w:rFonts w:ascii="Times New Roman" w:hAnsi="Times New Roman" w:cs="Times New Roman"/>
          <w:sz w:val="24"/>
          <w:szCs w:val="24"/>
        </w:rPr>
        <w:t>nation of consistency of standard cement paste, taking care to keep the edges of the mould gently together.</w:t>
      </w:r>
    </w:p>
    <w:p w:rsidR="00311B3C" w:rsidRPr="00E071C4" w:rsidRDefault="00776093" w:rsidP="00311B3C">
      <w:pPr>
        <w:pStyle w:val="ListParagraph"/>
        <w:numPr>
          <w:ilvl w:val="0"/>
          <w:numId w:val="4"/>
        </w:numPr>
        <w:rPr>
          <w:rFonts w:ascii="Times New Roman" w:hAnsi="Times New Roman" w:cs="Times New Roman"/>
          <w:sz w:val="24"/>
          <w:szCs w:val="24"/>
        </w:rPr>
      </w:pPr>
      <w:r w:rsidRPr="00E071C4">
        <w:rPr>
          <w:rFonts w:ascii="Times New Roman" w:hAnsi="Times New Roman" w:cs="Times New Roman"/>
          <w:sz w:val="24"/>
          <w:szCs w:val="24"/>
        </w:rPr>
        <w:t xml:space="preserve">While this operation is being performed cover </w:t>
      </w:r>
      <w:r w:rsidR="00951F8B" w:rsidRPr="00E071C4">
        <w:rPr>
          <w:rFonts w:ascii="Times New Roman" w:hAnsi="Times New Roman" w:cs="Times New Roman"/>
          <w:sz w:val="24"/>
          <w:szCs w:val="24"/>
        </w:rPr>
        <w:t>the mould with another piece of glass sheet, place a small weight on this covering glass sheet and immediately submerge the whole assembly in water at a temperature of 27º</w:t>
      </w:r>
      <w:r w:rsidR="00311B3C" w:rsidRPr="00E071C4">
        <w:rPr>
          <w:rFonts w:ascii="Times New Roman" w:hAnsi="Times New Roman" w:cs="Times New Roman"/>
          <w:sz w:val="24"/>
          <w:szCs w:val="24"/>
        </w:rPr>
        <w:t xml:space="preserve"> </w:t>
      </w:r>
      <w:r w:rsidR="00951F8B" w:rsidRPr="00E071C4">
        <w:rPr>
          <w:rFonts w:ascii="Times New Roman" w:hAnsi="Times New Roman" w:cs="Times New Roman"/>
          <w:sz w:val="24"/>
          <w:szCs w:val="24"/>
        </w:rPr>
        <w:t>- 2ºC and keep there for 24 hours.</w:t>
      </w:r>
    </w:p>
    <w:p w:rsidR="00951F8B" w:rsidRPr="00E071C4" w:rsidRDefault="00951F8B" w:rsidP="00311B3C">
      <w:pPr>
        <w:pStyle w:val="ListParagraph"/>
        <w:numPr>
          <w:ilvl w:val="0"/>
          <w:numId w:val="4"/>
        </w:numPr>
        <w:rPr>
          <w:rFonts w:ascii="Times New Roman" w:hAnsi="Times New Roman" w:cs="Times New Roman"/>
          <w:sz w:val="24"/>
          <w:szCs w:val="24"/>
        </w:rPr>
      </w:pPr>
      <w:r w:rsidRPr="00E071C4">
        <w:rPr>
          <w:rFonts w:ascii="Times New Roman" w:hAnsi="Times New Roman" w:cs="Times New Roman"/>
          <w:sz w:val="24"/>
          <w:szCs w:val="24"/>
        </w:rPr>
        <w:t>Me</w:t>
      </w:r>
      <w:r w:rsidR="00870DEF" w:rsidRPr="00E071C4">
        <w:rPr>
          <w:rFonts w:ascii="Times New Roman" w:hAnsi="Times New Roman" w:cs="Times New Roman"/>
          <w:sz w:val="24"/>
          <w:szCs w:val="24"/>
        </w:rPr>
        <w:t>asure the distance separating the indicator points.</w:t>
      </w:r>
    </w:p>
    <w:p w:rsidR="00321AA6" w:rsidRPr="00E071C4" w:rsidRDefault="00321AA6" w:rsidP="00311B3C">
      <w:pPr>
        <w:pStyle w:val="ListParagraph"/>
        <w:numPr>
          <w:ilvl w:val="0"/>
          <w:numId w:val="4"/>
        </w:numPr>
        <w:rPr>
          <w:rFonts w:ascii="Times New Roman" w:hAnsi="Times New Roman" w:cs="Times New Roman"/>
          <w:sz w:val="24"/>
          <w:szCs w:val="24"/>
        </w:rPr>
      </w:pPr>
      <w:r w:rsidRPr="00E071C4">
        <w:rPr>
          <w:rFonts w:ascii="Times New Roman" w:hAnsi="Times New Roman" w:cs="Times New Roman"/>
          <w:sz w:val="24"/>
          <w:szCs w:val="24"/>
        </w:rPr>
        <w:t>Submerge the moulds again in water at the temperature prescribed above.</w:t>
      </w:r>
    </w:p>
    <w:p w:rsidR="00321AA6" w:rsidRPr="00E071C4" w:rsidRDefault="0026565A" w:rsidP="00311B3C">
      <w:pPr>
        <w:pStyle w:val="ListParagraph"/>
        <w:numPr>
          <w:ilvl w:val="0"/>
          <w:numId w:val="4"/>
        </w:numPr>
        <w:rPr>
          <w:rFonts w:ascii="Times New Roman" w:hAnsi="Times New Roman" w:cs="Times New Roman"/>
          <w:sz w:val="24"/>
          <w:szCs w:val="24"/>
        </w:rPr>
      </w:pPr>
      <w:r w:rsidRPr="00E071C4">
        <w:rPr>
          <w:rFonts w:ascii="Times New Roman" w:hAnsi="Times New Roman" w:cs="Times New Roman"/>
          <w:sz w:val="24"/>
          <w:szCs w:val="24"/>
        </w:rPr>
        <w:t>Bring the water to boiling, with the mould kept submerged for 25 to 30 minutes, and keep it boiling for three hours.</w:t>
      </w:r>
    </w:p>
    <w:p w:rsidR="0026565A" w:rsidRPr="00E071C4" w:rsidRDefault="0026565A" w:rsidP="00311B3C">
      <w:pPr>
        <w:pStyle w:val="ListParagraph"/>
        <w:numPr>
          <w:ilvl w:val="0"/>
          <w:numId w:val="4"/>
        </w:numPr>
        <w:rPr>
          <w:rFonts w:ascii="Times New Roman" w:hAnsi="Times New Roman" w:cs="Times New Roman"/>
          <w:sz w:val="24"/>
          <w:szCs w:val="24"/>
        </w:rPr>
      </w:pPr>
      <w:r w:rsidRPr="00E071C4">
        <w:rPr>
          <w:rFonts w:ascii="Times New Roman" w:hAnsi="Times New Roman" w:cs="Times New Roman"/>
          <w:sz w:val="24"/>
          <w:szCs w:val="24"/>
        </w:rPr>
        <w:t>Remove the mould from the water allow it to cool and measure the distance between the indicator points.</w:t>
      </w:r>
    </w:p>
    <w:p w:rsidR="0026565A" w:rsidRPr="00E071C4" w:rsidRDefault="0026565A" w:rsidP="00311B3C">
      <w:pPr>
        <w:pStyle w:val="ListParagraph"/>
        <w:numPr>
          <w:ilvl w:val="0"/>
          <w:numId w:val="4"/>
        </w:numPr>
        <w:rPr>
          <w:rFonts w:ascii="Times New Roman" w:hAnsi="Times New Roman" w:cs="Times New Roman"/>
          <w:sz w:val="24"/>
          <w:szCs w:val="24"/>
        </w:rPr>
      </w:pPr>
      <w:r w:rsidRPr="00E071C4">
        <w:rPr>
          <w:rFonts w:ascii="Times New Roman" w:hAnsi="Times New Roman" w:cs="Times New Roman"/>
          <w:sz w:val="24"/>
          <w:szCs w:val="24"/>
        </w:rPr>
        <w:t xml:space="preserve">The difference between these two measurements represents the expansion of the cement. </w:t>
      </w:r>
    </w:p>
    <w:p w:rsidR="0026565A" w:rsidRPr="00E071C4" w:rsidRDefault="0026565A" w:rsidP="00311B3C">
      <w:pPr>
        <w:pStyle w:val="ListParagraph"/>
        <w:numPr>
          <w:ilvl w:val="0"/>
          <w:numId w:val="4"/>
        </w:numPr>
        <w:rPr>
          <w:rFonts w:ascii="Times New Roman" w:hAnsi="Times New Roman" w:cs="Times New Roman"/>
          <w:sz w:val="24"/>
          <w:szCs w:val="24"/>
        </w:rPr>
      </w:pPr>
      <w:r w:rsidRPr="00E071C4">
        <w:rPr>
          <w:rFonts w:ascii="Times New Roman" w:hAnsi="Times New Roman" w:cs="Times New Roman"/>
          <w:sz w:val="24"/>
          <w:szCs w:val="24"/>
        </w:rPr>
        <w:t>For good quality cement this expansion should not be more than 10 mm.</w:t>
      </w:r>
    </w:p>
    <w:p w:rsidR="00964020" w:rsidRPr="00E071C4" w:rsidRDefault="0026565A" w:rsidP="0026565A">
      <w:pPr>
        <w:rPr>
          <w:rFonts w:ascii="Times New Roman" w:hAnsi="Times New Roman" w:cs="Times New Roman"/>
          <w:sz w:val="24"/>
          <w:szCs w:val="24"/>
        </w:rPr>
      </w:pPr>
      <w:r w:rsidRPr="00E071C4">
        <w:rPr>
          <w:rFonts w:ascii="Times New Roman" w:hAnsi="Times New Roman" w:cs="Times New Roman"/>
          <w:sz w:val="24"/>
          <w:szCs w:val="24"/>
        </w:rPr>
        <w:t xml:space="preserve">            </w:t>
      </w:r>
      <w:r w:rsidRPr="00E071C4">
        <w:rPr>
          <w:rFonts w:ascii="Times New Roman" w:hAnsi="Times New Roman" w:cs="Times New Roman"/>
          <w:b/>
          <w:sz w:val="24"/>
          <w:szCs w:val="24"/>
          <w:u w:val="single"/>
        </w:rPr>
        <w:t>Observations-</w:t>
      </w:r>
      <w:r w:rsidR="00964020" w:rsidRPr="00E071C4">
        <w:rPr>
          <w:rFonts w:ascii="Times New Roman" w:hAnsi="Times New Roman" w:cs="Times New Roman"/>
          <w:b/>
          <w:sz w:val="24"/>
          <w:szCs w:val="24"/>
        </w:rPr>
        <w:t xml:space="preserve"> </w:t>
      </w:r>
      <w:r w:rsidR="00964020" w:rsidRPr="00E071C4">
        <w:rPr>
          <w:rFonts w:ascii="Times New Roman" w:hAnsi="Times New Roman" w:cs="Times New Roman"/>
          <w:sz w:val="24"/>
          <w:szCs w:val="24"/>
        </w:rPr>
        <w:t>Initial distance between the indicator points in mm =</w:t>
      </w:r>
    </w:p>
    <w:p w:rsidR="00964020" w:rsidRPr="00E071C4" w:rsidRDefault="00964020" w:rsidP="0026565A">
      <w:pPr>
        <w:rPr>
          <w:rFonts w:ascii="Times New Roman" w:hAnsi="Times New Roman" w:cs="Times New Roman"/>
          <w:sz w:val="24"/>
          <w:szCs w:val="24"/>
        </w:rPr>
      </w:pPr>
      <w:r w:rsidRPr="00E071C4">
        <w:rPr>
          <w:rFonts w:ascii="Times New Roman" w:hAnsi="Times New Roman" w:cs="Times New Roman"/>
          <w:sz w:val="24"/>
          <w:szCs w:val="24"/>
        </w:rPr>
        <w:t xml:space="preserve">                                     Final distance between the indicator points in mm =</w:t>
      </w:r>
    </w:p>
    <w:p w:rsidR="00964020" w:rsidRPr="00E071C4" w:rsidRDefault="00964020" w:rsidP="0026565A">
      <w:pPr>
        <w:rPr>
          <w:rFonts w:ascii="Times New Roman" w:hAnsi="Times New Roman" w:cs="Times New Roman"/>
          <w:sz w:val="24"/>
          <w:szCs w:val="24"/>
        </w:rPr>
      </w:pPr>
      <w:r w:rsidRPr="00E071C4">
        <w:rPr>
          <w:rFonts w:ascii="Times New Roman" w:hAnsi="Times New Roman" w:cs="Times New Roman"/>
          <w:sz w:val="24"/>
          <w:szCs w:val="24"/>
        </w:rPr>
        <w:t xml:space="preserve">                                     Expansion in mm = final length-initial length=</w:t>
      </w:r>
    </w:p>
    <w:p w:rsidR="0026565A" w:rsidRPr="00E071C4" w:rsidRDefault="00964020" w:rsidP="0026565A">
      <w:pPr>
        <w:rPr>
          <w:rFonts w:ascii="Times New Roman" w:hAnsi="Times New Roman" w:cs="Times New Roman"/>
          <w:b/>
          <w:sz w:val="24"/>
          <w:szCs w:val="24"/>
          <w:u w:val="single"/>
        </w:rPr>
      </w:pPr>
      <w:r w:rsidRPr="00E071C4">
        <w:rPr>
          <w:rFonts w:ascii="Times New Roman" w:hAnsi="Times New Roman" w:cs="Times New Roman"/>
          <w:sz w:val="24"/>
          <w:szCs w:val="24"/>
        </w:rPr>
        <w:t xml:space="preserve">            </w:t>
      </w:r>
      <w:r w:rsidRPr="00E071C4">
        <w:rPr>
          <w:rFonts w:ascii="Times New Roman" w:hAnsi="Times New Roman" w:cs="Times New Roman"/>
          <w:b/>
          <w:sz w:val="24"/>
          <w:szCs w:val="24"/>
          <w:u w:val="single"/>
        </w:rPr>
        <w:t>Result-</w:t>
      </w:r>
      <w:r w:rsidR="0026565A" w:rsidRPr="00E071C4">
        <w:rPr>
          <w:rFonts w:ascii="Times New Roman" w:hAnsi="Times New Roman" w:cs="Times New Roman"/>
          <w:sz w:val="24"/>
          <w:szCs w:val="24"/>
        </w:rPr>
        <w:t xml:space="preserve"> </w:t>
      </w:r>
      <w:r w:rsidR="00E37261" w:rsidRPr="00E071C4">
        <w:rPr>
          <w:rFonts w:ascii="Times New Roman" w:hAnsi="Times New Roman" w:cs="Times New Roman"/>
          <w:sz w:val="24"/>
          <w:szCs w:val="24"/>
        </w:rPr>
        <w:t>Expansion in mm=</w:t>
      </w:r>
      <w:r w:rsidR="0026565A" w:rsidRPr="00E071C4">
        <w:rPr>
          <w:rFonts w:ascii="Times New Roman" w:hAnsi="Times New Roman" w:cs="Times New Roman"/>
          <w:b/>
          <w:sz w:val="24"/>
          <w:szCs w:val="24"/>
          <w:u w:val="single"/>
        </w:rPr>
        <w:t xml:space="preserve"> </w:t>
      </w:r>
    </w:p>
    <w:p w:rsidR="00D30DC7" w:rsidRPr="00E071C4" w:rsidRDefault="0072749B" w:rsidP="00D30DC7">
      <w:pPr>
        <w:ind w:left="720"/>
        <w:rPr>
          <w:rFonts w:ascii="Times New Roman" w:hAnsi="Times New Roman" w:cs="Times New Roman"/>
          <w:sz w:val="24"/>
          <w:szCs w:val="24"/>
        </w:rPr>
      </w:pPr>
      <w:r w:rsidRPr="00E071C4">
        <w:rPr>
          <w:rFonts w:ascii="Times New Roman" w:hAnsi="Times New Roman" w:cs="Times New Roman"/>
          <w:b/>
          <w:sz w:val="24"/>
          <w:szCs w:val="24"/>
          <w:u w:val="single"/>
        </w:rPr>
        <w:t>Objective Questions</w:t>
      </w:r>
      <w:r w:rsidRPr="00E071C4">
        <w:rPr>
          <w:rFonts w:ascii="Times New Roman" w:hAnsi="Times New Roman" w:cs="Times New Roman"/>
          <w:sz w:val="24"/>
          <w:szCs w:val="24"/>
        </w:rPr>
        <w:t xml:space="preserve">: </w:t>
      </w:r>
    </w:p>
    <w:tbl>
      <w:tblPr>
        <w:tblW w:w="5092" w:type="pct"/>
        <w:tblCellSpacing w:w="0" w:type="dxa"/>
        <w:tblLayout w:type="fixed"/>
        <w:tblCellMar>
          <w:left w:w="0" w:type="dxa"/>
          <w:right w:w="0" w:type="dxa"/>
        </w:tblCellMar>
        <w:tblLook w:val="04A0"/>
      </w:tblPr>
      <w:tblGrid>
        <w:gridCol w:w="10449"/>
      </w:tblGrid>
      <w:tr w:rsidR="0072749B" w:rsidRPr="00E071C4" w:rsidTr="00007F08">
        <w:trPr>
          <w:tblCellSpacing w:w="0" w:type="dxa"/>
        </w:trPr>
        <w:tc>
          <w:tcPr>
            <w:tcW w:w="10999" w:type="dxa"/>
            <w:hideMark/>
          </w:tcPr>
          <w:p w:rsidR="0072749B" w:rsidRPr="00E071C4" w:rsidRDefault="0072749B" w:rsidP="001C2CA5">
            <w:pPr>
              <w:spacing w:after="0" w:line="240" w:lineRule="auto"/>
              <w:ind w:firstLine="582"/>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1.Queen closer may be placed</w:t>
            </w:r>
          </w:p>
        </w:tc>
      </w:tr>
      <w:tr w:rsidR="0072749B" w:rsidRPr="00E071C4" w:rsidTr="00007F08">
        <w:trPr>
          <w:tblCellSpacing w:w="0" w:type="dxa"/>
        </w:trPr>
        <w:tc>
          <w:tcPr>
            <w:tcW w:w="10999" w:type="dxa"/>
            <w:hideMark/>
          </w:tcPr>
          <w:tbl>
            <w:tblPr>
              <w:tblW w:w="10472" w:type="dxa"/>
              <w:tblCellSpacing w:w="0" w:type="dxa"/>
              <w:tblInd w:w="720" w:type="dxa"/>
              <w:tblLayout w:type="fixed"/>
              <w:tblCellMar>
                <w:left w:w="0" w:type="dxa"/>
                <w:right w:w="0" w:type="dxa"/>
              </w:tblCellMar>
              <w:tblLook w:val="04A0"/>
            </w:tblPr>
            <w:tblGrid>
              <w:gridCol w:w="450"/>
              <w:gridCol w:w="10022"/>
            </w:tblGrid>
            <w:tr w:rsidR="0072749B" w:rsidRPr="00E071C4" w:rsidTr="00A06DAC">
              <w:trPr>
                <w:tblCellSpacing w:w="0" w:type="dxa"/>
              </w:trPr>
              <w:tc>
                <w:tcPr>
                  <w:tcW w:w="215" w:type="pct"/>
                  <w:tcMar>
                    <w:top w:w="105" w:type="dxa"/>
                    <w:left w:w="105" w:type="dxa"/>
                    <w:bottom w:w="105" w:type="dxa"/>
                    <w:right w:w="105" w:type="dxa"/>
                  </w:tcMar>
                  <w:vAlign w:val="center"/>
                  <w:hideMark/>
                </w:tcPr>
                <w:p w:rsidR="0072749B" w:rsidRPr="008D586F" w:rsidRDefault="000A770D" w:rsidP="001C2CA5">
                  <w:pPr>
                    <w:spacing w:after="0" w:line="240" w:lineRule="auto"/>
                    <w:rPr>
                      <w:rFonts w:ascii="Times New Roman" w:eastAsia="Times New Roman" w:hAnsi="Times New Roman" w:cs="Times New Roman"/>
                      <w:sz w:val="21"/>
                      <w:szCs w:val="21"/>
                      <w:lang w:eastAsia="en-IN"/>
                    </w:rPr>
                  </w:pPr>
                  <w:hyperlink r:id="rId64" w:history="1">
                    <w:r w:rsidR="0072749B" w:rsidRPr="008D586F">
                      <w:rPr>
                        <w:rFonts w:ascii="Times New Roman" w:eastAsia="Times New Roman" w:hAnsi="Times New Roman" w:cs="Times New Roman"/>
                        <w:bCs/>
                        <w:sz w:val="21"/>
                        <w:lang w:eastAsia="en-IN"/>
                      </w:rPr>
                      <w:t>A.</w:t>
                    </w:r>
                  </w:hyperlink>
                </w:p>
              </w:tc>
              <w:tc>
                <w:tcPr>
                  <w:tcW w:w="4785" w:type="pct"/>
                  <w:tcMar>
                    <w:top w:w="105" w:type="dxa"/>
                    <w:left w:w="105" w:type="dxa"/>
                    <w:bottom w:w="105" w:type="dxa"/>
                    <w:right w:w="105" w:type="dxa"/>
                  </w:tcMar>
                  <w:vAlign w:val="center"/>
                  <w:hideMark/>
                </w:tcPr>
                <w:p w:rsidR="0072749B" w:rsidRPr="00E071C4" w:rsidRDefault="0072749B" w:rsidP="00A06DAC">
                  <w:pPr>
                    <w:spacing w:after="0" w:line="240" w:lineRule="auto"/>
                    <w:ind w:left="-105" w:hanging="14"/>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in header course</w:t>
                  </w:r>
                </w:p>
              </w:tc>
            </w:tr>
            <w:tr w:rsidR="0072749B" w:rsidRPr="00E071C4" w:rsidTr="00A06DAC">
              <w:trPr>
                <w:tblCellSpacing w:w="0" w:type="dxa"/>
              </w:trPr>
              <w:tc>
                <w:tcPr>
                  <w:tcW w:w="215" w:type="pct"/>
                  <w:tcMar>
                    <w:top w:w="105" w:type="dxa"/>
                    <w:left w:w="105" w:type="dxa"/>
                    <w:bottom w:w="105" w:type="dxa"/>
                    <w:right w:w="105" w:type="dxa"/>
                  </w:tcMar>
                  <w:vAlign w:val="center"/>
                  <w:hideMark/>
                </w:tcPr>
                <w:p w:rsidR="0072749B" w:rsidRPr="008D586F" w:rsidRDefault="000A770D" w:rsidP="001C2CA5">
                  <w:pPr>
                    <w:spacing w:after="0" w:line="240" w:lineRule="auto"/>
                    <w:rPr>
                      <w:rFonts w:ascii="Times New Roman" w:eastAsia="Times New Roman" w:hAnsi="Times New Roman" w:cs="Times New Roman"/>
                      <w:sz w:val="21"/>
                      <w:szCs w:val="21"/>
                      <w:lang w:eastAsia="en-IN"/>
                    </w:rPr>
                  </w:pPr>
                  <w:hyperlink r:id="rId65" w:history="1">
                    <w:r w:rsidR="0072749B" w:rsidRPr="008D586F">
                      <w:rPr>
                        <w:rFonts w:ascii="Times New Roman" w:eastAsia="Times New Roman" w:hAnsi="Times New Roman" w:cs="Times New Roman"/>
                        <w:bCs/>
                        <w:sz w:val="21"/>
                        <w:lang w:eastAsia="en-IN"/>
                      </w:rPr>
                      <w:t>B.</w:t>
                    </w:r>
                  </w:hyperlink>
                </w:p>
              </w:tc>
              <w:tc>
                <w:tcPr>
                  <w:tcW w:w="4785" w:type="pct"/>
                  <w:tcMar>
                    <w:top w:w="105" w:type="dxa"/>
                    <w:left w:w="105" w:type="dxa"/>
                    <w:bottom w:w="105" w:type="dxa"/>
                    <w:right w:w="105" w:type="dxa"/>
                  </w:tcMar>
                  <w:vAlign w:val="center"/>
                  <w:hideMark/>
                </w:tcPr>
                <w:p w:rsidR="0072749B" w:rsidRPr="00E071C4" w:rsidRDefault="0072749B" w:rsidP="00A06DAC">
                  <w:pPr>
                    <w:spacing w:after="0" w:line="240" w:lineRule="auto"/>
                    <w:ind w:left="-105" w:hanging="14"/>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in stretcher course</w:t>
                  </w:r>
                </w:p>
              </w:tc>
            </w:tr>
            <w:tr w:rsidR="0072749B" w:rsidRPr="00E071C4" w:rsidTr="00A06DAC">
              <w:trPr>
                <w:tblCellSpacing w:w="0" w:type="dxa"/>
              </w:trPr>
              <w:tc>
                <w:tcPr>
                  <w:tcW w:w="215" w:type="pct"/>
                  <w:tcMar>
                    <w:top w:w="105" w:type="dxa"/>
                    <w:left w:w="105" w:type="dxa"/>
                    <w:bottom w:w="105" w:type="dxa"/>
                    <w:right w:w="105" w:type="dxa"/>
                  </w:tcMar>
                  <w:vAlign w:val="center"/>
                  <w:hideMark/>
                </w:tcPr>
                <w:p w:rsidR="0072749B" w:rsidRPr="008D586F" w:rsidRDefault="000A770D" w:rsidP="001C2CA5">
                  <w:pPr>
                    <w:spacing w:after="0" w:line="240" w:lineRule="auto"/>
                    <w:rPr>
                      <w:rFonts w:ascii="Times New Roman" w:eastAsia="Times New Roman" w:hAnsi="Times New Roman" w:cs="Times New Roman"/>
                      <w:sz w:val="21"/>
                      <w:szCs w:val="21"/>
                      <w:lang w:eastAsia="en-IN"/>
                    </w:rPr>
                  </w:pPr>
                  <w:hyperlink r:id="rId66" w:history="1">
                    <w:r w:rsidR="0072749B" w:rsidRPr="008D586F">
                      <w:rPr>
                        <w:rFonts w:ascii="Times New Roman" w:eastAsia="Times New Roman" w:hAnsi="Times New Roman" w:cs="Times New Roman"/>
                        <w:bCs/>
                        <w:sz w:val="21"/>
                        <w:lang w:eastAsia="en-IN"/>
                      </w:rPr>
                      <w:t>C.</w:t>
                    </w:r>
                  </w:hyperlink>
                </w:p>
              </w:tc>
              <w:tc>
                <w:tcPr>
                  <w:tcW w:w="4785" w:type="pct"/>
                  <w:tcMar>
                    <w:top w:w="105" w:type="dxa"/>
                    <w:left w:w="105" w:type="dxa"/>
                    <w:bottom w:w="105" w:type="dxa"/>
                    <w:right w:w="105" w:type="dxa"/>
                  </w:tcMar>
                  <w:vAlign w:val="center"/>
                  <w:hideMark/>
                </w:tcPr>
                <w:p w:rsidR="0072749B" w:rsidRPr="00E071C4" w:rsidRDefault="0072749B" w:rsidP="00A06DAC">
                  <w:pPr>
                    <w:spacing w:after="0" w:line="240" w:lineRule="auto"/>
                    <w:ind w:left="-105" w:hanging="14"/>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in header course next to first brick</w:t>
                  </w:r>
                </w:p>
              </w:tc>
            </w:tr>
            <w:tr w:rsidR="0072749B" w:rsidRPr="00E071C4" w:rsidTr="00A06DAC">
              <w:trPr>
                <w:tblCellSpacing w:w="0" w:type="dxa"/>
              </w:trPr>
              <w:tc>
                <w:tcPr>
                  <w:tcW w:w="215" w:type="pct"/>
                  <w:tcMar>
                    <w:top w:w="105" w:type="dxa"/>
                    <w:left w:w="105" w:type="dxa"/>
                    <w:bottom w:w="105" w:type="dxa"/>
                    <w:right w:w="105" w:type="dxa"/>
                  </w:tcMar>
                  <w:vAlign w:val="center"/>
                  <w:hideMark/>
                </w:tcPr>
                <w:p w:rsidR="0072749B" w:rsidRPr="008D586F" w:rsidRDefault="000A770D" w:rsidP="001C2CA5">
                  <w:pPr>
                    <w:spacing w:after="0" w:line="240" w:lineRule="auto"/>
                    <w:rPr>
                      <w:rFonts w:ascii="Times New Roman" w:eastAsia="Times New Roman" w:hAnsi="Times New Roman" w:cs="Times New Roman"/>
                      <w:sz w:val="21"/>
                      <w:szCs w:val="21"/>
                      <w:lang w:eastAsia="en-IN"/>
                    </w:rPr>
                  </w:pPr>
                  <w:hyperlink r:id="rId67" w:history="1">
                    <w:r w:rsidR="0072749B" w:rsidRPr="008D586F">
                      <w:rPr>
                        <w:rFonts w:ascii="Times New Roman" w:eastAsia="Times New Roman" w:hAnsi="Times New Roman" w:cs="Times New Roman"/>
                        <w:bCs/>
                        <w:sz w:val="21"/>
                        <w:lang w:eastAsia="en-IN"/>
                      </w:rPr>
                      <w:t>D.</w:t>
                    </w:r>
                  </w:hyperlink>
                </w:p>
              </w:tc>
              <w:tc>
                <w:tcPr>
                  <w:tcW w:w="4785" w:type="pct"/>
                  <w:tcMar>
                    <w:top w:w="105" w:type="dxa"/>
                    <w:left w:w="105" w:type="dxa"/>
                    <w:bottom w:w="105" w:type="dxa"/>
                    <w:right w:w="105" w:type="dxa"/>
                  </w:tcMar>
                  <w:vAlign w:val="center"/>
                  <w:hideMark/>
                </w:tcPr>
                <w:p w:rsidR="0072749B" w:rsidRPr="00E071C4" w:rsidRDefault="0072749B" w:rsidP="00A06DAC">
                  <w:pPr>
                    <w:spacing w:after="0" w:line="240" w:lineRule="auto"/>
                    <w:ind w:left="-105" w:hanging="14"/>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in stretcher course next to first brick</w:t>
                  </w:r>
                </w:p>
              </w:tc>
            </w:tr>
            <w:tr w:rsidR="0072749B" w:rsidRPr="00E071C4" w:rsidTr="00A06DAC">
              <w:trPr>
                <w:tblCellSpacing w:w="0" w:type="dxa"/>
              </w:trPr>
              <w:tc>
                <w:tcPr>
                  <w:tcW w:w="215" w:type="pct"/>
                  <w:tcMar>
                    <w:top w:w="105" w:type="dxa"/>
                    <w:left w:w="105" w:type="dxa"/>
                    <w:bottom w:w="105" w:type="dxa"/>
                    <w:right w:w="105" w:type="dxa"/>
                  </w:tcMar>
                  <w:vAlign w:val="center"/>
                  <w:hideMark/>
                </w:tcPr>
                <w:p w:rsidR="0072749B" w:rsidRPr="008D586F" w:rsidRDefault="000A770D" w:rsidP="001C2CA5">
                  <w:pPr>
                    <w:spacing w:after="0" w:line="240" w:lineRule="auto"/>
                    <w:rPr>
                      <w:rFonts w:ascii="Times New Roman" w:eastAsia="Times New Roman" w:hAnsi="Times New Roman" w:cs="Times New Roman"/>
                      <w:sz w:val="21"/>
                      <w:szCs w:val="21"/>
                      <w:lang w:eastAsia="en-IN"/>
                    </w:rPr>
                  </w:pPr>
                  <w:hyperlink r:id="rId68" w:history="1">
                    <w:r w:rsidR="0072749B" w:rsidRPr="008D586F">
                      <w:rPr>
                        <w:rFonts w:ascii="Times New Roman" w:eastAsia="Times New Roman" w:hAnsi="Times New Roman" w:cs="Times New Roman"/>
                        <w:bCs/>
                        <w:sz w:val="21"/>
                        <w:lang w:eastAsia="en-IN"/>
                      </w:rPr>
                      <w:t>E.</w:t>
                    </w:r>
                  </w:hyperlink>
                </w:p>
              </w:tc>
              <w:tc>
                <w:tcPr>
                  <w:tcW w:w="4785" w:type="pct"/>
                  <w:tcMar>
                    <w:top w:w="105" w:type="dxa"/>
                    <w:left w:w="105" w:type="dxa"/>
                    <w:bottom w:w="105" w:type="dxa"/>
                    <w:right w:w="105" w:type="dxa"/>
                  </w:tcMar>
                  <w:vAlign w:val="center"/>
                  <w:hideMark/>
                </w:tcPr>
                <w:p w:rsidR="0072749B" w:rsidRPr="00E071C4" w:rsidRDefault="0072749B" w:rsidP="00A06DAC">
                  <w:pPr>
                    <w:spacing w:after="0" w:line="240" w:lineRule="auto"/>
                    <w:ind w:left="-105" w:hanging="14"/>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in any position</w:t>
                  </w:r>
                </w:p>
              </w:tc>
            </w:tr>
          </w:tbl>
          <w:p w:rsidR="003F7E51" w:rsidRPr="00E071C4" w:rsidRDefault="003F7E51" w:rsidP="001C2CA5">
            <w:pPr>
              <w:spacing w:after="0" w:line="240" w:lineRule="auto"/>
              <w:ind w:firstLine="582"/>
              <w:rPr>
                <w:rFonts w:ascii="Times New Roman" w:eastAsia="Times New Roman" w:hAnsi="Times New Roman" w:cs="Times New Roman"/>
                <w:b/>
                <w:bCs/>
                <w:sz w:val="21"/>
                <w:lang w:eastAsia="en-IN"/>
              </w:rPr>
            </w:pPr>
          </w:p>
          <w:p w:rsidR="00A06DAC" w:rsidRPr="00E071C4" w:rsidRDefault="00A06DAC" w:rsidP="001C2CA5">
            <w:pPr>
              <w:spacing w:after="0" w:line="240" w:lineRule="auto"/>
              <w:ind w:firstLine="582"/>
              <w:rPr>
                <w:rFonts w:ascii="Times New Roman" w:eastAsia="Times New Roman" w:hAnsi="Times New Roman" w:cs="Times New Roman"/>
                <w:bCs/>
                <w:sz w:val="21"/>
                <w:lang w:eastAsia="en-IN"/>
              </w:rPr>
            </w:pPr>
            <w:r w:rsidRPr="00E071C4">
              <w:rPr>
                <w:rFonts w:ascii="Times New Roman" w:eastAsia="Times New Roman" w:hAnsi="Times New Roman" w:cs="Times New Roman"/>
                <w:bCs/>
                <w:sz w:val="21"/>
                <w:lang w:eastAsia="en-IN"/>
              </w:rPr>
              <w:t>2. for good bounding in brick masonry</w:t>
            </w:r>
          </w:p>
          <w:p w:rsidR="00A06DAC" w:rsidRPr="00E071C4" w:rsidRDefault="00A06DAC" w:rsidP="00A06E0B">
            <w:pPr>
              <w:pStyle w:val="ListParagraph"/>
              <w:numPr>
                <w:ilvl w:val="0"/>
                <w:numId w:val="15"/>
              </w:numPr>
              <w:spacing w:after="0" w:line="240" w:lineRule="auto"/>
              <w:ind w:left="1080" w:hanging="270"/>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 xml:space="preserve">All bricks need not be uniform in size </w:t>
            </w:r>
          </w:p>
          <w:p w:rsidR="00A06DAC" w:rsidRPr="00E071C4" w:rsidRDefault="00A06DAC" w:rsidP="00A06E0B">
            <w:pPr>
              <w:pStyle w:val="ListParagraph"/>
              <w:numPr>
                <w:ilvl w:val="0"/>
                <w:numId w:val="15"/>
              </w:numPr>
              <w:spacing w:after="0" w:line="240" w:lineRule="auto"/>
              <w:ind w:left="1080" w:hanging="270"/>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Bats must be used in alternate courses only</w:t>
            </w:r>
          </w:p>
          <w:p w:rsidR="00A06DAC" w:rsidRPr="00E071C4" w:rsidRDefault="00A06DAC" w:rsidP="00A06E0B">
            <w:pPr>
              <w:pStyle w:val="ListParagraph"/>
              <w:numPr>
                <w:ilvl w:val="0"/>
                <w:numId w:val="15"/>
              </w:numPr>
              <w:spacing w:after="0" w:line="240" w:lineRule="auto"/>
              <w:ind w:left="1080" w:hanging="270"/>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The vertical joints in alternate courses should fall in plumb</w:t>
            </w:r>
          </w:p>
          <w:p w:rsidR="00A06DAC" w:rsidRPr="00E071C4" w:rsidRDefault="00A06DAC" w:rsidP="00A06E0B">
            <w:pPr>
              <w:pStyle w:val="ListParagraph"/>
              <w:numPr>
                <w:ilvl w:val="0"/>
                <w:numId w:val="15"/>
              </w:numPr>
              <w:spacing w:after="0" w:line="240" w:lineRule="auto"/>
              <w:ind w:left="1080" w:hanging="270"/>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Cement mortar used must have surkhi as additive</w:t>
            </w:r>
          </w:p>
          <w:p w:rsidR="003F7E51" w:rsidRPr="00E071C4" w:rsidRDefault="003F7E51" w:rsidP="003F7E51">
            <w:pPr>
              <w:pStyle w:val="ListParagraph"/>
              <w:spacing w:after="0" w:line="240" w:lineRule="auto"/>
              <w:ind w:left="1080"/>
              <w:rPr>
                <w:rFonts w:ascii="Times New Roman" w:eastAsia="Times New Roman" w:hAnsi="Times New Roman" w:cs="Times New Roman"/>
                <w:sz w:val="21"/>
                <w:szCs w:val="21"/>
                <w:lang w:eastAsia="en-IN"/>
              </w:rPr>
            </w:pPr>
          </w:p>
          <w:p w:rsidR="00007F08" w:rsidRPr="00E071C4" w:rsidRDefault="00007F08" w:rsidP="00007F08">
            <w:pPr>
              <w:spacing w:after="0" w:line="240" w:lineRule="auto"/>
              <w:ind w:left="810" w:hanging="180"/>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 xml:space="preserve">3. Lime mortar is generally made with </w:t>
            </w:r>
          </w:p>
          <w:p w:rsidR="00007F08" w:rsidRPr="00E071C4" w:rsidRDefault="00007F08" w:rsidP="00A06E0B">
            <w:pPr>
              <w:pStyle w:val="ListParagraph"/>
              <w:numPr>
                <w:ilvl w:val="0"/>
                <w:numId w:val="16"/>
              </w:numPr>
              <w:spacing w:after="0" w:line="240" w:lineRule="auto"/>
              <w:ind w:left="1080" w:hanging="270"/>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 xml:space="preserve">Quick lime </w:t>
            </w:r>
          </w:p>
          <w:p w:rsidR="00007F08" w:rsidRPr="00E071C4" w:rsidRDefault="00007F08" w:rsidP="00A06E0B">
            <w:pPr>
              <w:pStyle w:val="ListParagraph"/>
              <w:numPr>
                <w:ilvl w:val="0"/>
                <w:numId w:val="16"/>
              </w:numPr>
              <w:spacing w:after="0" w:line="240" w:lineRule="auto"/>
              <w:ind w:left="1080" w:hanging="270"/>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Fat lime</w:t>
            </w:r>
          </w:p>
          <w:p w:rsidR="00007F08" w:rsidRPr="00E071C4" w:rsidRDefault="00007F08" w:rsidP="00A06E0B">
            <w:pPr>
              <w:pStyle w:val="ListParagraph"/>
              <w:numPr>
                <w:ilvl w:val="0"/>
                <w:numId w:val="16"/>
              </w:numPr>
              <w:spacing w:after="0" w:line="240" w:lineRule="auto"/>
              <w:ind w:left="1080" w:hanging="270"/>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Hydraulic lime</w:t>
            </w:r>
          </w:p>
          <w:p w:rsidR="00007F08" w:rsidRPr="00E071C4" w:rsidRDefault="00007F08" w:rsidP="00A06E0B">
            <w:pPr>
              <w:pStyle w:val="ListParagraph"/>
              <w:numPr>
                <w:ilvl w:val="0"/>
                <w:numId w:val="16"/>
              </w:numPr>
              <w:spacing w:after="0" w:line="240" w:lineRule="auto"/>
              <w:ind w:left="1080" w:hanging="270"/>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White lime</w:t>
            </w:r>
          </w:p>
          <w:p w:rsidR="003F7E51" w:rsidRPr="00E071C4" w:rsidRDefault="003F7E51" w:rsidP="003F7E51">
            <w:pPr>
              <w:pStyle w:val="ListParagraph"/>
              <w:spacing w:after="0" w:line="240" w:lineRule="auto"/>
              <w:ind w:left="1080"/>
              <w:rPr>
                <w:rFonts w:ascii="Times New Roman" w:eastAsia="Times New Roman" w:hAnsi="Times New Roman" w:cs="Times New Roman"/>
                <w:sz w:val="21"/>
                <w:szCs w:val="21"/>
                <w:lang w:eastAsia="en-IN"/>
              </w:rPr>
            </w:pPr>
          </w:p>
          <w:p w:rsidR="00007F08" w:rsidRPr="00E071C4" w:rsidRDefault="00007F08" w:rsidP="00007F08">
            <w:pPr>
              <w:spacing w:after="0" w:line="240" w:lineRule="auto"/>
              <w:ind w:left="810" w:hanging="180"/>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4. The limit of proportionality is applicable more in the case of</w:t>
            </w:r>
          </w:p>
          <w:p w:rsidR="00007F08" w:rsidRPr="00E071C4" w:rsidRDefault="00007F08" w:rsidP="00A06E0B">
            <w:pPr>
              <w:pStyle w:val="ListParagraph"/>
              <w:numPr>
                <w:ilvl w:val="0"/>
                <w:numId w:val="17"/>
              </w:numPr>
              <w:spacing w:after="0" w:line="240" w:lineRule="auto"/>
              <w:ind w:left="1080" w:hanging="270"/>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Concrete</w:t>
            </w:r>
          </w:p>
          <w:p w:rsidR="00007F08" w:rsidRPr="00E071C4" w:rsidRDefault="00007F08" w:rsidP="00A06E0B">
            <w:pPr>
              <w:pStyle w:val="ListParagraph"/>
              <w:numPr>
                <w:ilvl w:val="0"/>
                <w:numId w:val="17"/>
              </w:numPr>
              <w:spacing w:after="0" w:line="240" w:lineRule="auto"/>
              <w:ind w:left="1080" w:hanging="270"/>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 xml:space="preserve">Wood </w:t>
            </w:r>
          </w:p>
          <w:p w:rsidR="00007F08" w:rsidRPr="00E071C4" w:rsidRDefault="00007F08" w:rsidP="00A06E0B">
            <w:pPr>
              <w:pStyle w:val="ListParagraph"/>
              <w:numPr>
                <w:ilvl w:val="0"/>
                <w:numId w:val="17"/>
              </w:numPr>
              <w:spacing w:after="0" w:line="240" w:lineRule="auto"/>
              <w:ind w:left="1080" w:hanging="270"/>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 xml:space="preserve">cast iron </w:t>
            </w:r>
          </w:p>
          <w:p w:rsidR="00007F08" w:rsidRPr="00E071C4" w:rsidRDefault="00007F08" w:rsidP="00A06E0B">
            <w:pPr>
              <w:pStyle w:val="ListParagraph"/>
              <w:numPr>
                <w:ilvl w:val="0"/>
                <w:numId w:val="17"/>
              </w:numPr>
              <w:spacing w:after="0" w:line="240" w:lineRule="auto"/>
              <w:ind w:left="1080" w:hanging="270"/>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mild steel</w:t>
            </w:r>
          </w:p>
          <w:p w:rsidR="003F7E51" w:rsidRPr="00E071C4" w:rsidRDefault="003F7E51" w:rsidP="003F7E51">
            <w:pPr>
              <w:pStyle w:val="ListParagraph"/>
              <w:spacing w:after="0" w:line="240" w:lineRule="auto"/>
              <w:ind w:left="1080"/>
              <w:rPr>
                <w:rFonts w:ascii="Times New Roman" w:eastAsia="Times New Roman" w:hAnsi="Times New Roman" w:cs="Times New Roman"/>
                <w:sz w:val="21"/>
                <w:szCs w:val="21"/>
                <w:lang w:eastAsia="en-IN"/>
              </w:rPr>
            </w:pPr>
          </w:p>
          <w:p w:rsidR="000848E2" w:rsidRPr="00E071C4" w:rsidRDefault="000848E2" w:rsidP="000848E2">
            <w:pPr>
              <w:spacing w:after="0" w:line="240" w:lineRule="auto"/>
              <w:ind w:left="810" w:hanging="180"/>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5. the compacting factor test of cement concrete determine its</w:t>
            </w:r>
          </w:p>
          <w:p w:rsidR="000848E2" w:rsidRPr="00E071C4" w:rsidRDefault="000848E2" w:rsidP="00A06E0B">
            <w:pPr>
              <w:pStyle w:val="ListParagraph"/>
              <w:numPr>
                <w:ilvl w:val="0"/>
                <w:numId w:val="18"/>
              </w:numPr>
              <w:spacing w:after="0" w:line="240" w:lineRule="auto"/>
              <w:ind w:left="1080" w:hanging="270"/>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 xml:space="preserve">strength </w:t>
            </w:r>
          </w:p>
          <w:p w:rsidR="000848E2" w:rsidRPr="00E071C4" w:rsidRDefault="000848E2" w:rsidP="00A06E0B">
            <w:pPr>
              <w:pStyle w:val="ListParagraph"/>
              <w:numPr>
                <w:ilvl w:val="0"/>
                <w:numId w:val="18"/>
              </w:numPr>
              <w:spacing w:after="0" w:line="240" w:lineRule="auto"/>
              <w:ind w:left="1080" w:hanging="270"/>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porosity</w:t>
            </w:r>
          </w:p>
          <w:p w:rsidR="000848E2" w:rsidRPr="00E071C4" w:rsidRDefault="000848E2" w:rsidP="00A06E0B">
            <w:pPr>
              <w:pStyle w:val="ListParagraph"/>
              <w:numPr>
                <w:ilvl w:val="0"/>
                <w:numId w:val="18"/>
              </w:numPr>
              <w:spacing w:after="0" w:line="240" w:lineRule="auto"/>
              <w:ind w:left="1080" w:hanging="270"/>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degree of compaction under loads</w:t>
            </w:r>
          </w:p>
          <w:p w:rsidR="000848E2" w:rsidRPr="00E071C4" w:rsidRDefault="000848E2" w:rsidP="00A06E0B">
            <w:pPr>
              <w:pStyle w:val="ListParagraph"/>
              <w:numPr>
                <w:ilvl w:val="0"/>
                <w:numId w:val="18"/>
              </w:numPr>
              <w:spacing w:after="0" w:line="240" w:lineRule="auto"/>
              <w:ind w:left="1080" w:hanging="270"/>
              <w:rPr>
                <w:rFonts w:ascii="Times New Roman" w:eastAsia="Times New Roman" w:hAnsi="Times New Roman" w:cs="Times New Roman"/>
                <w:sz w:val="21"/>
                <w:szCs w:val="21"/>
                <w:lang w:eastAsia="en-IN"/>
              </w:rPr>
            </w:pPr>
            <w:r w:rsidRPr="00E071C4">
              <w:rPr>
                <w:rFonts w:ascii="Times New Roman" w:eastAsia="Times New Roman" w:hAnsi="Times New Roman" w:cs="Times New Roman"/>
                <w:sz w:val="21"/>
                <w:szCs w:val="21"/>
                <w:lang w:eastAsia="en-IN"/>
              </w:rPr>
              <w:t>workability</w:t>
            </w:r>
          </w:p>
          <w:p w:rsidR="000848E2" w:rsidRDefault="000848E2" w:rsidP="000848E2">
            <w:pPr>
              <w:spacing w:after="0" w:line="240" w:lineRule="auto"/>
              <w:ind w:left="810" w:hanging="180"/>
              <w:rPr>
                <w:rFonts w:ascii="Times New Roman" w:eastAsia="Times New Roman" w:hAnsi="Times New Roman" w:cs="Times New Roman"/>
                <w:sz w:val="21"/>
                <w:szCs w:val="21"/>
                <w:lang w:eastAsia="en-IN"/>
              </w:rPr>
            </w:pPr>
          </w:p>
          <w:p w:rsidR="00D86427" w:rsidRDefault="00D86427" w:rsidP="000848E2">
            <w:pPr>
              <w:spacing w:after="0" w:line="240" w:lineRule="auto"/>
              <w:ind w:left="810" w:hanging="180"/>
              <w:rPr>
                <w:rFonts w:ascii="Times New Roman" w:eastAsia="Times New Roman" w:hAnsi="Times New Roman" w:cs="Times New Roman"/>
                <w:sz w:val="21"/>
                <w:szCs w:val="21"/>
                <w:lang w:eastAsia="en-IN"/>
              </w:rPr>
            </w:pPr>
            <w:r>
              <w:rPr>
                <w:rFonts w:ascii="Times New Roman" w:eastAsia="Times New Roman" w:hAnsi="Times New Roman" w:cs="Times New Roman"/>
                <w:sz w:val="21"/>
                <w:szCs w:val="21"/>
                <w:lang w:eastAsia="en-IN"/>
              </w:rPr>
              <w:t>6. The minimum depth of foundation in clayey soil is</w:t>
            </w:r>
          </w:p>
          <w:p w:rsidR="00D86427" w:rsidRDefault="00D86427" w:rsidP="00A06E0B">
            <w:pPr>
              <w:pStyle w:val="ListParagraph"/>
              <w:numPr>
                <w:ilvl w:val="0"/>
                <w:numId w:val="53"/>
              </w:numPr>
              <w:spacing w:after="0" w:line="240" w:lineRule="auto"/>
              <w:ind w:left="1080" w:hanging="270"/>
              <w:rPr>
                <w:rFonts w:ascii="Times New Roman" w:eastAsia="Times New Roman" w:hAnsi="Times New Roman" w:cs="Times New Roman"/>
                <w:sz w:val="21"/>
                <w:szCs w:val="21"/>
                <w:lang w:eastAsia="en-IN"/>
              </w:rPr>
            </w:pPr>
            <w:r>
              <w:rPr>
                <w:rFonts w:ascii="Times New Roman" w:eastAsia="Times New Roman" w:hAnsi="Times New Roman" w:cs="Times New Roman"/>
                <w:sz w:val="21"/>
                <w:szCs w:val="21"/>
                <w:lang w:eastAsia="en-IN"/>
              </w:rPr>
              <w:t>0.5 m</w:t>
            </w:r>
          </w:p>
          <w:p w:rsidR="00D86427" w:rsidRDefault="00D86427" w:rsidP="00A06E0B">
            <w:pPr>
              <w:pStyle w:val="ListParagraph"/>
              <w:numPr>
                <w:ilvl w:val="0"/>
                <w:numId w:val="53"/>
              </w:numPr>
              <w:spacing w:after="0" w:line="240" w:lineRule="auto"/>
              <w:ind w:left="1080" w:hanging="270"/>
              <w:rPr>
                <w:rFonts w:ascii="Times New Roman" w:eastAsia="Times New Roman" w:hAnsi="Times New Roman" w:cs="Times New Roman"/>
                <w:sz w:val="21"/>
                <w:szCs w:val="21"/>
                <w:lang w:eastAsia="en-IN"/>
              </w:rPr>
            </w:pPr>
            <w:r>
              <w:rPr>
                <w:rFonts w:ascii="Times New Roman" w:eastAsia="Times New Roman" w:hAnsi="Times New Roman" w:cs="Times New Roman"/>
                <w:sz w:val="21"/>
                <w:szCs w:val="21"/>
                <w:lang w:eastAsia="en-IN"/>
              </w:rPr>
              <w:t>0.7 m</w:t>
            </w:r>
          </w:p>
          <w:p w:rsidR="00D86427" w:rsidRDefault="00D86427" w:rsidP="00A06E0B">
            <w:pPr>
              <w:pStyle w:val="ListParagraph"/>
              <w:numPr>
                <w:ilvl w:val="0"/>
                <w:numId w:val="53"/>
              </w:numPr>
              <w:spacing w:after="0" w:line="240" w:lineRule="auto"/>
              <w:ind w:left="1080" w:hanging="270"/>
              <w:rPr>
                <w:rFonts w:ascii="Times New Roman" w:eastAsia="Times New Roman" w:hAnsi="Times New Roman" w:cs="Times New Roman"/>
                <w:sz w:val="21"/>
                <w:szCs w:val="21"/>
                <w:lang w:eastAsia="en-IN"/>
              </w:rPr>
            </w:pPr>
            <w:r>
              <w:rPr>
                <w:rFonts w:ascii="Times New Roman" w:eastAsia="Times New Roman" w:hAnsi="Times New Roman" w:cs="Times New Roman"/>
                <w:sz w:val="21"/>
                <w:szCs w:val="21"/>
                <w:lang w:eastAsia="en-IN"/>
              </w:rPr>
              <w:t>0.9 m</w:t>
            </w:r>
          </w:p>
          <w:p w:rsidR="00D86427" w:rsidRDefault="00D86427" w:rsidP="00A06E0B">
            <w:pPr>
              <w:pStyle w:val="ListParagraph"/>
              <w:numPr>
                <w:ilvl w:val="0"/>
                <w:numId w:val="53"/>
              </w:numPr>
              <w:spacing w:after="0" w:line="240" w:lineRule="auto"/>
              <w:ind w:left="1080" w:hanging="270"/>
              <w:rPr>
                <w:rFonts w:ascii="Times New Roman" w:eastAsia="Times New Roman" w:hAnsi="Times New Roman" w:cs="Times New Roman"/>
                <w:sz w:val="21"/>
                <w:szCs w:val="21"/>
                <w:lang w:eastAsia="en-IN"/>
              </w:rPr>
            </w:pPr>
            <w:r>
              <w:rPr>
                <w:rFonts w:ascii="Times New Roman" w:eastAsia="Times New Roman" w:hAnsi="Times New Roman" w:cs="Times New Roman"/>
                <w:sz w:val="21"/>
                <w:szCs w:val="21"/>
                <w:lang w:eastAsia="en-IN"/>
              </w:rPr>
              <w:t>1.2 m</w:t>
            </w:r>
          </w:p>
          <w:p w:rsidR="00F2009C" w:rsidRDefault="00F2009C" w:rsidP="00F2009C">
            <w:pPr>
              <w:spacing w:after="0" w:line="240" w:lineRule="auto"/>
              <w:ind w:left="630"/>
              <w:rPr>
                <w:rFonts w:ascii="Times New Roman" w:eastAsia="Times New Roman" w:hAnsi="Times New Roman" w:cs="Times New Roman"/>
                <w:sz w:val="21"/>
                <w:szCs w:val="21"/>
                <w:lang w:eastAsia="en-IN"/>
              </w:rPr>
            </w:pPr>
          </w:p>
          <w:p w:rsidR="00F2009C" w:rsidRDefault="00F2009C" w:rsidP="00F2009C">
            <w:pPr>
              <w:spacing w:after="0" w:line="240" w:lineRule="auto"/>
              <w:ind w:left="630"/>
              <w:rPr>
                <w:rFonts w:ascii="Times New Roman" w:eastAsia="Times New Roman" w:hAnsi="Times New Roman" w:cs="Times New Roman"/>
                <w:sz w:val="21"/>
                <w:szCs w:val="21"/>
                <w:lang w:eastAsia="en-IN"/>
              </w:rPr>
            </w:pPr>
            <w:r>
              <w:rPr>
                <w:rFonts w:ascii="Times New Roman" w:eastAsia="Times New Roman" w:hAnsi="Times New Roman" w:cs="Times New Roman"/>
                <w:sz w:val="21"/>
                <w:szCs w:val="21"/>
                <w:lang w:eastAsia="en-IN"/>
              </w:rPr>
              <w:t xml:space="preserve">7. The bearing capacity of a water logged soil can be improved by </w:t>
            </w:r>
          </w:p>
          <w:p w:rsidR="00F2009C" w:rsidRDefault="00F2009C" w:rsidP="00A06E0B">
            <w:pPr>
              <w:pStyle w:val="ListParagraph"/>
              <w:numPr>
                <w:ilvl w:val="0"/>
                <w:numId w:val="54"/>
              </w:numPr>
              <w:spacing w:after="0" w:line="240" w:lineRule="auto"/>
              <w:ind w:left="1080" w:hanging="270"/>
              <w:rPr>
                <w:rFonts w:ascii="Times New Roman" w:eastAsia="Times New Roman" w:hAnsi="Times New Roman" w:cs="Times New Roman"/>
                <w:sz w:val="21"/>
                <w:szCs w:val="21"/>
                <w:lang w:eastAsia="en-IN"/>
              </w:rPr>
            </w:pPr>
            <w:r>
              <w:rPr>
                <w:rFonts w:ascii="Times New Roman" w:eastAsia="Times New Roman" w:hAnsi="Times New Roman" w:cs="Times New Roman"/>
                <w:sz w:val="21"/>
                <w:szCs w:val="21"/>
                <w:lang w:eastAsia="en-IN"/>
              </w:rPr>
              <w:t>Compaction the soil</w:t>
            </w:r>
          </w:p>
          <w:p w:rsidR="00F2009C" w:rsidRDefault="00F2009C" w:rsidP="00A06E0B">
            <w:pPr>
              <w:pStyle w:val="ListParagraph"/>
              <w:numPr>
                <w:ilvl w:val="0"/>
                <w:numId w:val="54"/>
              </w:numPr>
              <w:spacing w:after="0" w:line="240" w:lineRule="auto"/>
              <w:ind w:left="1080" w:hanging="270"/>
              <w:rPr>
                <w:rFonts w:ascii="Times New Roman" w:eastAsia="Times New Roman" w:hAnsi="Times New Roman" w:cs="Times New Roman"/>
                <w:sz w:val="21"/>
                <w:szCs w:val="21"/>
                <w:lang w:eastAsia="en-IN"/>
              </w:rPr>
            </w:pPr>
            <w:r>
              <w:rPr>
                <w:rFonts w:ascii="Times New Roman" w:eastAsia="Times New Roman" w:hAnsi="Times New Roman" w:cs="Times New Roman"/>
                <w:sz w:val="21"/>
                <w:szCs w:val="21"/>
                <w:lang w:eastAsia="en-IN"/>
              </w:rPr>
              <w:t>Draining the soil</w:t>
            </w:r>
          </w:p>
          <w:p w:rsidR="00F2009C" w:rsidRDefault="00F2009C" w:rsidP="00A06E0B">
            <w:pPr>
              <w:pStyle w:val="ListParagraph"/>
              <w:numPr>
                <w:ilvl w:val="0"/>
                <w:numId w:val="54"/>
              </w:numPr>
              <w:spacing w:after="0" w:line="240" w:lineRule="auto"/>
              <w:ind w:left="1080" w:hanging="270"/>
              <w:rPr>
                <w:rFonts w:ascii="Times New Roman" w:eastAsia="Times New Roman" w:hAnsi="Times New Roman" w:cs="Times New Roman"/>
                <w:sz w:val="21"/>
                <w:szCs w:val="21"/>
                <w:lang w:eastAsia="en-IN"/>
              </w:rPr>
            </w:pPr>
            <w:r>
              <w:rPr>
                <w:rFonts w:ascii="Times New Roman" w:eastAsia="Times New Roman" w:hAnsi="Times New Roman" w:cs="Times New Roman"/>
                <w:sz w:val="21"/>
                <w:szCs w:val="21"/>
                <w:lang w:eastAsia="en-IN"/>
              </w:rPr>
              <w:t>Increasing the depth of foundation</w:t>
            </w:r>
          </w:p>
          <w:p w:rsidR="00F2009C" w:rsidRDefault="00F2009C" w:rsidP="00A06E0B">
            <w:pPr>
              <w:pStyle w:val="ListParagraph"/>
              <w:numPr>
                <w:ilvl w:val="0"/>
                <w:numId w:val="54"/>
              </w:numPr>
              <w:spacing w:after="0" w:line="240" w:lineRule="auto"/>
              <w:ind w:left="1080" w:hanging="270"/>
              <w:rPr>
                <w:rFonts w:ascii="Times New Roman" w:eastAsia="Times New Roman" w:hAnsi="Times New Roman" w:cs="Times New Roman"/>
                <w:sz w:val="21"/>
                <w:szCs w:val="21"/>
                <w:lang w:eastAsia="en-IN"/>
              </w:rPr>
            </w:pPr>
            <w:r>
              <w:rPr>
                <w:rFonts w:ascii="Times New Roman" w:eastAsia="Times New Roman" w:hAnsi="Times New Roman" w:cs="Times New Roman"/>
                <w:sz w:val="21"/>
                <w:szCs w:val="21"/>
                <w:lang w:eastAsia="en-IN"/>
              </w:rPr>
              <w:t>Grouting</w:t>
            </w:r>
          </w:p>
          <w:p w:rsidR="00F2009C" w:rsidRDefault="00F2009C" w:rsidP="00F2009C">
            <w:pPr>
              <w:spacing w:after="0" w:line="240" w:lineRule="auto"/>
              <w:ind w:left="630"/>
              <w:rPr>
                <w:rFonts w:ascii="Times New Roman" w:eastAsia="Times New Roman" w:hAnsi="Times New Roman" w:cs="Times New Roman"/>
                <w:sz w:val="21"/>
                <w:szCs w:val="21"/>
                <w:lang w:eastAsia="en-IN"/>
              </w:rPr>
            </w:pPr>
          </w:p>
          <w:p w:rsidR="00F2009C" w:rsidRDefault="00F2009C" w:rsidP="00F2009C">
            <w:pPr>
              <w:spacing w:after="0" w:line="240" w:lineRule="auto"/>
              <w:ind w:left="630"/>
              <w:rPr>
                <w:rFonts w:ascii="Times New Roman" w:eastAsia="Times New Roman" w:hAnsi="Times New Roman" w:cs="Times New Roman"/>
                <w:sz w:val="21"/>
                <w:szCs w:val="21"/>
                <w:lang w:eastAsia="en-IN"/>
              </w:rPr>
            </w:pPr>
            <w:r>
              <w:rPr>
                <w:rFonts w:ascii="Times New Roman" w:eastAsia="Times New Roman" w:hAnsi="Times New Roman" w:cs="Times New Roman"/>
                <w:sz w:val="21"/>
                <w:szCs w:val="21"/>
                <w:lang w:eastAsia="en-IN"/>
              </w:rPr>
              <w:t xml:space="preserve">8. In the construction of arches, sand box method is used for </w:t>
            </w:r>
          </w:p>
          <w:p w:rsidR="00F2009C" w:rsidRDefault="00F2009C" w:rsidP="00A06E0B">
            <w:pPr>
              <w:pStyle w:val="ListParagraph"/>
              <w:numPr>
                <w:ilvl w:val="0"/>
                <w:numId w:val="55"/>
              </w:numPr>
              <w:spacing w:after="0" w:line="240" w:lineRule="auto"/>
              <w:ind w:left="1080" w:hanging="270"/>
              <w:rPr>
                <w:rFonts w:ascii="Times New Roman" w:eastAsia="Times New Roman" w:hAnsi="Times New Roman" w:cs="Times New Roman"/>
                <w:sz w:val="21"/>
                <w:szCs w:val="21"/>
                <w:lang w:eastAsia="en-IN"/>
              </w:rPr>
            </w:pPr>
            <w:r>
              <w:rPr>
                <w:rFonts w:ascii="Times New Roman" w:eastAsia="Times New Roman" w:hAnsi="Times New Roman" w:cs="Times New Roman"/>
                <w:sz w:val="21"/>
                <w:szCs w:val="21"/>
                <w:lang w:eastAsia="en-IN"/>
              </w:rPr>
              <w:t>Centring</w:t>
            </w:r>
          </w:p>
          <w:p w:rsidR="00F2009C" w:rsidRDefault="00F2009C" w:rsidP="00A06E0B">
            <w:pPr>
              <w:pStyle w:val="ListParagraph"/>
              <w:numPr>
                <w:ilvl w:val="0"/>
                <w:numId w:val="55"/>
              </w:numPr>
              <w:spacing w:after="0" w:line="240" w:lineRule="auto"/>
              <w:ind w:left="1080" w:hanging="270"/>
              <w:rPr>
                <w:rFonts w:ascii="Times New Roman" w:eastAsia="Times New Roman" w:hAnsi="Times New Roman" w:cs="Times New Roman"/>
                <w:sz w:val="21"/>
                <w:szCs w:val="21"/>
                <w:lang w:eastAsia="en-IN"/>
              </w:rPr>
            </w:pPr>
            <w:r>
              <w:rPr>
                <w:rFonts w:ascii="Times New Roman" w:eastAsia="Times New Roman" w:hAnsi="Times New Roman" w:cs="Times New Roman"/>
                <w:sz w:val="21"/>
                <w:szCs w:val="21"/>
                <w:lang w:eastAsia="en-IN"/>
              </w:rPr>
              <w:t>Actual laying of arch work</w:t>
            </w:r>
          </w:p>
          <w:p w:rsidR="00F2009C" w:rsidRDefault="00F2009C" w:rsidP="00A06E0B">
            <w:pPr>
              <w:pStyle w:val="ListParagraph"/>
              <w:numPr>
                <w:ilvl w:val="0"/>
                <w:numId w:val="55"/>
              </w:numPr>
              <w:spacing w:after="0" w:line="240" w:lineRule="auto"/>
              <w:ind w:left="1080" w:hanging="270"/>
              <w:rPr>
                <w:rFonts w:ascii="Times New Roman" w:eastAsia="Times New Roman" w:hAnsi="Times New Roman" w:cs="Times New Roman"/>
                <w:sz w:val="21"/>
                <w:szCs w:val="21"/>
                <w:lang w:eastAsia="en-IN"/>
              </w:rPr>
            </w:pPr>
            <w:r>
              <w:rPr>
                <w:rFonts w:ascii="Times New Roman" w:eastAsia="Times New Roman" w:hAnsi="Times New Roman" w:cs="Times New Roman"/>
                <w:sz w:val="21"/>
                <w:szCs w:val="21"/>
                <w:lang w:eastAsia="en-IN"/>
              </w:rPr>
              <w:t>Stricking of centring</w:t>
            </w:r>
          </w:p>
          <w:p w:rsidR="00F2009C" w:rsidRDefault="00F2009C" w:rsidP="00A06E0B">
            <w:pPr>
              <w:pStyle w:val="ListParagraph"/>
              <w:numPr>
                <w:ilvl w:val="0"/>
                <w:numId w:val="55"/>
              </w:numPr>
              <w:spacing w:after="0" w:line="240" w:lineRule="auto"/>
              <w:ind w:left="1080" w:hanging="270"/>
              <w:rPr>
                <w:rFonts w:ascii="Times New Roman" w:eastAsia="Times New Roman" w:hAnsi="Times New Roman" w:cs="Times New Roman"/>
                <w:sz w:val="21"/>
                <w:szCs w:val="21"/>
                <w:lang w:eastAsia="en-IN"/>
              </w:rPr>
            </w:pPr>
            <w:r>
              <w:rPr>
                <w:rFonts w:ascii="Times New Roman" w:eastAsia="Times New Roman" w:hAnsi="Times New Roman" w:cs="Times New Roman"/>
                <w:sz w:val="21"/>
                <w:szCs w:val="21"/>
                <w:lang w:eastAsia="en-IN"/>
              </w:rPr>
              <w:t>None of the above</w:t>
            </w:r>
          </w:p>
          <w:p w:rsidR="00F2009C" w:rsidRDefault="00F2009C" w:rsidP="00F2009C">
            <w:pPr>
              <w:spacing w:after="0" w:line="240" w:lineRule="auto"/>
              <w:ind w:left="630"/>
              <w:rPr>
                <w:rFonts w:ascii="Times New Roman" w:eastAsia="Times New Roman" w:hAnsi="Times New Roman" w:cs="Times New Roman"/>
                <w:sz w:val="21"/>
                <w:szCs w:val="21"/>
                <w:lang w:eastAsia="en-IN"/>
              </w:rPr>
            </w:pPr>
          </w:p>
          <w:p w:rsidR="00EF6FDD" w:rsidRDefault="00EF6FDD" w:rsidP="00F2009C">
            <w:pPr>
              <w:spacing w:after="0" w:line="240" w:lineRule="auto"/>
              <w:ind w:left="630"/>
              <w:rPr>
                <w:rFonts w:ascii="Times New Roman" w:eastAsia="Times New Roman" w:hAnsi="Times New Roman" w:cs="Times New Roman"/>
                <w:sz w:val="21"/>
                <w:szCs w:val="21"/>
                <w:lang w:eastAsia="en-IN"/>
              </w:rPr>
            </w:pPr>
            <w:r>
              <w:rPr>
                <w:rFonts w:ascii="Times New Roman" w:eastAsia="Times New Roman" w:hAnsi="Times New Roman" w:cs="Times New Roman"/>
                <w:sz w:val="21"/>
                <w:szCs w:val="21"/>
                <w:lang w:eastAsia="en-IN"/>
              </w:rPr>
              <w:t>9. Couple close roof is suitable for maximum span of</w:t>
            </w:r>
          </w:p>
          <w:p w:rsidR="00EF6FDD" w:rsidRDefault="00EF6FDD" w:rsidP="00A06E0B">
            <w:pPr>
              <w:pStyle w:val="ListParagraph"/>
              <w:numPr>
                <w:ilvl w:val="0"/>
                <w:numId w:val="56"/>
              </w:numPr>
              <w:spacing w:after="0" w:line="240" w:lineRule="auto"/>
              <w:ind w:left="1080" w:hanging="270"/>
              <w:rPr>
                <w:rFonts w:ascii="Times New Roman" w:eastAsia="Times New Roman" w:hAnsi="Times New Roman" w:cs="Times New Roman"/>
                <w:sz w:val="21"/>
                <w:szCs w:val="21"/>
                <w:lang w:eastAsia="en-IN"/>
              </w:rPr>
            </w:pPr>
            <w:r>
              <w:rPr>
                <w:rFonts w:ascii="Times New Roman" w:eastAsia="Times New Roman" w:hAnsi="Times New Roman" w:cs="Times New Roman"/>
                <w:sz w:val="21"/>
                <w:szCs w:val="21"/>
                <w:lang w:eastAsia="en-IN"/>
              </w:rPr>
              <w:t>2.5 m</w:t>
            </w:r>
          </w:p>
          <w:p w:rsidR="00EF6FDD" w:rsidRDefault="00EF6FDD" w:rsidP="00A06E0B">
            <w:pPr>
              <w:pStyle w:val="ListParagraph"/>
              <w:numPr>
                <w:ilvl w:val="0"/>
                <w:numId w:val="56"/>
              </w:numPr>
              <w:spacing w:after="0" w:line="240" w:lineRule="auto"/>
              <w:ind w:left="1080" w:hanging="270"/>
              <w:rPr>
                <w:rFonts w:ascii="Times New Roman" w:eastAsia="Times New Roman" w:hAnsi="Times New Roman" w:cs="Times New Roman"/>
                <w:sz w:val="21"/>
                <w:szCs w:val="21"/>
                <w:lang w:eastAsia="en-IN"/>
              </w:rPr>
            </w:pPr>
            <w:r>
              <w:rPr>
                <w:rFonts w:ascii="Times New Roman" w:eastAsia="Times New Roman" w:hAnsi="Times New Roman" w:cs="Times New Roman"/>
                <w:sz w:val="21"/>
                <w:szCs w:val="21"/>
                <w:lang w:eastAsia="en-IN"/>
              </w:rPr>
              <w:t>3.5 m</w:t>
            </w:r>
          </w:p>
          <w:p w:rsidR="00EF6FDD" w:rsidRDefault="00EF6FDD" w:rsidP="00A06E0B">
            <w:pPr>
              <w:pStyle w:val="ListParagraph"/>
              <w:numPr>
                <w:ilvl w:val="0"/>
                <w:numId w:val="56"/>
              </w:numPr>
              <w:spacing w:after="0" w:line="240" w:lineRule="auto"/>
              <w:ind w:left="1080" w:hanging="270"/>
              <w:rPr>
                <w:rFonts w:ascii="Times New Roman" w:eastAsia="Times New Roman" w:hAnsi="Times New Roman" w:cs="Times New Roman"/>
                <w:sz w:val="21"/>
                <w:szCs w:val="21"/>
                <w:lang w:eastAsia="en-IN"/>
              </w:rPr>
            </w:pPr>
            <w:r>
              <w:rPr>
                <w:rFonts w:ascii="Times New Roman" w:eastAsia="Times New Roman" w:hAnsi="Times New Roman" w:cs="Times New Roman"/>
                <w:sz w:val="21"/>
                <w:szCs w:val="21"/>
                <w:lang w:eastAsia="en-IN"/>
              </w:rPr>
              <w:t>4.5 m</w:t>
            </w:r>
          </w:p>
          <w:p w:rsidR="00EF6FDD" w:rsidRDefault="00EF6FDD" w:rsidP="00A06E0B">
            <w:pPr>
              <w:pStyle w:val="ListParagraph"/>
              <w:numPr>
                <w:ilvl w:val="0"/>
                <w:numId w:val="56"/>
              </w:numPr>
              <w:spacing w:after="0" w:line="240" w:lineRule="auto"/>
              <w:ind w:left="1080" w:hanging="270"/>
              <w:rPr>
                <w:rFonts w:ascii="Times New Roman" w:eastAsia="Times New Roman" w:hAnsi="Times New Roman" w:cs="Times New Roman"/>
                <w:sz w:val="21"/>
                <w:szCs w:val="21"/>
                <w:lang w:eastAsia="en-IN"/>
              </w:rPr>
            </w:pPr>
            <w:r>
              <w:rPr>
                <w:rFonts w:ascii="Times New Roman" w:eastAsia="Times New Roman" w:hAnsi="Times New Roman" w:cs="Times New Roman"/>
                <w:sz w:val="21"/>
                <w:szCs w:val="21"/>
                <w:lang w:eastAsia="en-IN"/>
              </w:rPr>
              <w:t>5.5 m</w:t>
            </w:r>
          </w:p>
          <w:p w:rsidR="00EF6FDD" w:rsidRPr="00EF6FDD" w:rsidRDefault="00EF6FDD" w:rsidP="00EF6FDD">
            <w:pPr>
              <w:spacing w:after="0" w:line="240" w:lineRule="auto"/>
              <w:ind w:left="810"/>
              <w:rPr>
                <w:rFonts w:ascii="Times New Roman" w:eastAsia="Times New Roman" w:hAnsi="Times New Roman" w:cs="Times New Roman"/>
                <w:sz w:val="21"/>
                <w:szCs w:val="21"/>
                <w:lang w:eastAsia="en-IN"/>
              </w:rPr>
            </w:pPr>
          </w:p>
          <w:p w:rsidR="00F2009C" w:rsidRDefault="00F2009C" w:rsidP="00F2009C">
            <w:pPr>
              <w:spacing w:after="0" w:line="240" w:lineRule="auto"/>
              <w:rPr>
                <w:rFonts w:ascii="Times New Roman" w:eastAsia="Times New Roman" w:hAnsi="Times New Roman" w:cs="Times New Roman"/>
                <w:sz w:val="21"/>
                <w:szCs w:val="21"/>
                <w:lang w:eastAsia="en-IN"/>
              </w:rPr>
            </w:pPr>
          </w:p>
          <w:p w:rsidR="00F2009C" w:rsidRPr="00F2009C" w:rsidRDefault="00F2009C" w:rsidP="00F2009C">
            <w:pPr>
              <w:spacing w:after="0" w:line="240" w:lineRule="auto"/>
              <w:rPr>
                <w:rFonts w:ascii="Times New Roman" w:eastAsia="Times New Roman" w:hAnsi="Times New Roman" w:cs="Times New Roman"/>
                <w:sz w:val="21"/>
                <w:szCs w:val="21"/>
                <w:lang w:eastAsia="en-IN"/>
              </w:rPr>
            </w:pPr>
          </w:p>
          <w:p w:rsidR="00D86427" w:rsidRDefault="00D86427" w:rsidP="00F2009C">
            <w:pPr>
              <w:spacing w:after="0" w:line="240" w:lineRule="auto"/>
              <w:ind w:left="810"/>
              <w:rPr>
                <w:rFonts w:ascii="Times New Roman" w:eastAsia="Times New Roman" w:hAnsi="Times New Roman" w:cs="Times New Roman"/>
                <w:sz w:val="21"/>
                <w:szCs w:val="21"/>
                <w:lang w:eastAsia="en-IN"/>
              </w:rPr>
            </w:pPr>
          </w:p>
          <w:p w:rsidR="00F2009C" w:rsidRPr="00F2009C" w:rsidRDefault="00F2009C" w:rsidP="00F2009C">
            <w:pPr>
              <w:spacing w:after="0" w:line="240" w:lineRule="auto"/>
              <w:rPr>
                <w:rFonts w:ascii="Times New Roman" w:eastAsia="Times New Roman" w:hAnsi="Times New Roman" w:cs="Times New Roman"/>
                <w:sz w:val="21"/>
                <w:szCs w:val="21"/>
                <w:lang w:eastAsia="en-IN"/>
              </w:rPr>
            </w:pPr>
          </w:p>
          <w:p w:rsidR="0072749B" w:rsidRPr="00E071C4" w:rsidRDefault="0072749B" w:rsidP="001C2CA5">
            <w:pPr>
              <w:spacing w:after="0" w:line="240" w:lineRule="auto"/>
              <w:rPr>
                <w:rFonts w:ascii="Times New Roman" w:eastAsia="Times New Roman" w:hAnsi="Times New Roman" w:cs="Times New Roman"/>
                <w:sz w:val="21"/>
                <w:szCs w:val="21"/>
                <w:lang w:eastAsia="en-IN"/>
              </w:rPr>
            </w:pPr>
          </w:p>
        </w:tc>
      </w:tr>
    </w:tbl>
    <w:p w:rsidR="0072749B" w:rsidRPr="00E071C4" w:rsidRDefault="0072749B" w:rsidP="00D30DC7">
      <w:pPr>
        <w:ind w:left="720"/>
        <w:rPr>
          <w:rFonts w:ascii="Times New Roman" w:hAnsi="Times New Roman" w:cs="Times New Roman"/>
          <w:sz w:val="24"/>
          <w:szCs w:val="24"/>
        </w:rPr>
      </w:pPr>
    </w:p>
    <w:p w:rsidR="00B9327C" w:rsidRPr="00B75A4E" w:rsidRDefault="003232C3" w:rsidP="003232C3">
      <w:pPr>
        <w:ind w:left="2160" w:firstLine="720"/>
        <w:rPr>
          <w:rFonts w:ascii="Times New Roman" w:hAnsi="Times New Roman" w:cs="Times New Roman"/>
          <w:b/>
          <w:sz w:val="28"/>
          <w:szCs w:val="28"/>
          <w:u w:val="single"/>
        </w:rPr>
      </w:pPr>
      <w:r w:rsidRPr="00E071C4">
        <w:rPr>
          <w:rFonts w:ascii="Times New Roman" w:hAnsi="Times New Roman" w:cs="Times New Roman"/>
          <w:b/>
          <w:sz w:val="28"/>
          <w:szCs w:val="28"/>
        </w:rPr>
        <w:lastRenderedPageBreak/>
        <w:t xml:space="preserve">         </w:t>
      </w:r>
      <w:r w:rsidR="0078139D">
        <w:rPr>
          <w:rFonts w:ascii="Times New Roman" w:hAnsi="Times New Roman" w:cs="Times New Roman"/>
          <w:b/>
          <w:sz w:val="28"/>
          <w:szCs w:val="28"/>
        </w:rPr>
        <w:tab/>
      </w:r>
      <w:r w:rsidRPr="00E071C4">
        <w:rPr>
          <w:rFonts w:ascii="Times New Roman" w:hAnsi="Times New Roman" w:cs="Times New Roman"/>
          <w:b/>
          <w:sz w:val="28"/>
          <w:szCs w:val="28"/>
        </w:rPr>
        <w:t xml:space="preserve">   </w:t>
      </w:r>
      <w:r w:rsidR="00DF2011" w:rsidRPr="00B75A4E">
        <w:rPr>
          <w:rFonts w:ascii="Times New Roman" w:hAnsi="Times New Roman" w:cs="Times New Roman"/>
          <w:b/>
          <w:sz w:val="28"/>
          <w:szCs w:val="28"/>
          <w:u w:val="single"/>
        </w:rPr>
        <w:t xml:space="preserve">Experiment No. </w:t>
      </w:r>
      <w:r w:rsidR="00576D30">
        <w:rPr>
          <w:rFonts w:ascii="Times New Roman" w:hAnsi="Times New Roman" w:cs="Times New Roman"/>
          <w:b/>
          <w:sz w:val="28"/>
          <w:szCs w:val="28"/>
          <w:u w:val="single"/>
        </w:rPr>
        <w:t>10</w:t>
      </w:r>
    </w:p>
    <w:p w:rsidR="00DF2011" w:rsidRPr="00E071C4" w:rsidRDefault="00DF2011" w:rsidP="003232C3">
      <w:pPr>
        <w:ind w:firstLine="720"/>
        <w:rPr>
          <w:rFonts w:ascii="Times New Roman" w:hAnsi="Times New Roman" w:cs="Times New Roman"/>
          <w:b/>
          <w:sz w:val="24"/>
          <w:szCs w:val="24"/>
        </w:rPr>
      </w:pPr>
      <w:r w:rsidRPr="00E071C4">
        <w:rPr>
          <w:rFonts w:ascii="Times New Roman" w:hAnsi="Times New Roman" w:cs="Times New Roman"/>
          <w:b/>
          <w:bCs/>
          <w:sz w:val="24"/>
          <w:szCs w:val="24"/>
          <w:lang w:bidi="hi-IN"/>
        </w:rPr>
        <w:t xml:space="preserve"> </w:t>
      </w:r>
      <w:r w:rsidR="0078139D">
        <w:rPr>
          <w:rFonts w:ascii="Times New Roman" w:hAnsi="Times New Roman" w:cs="Times New Roman"/>
          <w:b/>
          <w:bCs/>
          <w:sz w:val="24"/>
          <w:szCs w:val="24"/>
          <w:lang w:bidi="hi-IN"/>
        </w:rPr>
        <w:tab/>
      </w:r>
      <w:r w:rsidR="0078139D">
        <w:rPr>
          <w:rFonts w:ascii="Times New Roman" w:hAnsi="Times New Roman" w:cs="Times New Roman"/>
          <w:b/>
          <w:bCs/>
          <w:sz w:val="24"/>
          <w:szCs w:val="24"/>
          <w:lang w:bidi="hi-IN"/>
        </w:rPr>
        <w:tab/>
      </w:r>
      <w:r w:rsidRPr="00E071C4">
        <w:rPr>
          <w:rFonts w:ascii="Times New Roman" w:hAnsi="Times New Roman" w:cs="Times New Roman"/>
          <w:b/>
          <w:bCs/>
          <w:sz w:val="24"/>
          <w:szCs w:val="24"/>
          <w:lang w:bidi="hi-IN"/>
        </w:rPr>
        <w:t>Coarse Aggregate Tests</w:t>
      </w:r>
      <w:r w:rsidR="003232C3" w:rsidRPr="00E071C4">
        <w:rPr>
          <w:rFonts w:ascii="Times New Roman" w:hAnsi="Times New Roman" w:cs="Times New Roman"/>
          <w:b/>
          <w:bCs/>
          <w:sz w:val="24"/>
          <w:szCs w:val="24"/>
          <w:lang w:bidi="hi-IN"/>
        </w:rPr>
        <w:t xml:space="preserve"> -</w:t>
      </w:r>
      <w:r w:rsidR="003232C3" w:rsidRPr="00E071C4">
        <w:rPr>
          <w:rFonts w:ascii="Times New Roman" w:hAnsi="Times New Roman" w:cs="Times New Roman"/>
          <w:b/>
          <w:sz w:val="24"/>
          <w:szCs w:val="24"/>
        </w:rPr>
        <w:t xml:space="preserve"> </w:t>
      </w:r>
      <w:r w:rsidRPr="00E071C4">
        <w:rPr>
          <w:rFonts w:ascii="Times New Roman" w:hAnsi="Times New Roman" w:cs="Times New Roman"/>
          <w:b/>
          <w:bCs/>
          <w:sz w:val="24"/>
          <w:szCs w:val="24"/>
          <w:lang w:bidi="hi-IN"/>
        </w:rPr>
        <w:t>Aggregate Crushing Strength Test</w:t>
      </w:r>
    </w:p>
    <w:p w:rsidR="00DF2011" w:rsidRPr="00E071C4" w:rsidRDefault="00DF2011" w:rsidP="00B9327C">
      <w:pPr>
        <w:autoSpaceDE w:val="0"/>
        <w:autoSpaceDN w:val="0"/>
        <w:adjustRightInd w:val="0"/>
        <w:spacing w:after="0" w:line="240" w:lineRule="auto"/>
        <w:ind w:firstLine="720"/>
        <w:rPr>
          <w:rFonts w:ascii="Times New Roman" w:hAnsi="Times New Roman" w:cs="Times New Roman"/>
          <w:b/>
          <w:bCs/>
          <w:lang w:bidi="hi-IN"/>
        </w:rPr>
      </w:pPr>
      <w:r w:rsidRPr="00E071C4">
        <w:rPr>
          <w:rFonts w:ascii="Times New Roman" w:hAnsi="Times New Roman" w:cs="Times New Roman"/>
          <w:b/>
          <w:bCs/>
          <w:sz w:val="23"/>
          <w:szCs w:val="23"/>
          <w:u w:val="single"/>
          <w:lang w:bidi="hi-IN"/>
        </w:rPr>
        <w:t>Object</w:t>
      </w:r>
      <w:r w:rsidRPr="00E071C4">
        <w:rPr>
          <w:rFonts w:ascii="Times New Roman" w:hAnsi="Times New Roman" w:cs="Times New Roman"/>
          <w:b/>
          <w:bCs/>
          <w:sz w:val="23"/>
          <w:szCs w:val="23"/>
          <w:lang w:bidi="hi-IN"/>
        </w:rPr>
        <w:t xml:space="preserve">: </w:t>
      </w:r>
      <w:r w:rsidRPr="00E071C4">
        <w:rPr>
          <w:rFonts w:ascii="Times New Roman" w:hAnsi="Times New Roman" w:cs="Times New Roman"/>
          <w:lang w:bidi="hi-IN"/>
        </w:rPr>
        <w:t xml:space="preserve">To determine crushing strength of a given aggregate as per </w:t>
      </w:r>
      <w:r w:rsidRPr="00E071C4">
        <w:rPr>
          <w:rFonts w:ascii="Times New Roman" w:hAnsi="Times New Roman" w:cs="Times New Roman"/>
          <w:b/>
          <w:bCs/>
          <w:lang w:bidi="hi-IN"/>
        </w:rPr>
        <w:t>IS: 2386 part – IV</w:t>
      </w:r>
    </w:p>
    <w:p w:rsidR="00DF2011" w:rsidRPr="00E071C4" w:rsidRDefault="00DF2011" w:rsidP="00DF2011">
      <w:pPr>
        <w:autoSpaceDE w:val="0"/>
        <w:autoSpaceDN w:val="0"/>
        <w:adjustRightInd w:val="0"/>
        <w:spacing w:after="0" w:line="240" w:lineRule="auto"/>
        <w:rPr>
          <w:rFonts w:ascii="Times New Roman" w:hAnsi="Times New Roman" w:cs="Times New Roman"/>
          <w:b/>
          <w:bCs/>
          <w:lang w:bidi="hi-IN"/>
        </w:rPr>
      </w:pPr>
    </w:p>
    <w:p w:rsidR="00DF2011" w:rsidRPr="00E071C4" w:rsidRDefault="00DF2011" w:rsidP="000D7077">
      <w:pPr>
        <w:autoSpaceDE w:val="0"/>
        <w:autoSpaceDN w:val="0"/>
        <w:adjustRightInd w:val="0"/>
        <w:spacing w:after="0" w:line="240" w:lineRule="auto"/>
        <w:ind w:firstLine="720"/>
        <w:rPr>
          <w:rFonts w:ascii="Times New Roman" w:hAnsi="Times New Roman" w:cs="Times New Roman"/>
          <w:b/>
          <w:bCs/>
          <w:sz w:val="23"/>
          <w:szCs w:val="23"/>
          <w:u w:val="single"/>
          <w:lang w:bidi="hi-IN"/>
        </w:rPr>
      </w:pPr>
      <w:r w:rsidRPr="00E071C4">
        <w:rPr>
          <w:rFonts w:ascii="Times New Roman" w:hAnsi="Times New Roman" w:cs="Times New Roman"/>
          <w:b/>
          <w:bCs/>
          <w:sz w:val="23"/>
          <w:szCs w:val="23"/>
          <w:u w:val="single"/>
          <w:lang w:bidi="hi-IN"/>
        </w:rPr>
        <w:t>Apparatus:</w:t>
      </w:r>
    </w:p>
    <w:p w:rsidR="00DF2011" w:rsidRPr="00E071C4" w:rsidRDefault="00DF2011" w:rsidP="0001014F">
      <w:pPr>
        <w:autoSpaceDE w:val="0"/>
        <w:autoSpaceDN w:val="0"/>
        <w:adjustRightInd w:val="0"/>
        <w:spacing w:after="0" w:line="240" w:lineRule="auto"/>
        <w:ind w:firstLine="720"/>
        <w:jc w:val="both"/>
        <w:rPr>
          <w:rFonts w:ascii="Times New Roman" w:hAnsi="Times New Roman" w:cs="Times New Roman"/>
          <w:lang w:bidi="hi-IN"/>
        </w:rPr>
      </w:pPr>
      <w:r w:rsidRPr="00E071C4">
        <w:rPr>
          <w:rFonts w:ascii="Times New Roman" w:hAnsi="Times New Roman" w:cs="Times New Roman"/>
          <w:lang w:bidi="hi-IN"/>
        </w:rPr>
        <w:t>1. A steel cyl</w:t>
      </w:r>
      <w:r w:rsidR="00CE05CB">
        <w:rPr>
          <w:rFonts w:ascii="Times New Roman" w:hAnsi="Times New Roman" w:cs="Times New Roman"/>
          <w:lang w:bidi="hi-IN"/>
        </w:rPr>
        <w:t>inder of internal diameter 15.2</w:t>
      </w:r>
      <w:r w:rsidRPr="00E071C4">
        <w:rPr>
          <w:rFonts w:ascii="Times New Roman" w:hAnsi="Times New Roman" w:cs="Times New Roman"/>
          <w:lang w:bidi="hi-IN"/>
        </w:rPr>
        <w:t xml:space="preserve">cm (Steel cylinder with open ends)  </w:t>
      </w:r>
    </w:p>
    <w:p w:rsidR="00DF2011" w:rsidRPr="00E071C4" w:rsidRDefault="00DF2011" w:rsidP="0001014F">
      <w:pPr>
        <w:spacing w:line="240" w:lineRule="auto"/>
        <w:ind w:firstLine="720"/>
        <w:jc w:val="both"/>
        <w:rPr>
          <w:rFonts w:ascii="Times New Roman" w:hAnsi="Times New Roman" w:cs="Times New Roman"/>
          <w:lang w:bidi="hi-IN"/>
        </w:rPr>
      </w:pPr>
      <w:r w:rsidRPr="00E071C4">
        <w:rPr>
          <w:rFonts w:ascii="Times New Roman" w:hAnsi="Times New Roman" w:cs="Times New Roman"/>
          <w:lang w:bidi="hi-IN"/>
        </w:rPr>
        <w:t>Square base plate, plunger</w:t>
      </w:r>
      <w:r w:rsidR="00CE05CB">
        <w:rPr>
          <w:rFonts w:ascii="Times New Roman" w:hAnsi="Times New Roman" w:cs="Times New Roman"/>
          <w:lang w:bidi="hi-IN"/>
        </w:rPr>
        <w:t xml:space="preserve"> having a piston diameter of 15</w:t>
      </w:r>
      <w:r w:rsidRPr="00E071C4">
        <w:rPr>
          <w:rFonts w:ascii="Times New Roman" w:hAnsi="Times New Roman" w:cs="Times New Roman"/>
          <w:lang w:bidi="hi-IN"/>
        </w:rPr>
        <w:t>cm.</w:t>
      </w:r>
    </w:p>
    <w:p w:rsidR="00DF2011" w:rsidRPr="00E071C4" w:rsidRDefault="00DF2011" w:rsidP="0001014F">
      <w:pPr>
        <w:spacing w:line="240" w:lineRule="auto"/>
        <w:ind w:firstLine="720"/>
        <w:jc w:val="both"/>
        <w:rPr>
          <w:rFonts w:ascii="Times New Roman" w:hAnsi="Times New Roman" w:cs="Times New Roman"/>
          <w:lang w:bidi="hi-IN"/>
        </w:rPr>
      </w:pPr>
      <w:r w:rsidRPr="00E071C4">
        <w:rPr>
          <w:rFonts w:ascii="Times New Roman" w:hAnsi="Times New Roman" w:cs="Times New Roman"/>
          <w:lang w:bidi="hi-IN"/>
        </w:rPr>
        <w:t>2. A cylindrical measure of internal diameter of 11.5 and height 18 cms.</w:t>
      </w:r>
    </w:p>
    <w:p w:rsidR="00DF2011" w:rsidRPr="00E071C4" w:rsidRDefault="00DF2011" w:rsidP="0001014F">
      <w:pPr>
        <w:spacing w:line="240" w:lineRule="auto"/>
        <w:ind w:firstLine="720"/>
        <w:jc w:val="both"/>
        <w:rPr>
          <w:rFonts w:ascii="Times New Roman" w:hAnsi="Times New Roman" w:cs="Times New Roman"/>
          <w:lang w:bidi="hi-IN"/>
        </w:rPr>
      </w:pPr>
      <w:r w:rsidRPr="00E071C4">
        <w:rPr>
          <w:rFonts w:ascii="Times New Roman" w:hAnsi="Times New Roman" w:cs="Times New Roman"/>
          <w:lang w:bidi="hi-IN"/>
        </w:rPr>
        <w:t>3. Steel tamping rod having diameter of 1.6 cms length 45 to 60 cms.</w:t>
      </w:r>
    </w:p>
    <w:p w:rsidR="00DF2011" w:rsidRPr="00E071C4" w:rsidRDefault="00DF2011" w:rsidP="0001014F">
      <w:pPr>
        <w:spacing w:line="240" w:lineRule="auto"/>
        <w:ind w:firstLine="720"/>
        <w:jc w:val="both"/>
        <w:rPr>
          <w:rFonts w:ascii="Times New Roman" w:hAnsi="Times New Roman" w:cs="Times New Roman"/>
          <w:lang w:bidi="hi-IN"/>
        </w:rPr>
      </w:pPr>
      <w:r w:rsidRPr="00E071C4">
        <w:rPr>
          <w:rFonts w:ascii="Times New Roman" w:hAnsi="Times New Roman" w:cs="Times New Roman"/>
          <w:lang w:bidi="hi-IN"/>
        </w:rPr>
        <w:t>4. Balance of capacity 3 kg with accuracy up to 1 gm.</w:t>
      </w:r>
    </w:p>
    <w:p w:rsidR="00DF2011" w:rsidRPr="00E071C4" w:rsidRDefault="00DF2011" w:rsidP="006501B0">
      <w:pPr>
        <w:autoSpaceDE w:val="0"/>
        <w:autoSpaceDN w:val="0"/>
        <w:adjustRightInd w:val="0"/>
        <w:spacing w:after="0" w:line="240" w:lineRule="auto"/>
        <w:ind w:firstLine="720"/>
        <w:jc w:val="both"/>
        <w:rPr>
          <w:rFonts w:ascii="Times New Roman" w:hAnsi="Times New Roman" w:cs="Times New Roman"/>
          <w:lang w:bidi="hi-IN"/>
        </w:rPr>
      </w:pPr>
      <w:r w:rsidRPr="00E071C4">
        <w:rPr>
          <w:rFonts w:ascii="Times New Roman" w:hAnsi="Times New Roman" w:cs="Times New Roman"/>
          <w:lang w:bidi="hi-IN"/>
        </w:rPr>
        <w:t>5. Compression testing machine capable of applying load of 40 tones at a loading</w:t>
      </w:r>
      <w:r w:rsidR="006501B0">
        <w:rPr>
          <w:rFonts w:ascii="Times New Roman" w:hAnsi="Times New Roman" w:cs="Times New Roman"/>
          <w:lang w:bidi="hi-IN"/>
        </w:rPr>
        <w:t xml:space="preserve"> </w:t>
      </w:r>
      <w:r w:rsidRPr="00E071C4">
        <w:rPr>
          <w:rFonts w:ascii="Times New Roman" w:hAnsi="Times New Roman" w:cs="Times New Roman"/>
          <w:lang w:bidi="hi-IN"/>
        </w:rPr>
        <w:t>Rate of 4 tons per minute.</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3232C3">
      <w:pPr>
        <w:autoSpaceDE w:val="0"/>
        <w:autoSpaceDN w:val="0"/>
        <w:adjustRightInd w:val="0"/>
        <w:spacing w:after="0"/>
        <w:ind w:left="720"/>
        <w:jc w:val="both"/>
        <w:rPr>
          <w:rFonts w:ascii="Times New Roman" w:hAnsi="Times New Roman" w:cs="Times New Roman"/>
          <w:b/>
          <w:bCs/>
          <w:u w:val="single"/>
          <w:lang w:bidi="hi-IN"/>
        </w:rPr>
      </w:pPr>
      <w:r w:rsidRPr="00E071C4">
        <w:rPr>
          <w:rFonts w:ascii="Times New Roman" w:hAnsi="Times New Roman" w:cs="Times New Roman"/>
          <w:b/>
          <w:bCs/>
          <w:lang w:bidi="hi-IN"/>
        </w:rPr>
        <w:t>Theory and Scope:</w:t>
      </w:r>
      <w:r w:rsidR="003232C3" w:rsidRPr="00E071C4">
        <w:rPr>
          <w:rFonts w:ascii="Times New Roman" w:hAnsi="Times New Roman" w:cs="Times New Roman"/>
          <w:b/>
          <w:bCs/>
          <w:lang w:bidi="hi-IN"/>
        </w:rPr>
        <w:t xml:space="preserve"> </w:t>
      </w:r>
      <w:r w:rsidRPr="00E071C4">
        <w:rPr>
          <w:rFonts w:ascii="Times New Roman" w:hAnsi="Times New Roman" w:cs="Times New Roman"/>
          <w:lang w:bidi="hi-IN"/>
        </w:rPr>
        <w:t>This is one of the major Mechanical properties required in a road stone. The test evaluates the ability of the Aggregates used in road construction to withstand the stresses induced by moving vehicles in the form of crushing. With this the aggregates should also provide sufficient resistance to crushing under the roller during construction and under rigid tyre rims of heavily loaded animal drawn vehicles.</w:t>
      </w:r>
    </w:p>
    <w:p w:rsidR="00DF2011" w:rsidRPr="00E071C4" w:rsidRDefault="00DF2011" w:rsidP="003232C3">
      <w:pPr>
        <w:autoSpaceDE w:val="0"/>
        <w:autoSpaceDN w:val="0"/>
        <w:adjustRightInd w:val="0"/>
        <w:spacing w:after="0"/>
        <w:ind w:left="720"/>
        <w:rPr>
          <w:rFonts w:ascii="Times New Roman" w:hAnsi="Times New Roman" w:cs="Times New Roman"/>
          <w:lang w:bidi="hi-IN"/>
        </w:rPr>
      </w:pPr>
      <w:r w:rsidRPr="00E071C4">
        <w:rPr>
          <w:rFonts w:ascii="Times New Roman" w:hAnsi="Times New Roman" w:cs="Times New Roman"/>
          <w:lang w:bidi="hi-IN"/>
        </w:rPr>
        <w:t>The crushing strength or aggregate crushing value of a given road aggregate is found</w:t>
      </w:r>
      <w:r w:rsidR="003232C3" w:rsidRPr="00E071C4">
        <w:rPr>
          <w:rFonts w:ascii="Times New Roman" w:hAnsi="Times New Roman" w:cs="Times New Roman"/>
          <w:lang w:bidi="hi-IN"/>
        </w:rPr>
        <w:t xml:space="preserve"> </w:t>
      </w:r>
      <w:r w:rsidRPr="00E071C4">
        <w:rPr>
          <w:rFonts w:ascii="Times New Roman" w:hAnsi="Times New Roman" w:cs="Times New Roman"/>
          <w:lang w:bidi="hi-IN"/>
        </w:rPr>
        <w:t xml:space="preserve">Out as per </w:t>
      </w:r>
      <w:r w:rsidRPr="00E071C4">
        <w:rPr>
          <w:rFonts w:ascii="Times New Roman" w:hAnsi="Times New Roman" w:cs="Times New Roman"/>
          <w:b/>
          <w:bCs/>
          <w:lang w:bidi="hi-IN"/>
        </w:rPr>
        <w:t xml:space="preserve">IS-2386 Part- </w:t>
      </w:r>
      <w:r w:rsidRPr="00E071C4">
        <w:rPr>
          <w:rFonts w:ascii="Times New Roman" w:hAnsi="Times New Roman" w:cs="Times New Roman"/>
          <w:lang w:bidi="hi-IN"/>
        </w:rPr>
        <w:t>4.</w:t>
      </w:r>
    </w:p>
    <w:p w:rsidR="00DF2011" w:rsidRPr="00E071C4" w:rsidRDefault="00DF2011" w:rsidP="00DF2011">
      <w:pPr>
        <w:autoSpaceDE w:val="0"/>
        <w:autoSpaceDN w:val="0"/>
        <w:adjustRightInd w:val="0"/>
        <w:spacing w:after="0" w:line="240" w:lineRule="auto"/>
        <w:rPr>
          <w:rFonts w:ascii="Times New Roman" w:hAnsi="Times New Roman" w:cs="Times New Roman"/>
          <w:i/>
          <w:iCs/>
          <w:sz w:val="24"/>
          <w:szCs w:val="24"/>
          <w:lang w:bidi="hi-IN"/>
        </w:rPr>
      </w:pPr>
    </w:p>
    <w:p w:rsidR="00DF2011" w:rsidRPr="00E071C4" w:rsidRDefault="00DF2011" w:rsidP="003232C3">
      <w:pPr>
        <w:autoSpaceDE w:val="0"/>
        <w:autoSpaceDN w:val="0"/>
        <w:adjustRightInd w:val="0"/>
        <w:spacing w:after="0"/>
        <w:ind w:left="720"/>
        <w:jc w:val="both"/>
        <w:rPr>
          <w:rFonts w:ascii="Times New Roman" w:hAnsi="Times New Roman" w:cs="Times New Roman"/>
          <w:lang w:bidi="hi-IN"/>
        </w:rPr>
      </w:pPr>
      <w:r w:rsidRPr="00E071C4">
        <w:rPr>
          <w:rFonts w:ascii="Times New Roman" w:hAnsi="Times New Roman" w:cs="Times New Roman"/>
          <w:lang w:bidi="hi-IN"/>
        </w:rPr>
        <w:t>The aggregate crushing value provides a relative measure of resistance to crushing under a gradually applied compressive load. To achieve a high quality of pavement aggregate possessing low aggregate crushing value should be preferred.</w:t>
      </w:r>
    </w:p>
    <w:p w:rsidR="00DF2011" w:rsidRPr="00E071C4" w:rsidRDefault="00DF2011" w:rsidP="003232C3">
      <w:pPr>
        <w:autoSpaceDE w:val="0"/>
        <w:autoSpaceDN w:val="0"/>
        <w:adjustRightInd w:val="0"/>
        <w:spacing w:after="0"/>
        <w:ind w:left="720"/>
        <w:jc w:val="both"/>
        <w:rPr>
          <w:rFonts w:ascii="Times New Roman" w:hAnsi="Times New Roman" w:cs="Times New Roman"/>
          <w:lang w:bidi="hi-IN"/>
        </w:rPr>
      </w:pPr>
      <w:r w:rsidRPr="00E071C4">
        <w:rPr>
          <w:rFonts w:ascii="Times New Roman" w:hAnsi="Times New Roman" w:cs="Times New Roman"/>
          <w:lang w:bidi="hi-IN"/>
        </w:rPr>
        <w:t>The aggregate crushing value of the coarse aggregates used for cement concrete pavement at surface should not exceed 30% and aggregates used for concrete other than for wearing surfaces, shall not exceed 45% as specified by Indian Standard (IS) and Indian Road Congress (IRC).</w:t>
      </w:r>
    </w:p>
    <w:p w:rsidR="00DF2011" w:rsidRPr="00E071C4" w:rsidRDefault="00DF2011" w:rsidP="003232C3">
      <w:pPr>
        <w:autoSpaceDE w:val="0"/>
        <w:autoSpaceDN w:val="0"/>
        <w:adjustRightInd w:val="0"/>
        <w:spacing w:after="0"/>
        <w:ind w:firstLine="720"/>
        <w:rPr>
          <w:rFonts w:ascii="Times New Roman" w:hAnsi="Times New Roman" w:cs="Times New Roman"/>
          <w:lang w:bidi="hi-IN"/>
        </w:rPr>
      </w:pPr>
    </w:p>
    <w:p w:rsidR="00DF2011" w:rsidRPr="00E071C4" w:rsidRDefault="00DF2011" w:rsidP="0094238C">
      <w:pPr>
        <w:autoSpaceDE w:val="0"/>
        <w:autoSpaceDN w:val="0"/>
        <w:adjustRightInd w:val="0"/>
        <w:spacing w:after="0" w:line="240" w:lineRule="auto"/>
        <w:ind w:firstLine="72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Procedure:</w:t>
      </w:r>
    </w:p>
    <w:p w:rsidR="00DF2011" w:rsidRPr="00E071C4" w:rsidRDefault="00DF2011" w:rsidP="00DF2011">
      <w:pPr>
        <w:autoSpaceDE w:val="0"/>
        <w:autoSpaceDN w:val="0"/>
        <w:adjustRightInd w:val="0"/>
        <w:spacing w:after="0" w:line="240" w:lineRule="auto"/>
        <w:rPr>
          <w:rFonts w:ascii="Times New Roman" w:hAnsi="Times New Roman" w:cs="Times New Roman"/>
          <w:b/>
          <w:bCs/>
          <w:sz w:val="23"/>
          <w:szCs w:val="23"/>
          <w:lang w:bidi="hi-IN"/>
        </w:rPr>
      </w:pPr>
    </w:p>
    <w:p w:rsidR="00DF2011" w:rsidRPr="00E071C4" w:rsidRDefault="00DF2011" w:rsidP="0094238C">
      <w:pPr>
        <w:autoSpaceDE w:val="0"/>
        <w:autoSpaceDN w:val="0"/>
        <w:adjustRightInd w:val="0"/>
        <w:spacing w:after="0" w:line="240" w:lineRule="auto"/>
        <w:ind w:left="720"/>
        <w:rPr>
          <w:rFonts w:ascii="Times New Roman" w:hAnsi="Times New Roman" w:cs="Times New Roman"/>
          <w:lang w:bidi="hi-IN"/>
        </w:rPr>
      </w:pPr>
      <w:r w:rsidRPr="00E071C4">
        <w:rPr>
          <w:rFonts w:ascii="Times New Roman" w:hAnsi="Times New Roman" w:cs="Times New Roman"/>
          <w:sz w:val="24"/>
          <w:szCs w:val="24"/>
          <w:lang w:bidi="hi-IN"/>
        </w:rPr>
        <w:t xml:space="preserve">1. </w:t>
      </w:r>
      <w:r w:rsidRPr="00E071C4">
        <w:rPr>
          <w:rFonts w:ascii="Times New Roman" w:hAnsi="Times New Roman" w:cs="Times New Roman"/>
          <w:lang w:bidi="hi-IN"/>
        </w:rPr>
        <w:t>The aggregate in surface-dry condition before testing and passing 12.5 mm sieve and retained on 10 mm sieve is selected.</w:t>
      </w:r>
    </w:p>
    <w:p w:rsidR="00192781" w:rsidRPr="00E071C4" w:rsidRDefault="00192781" w:rsidP="000D7077">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94238C">
      <w:pPr>
        <w:autoSpaceDE w:val="0"/>
        <w:autoSpaceDN w:val="0"/>
        <w:adjustRightInd w:val="0"/>
        <w:spacing w:after="0" w:line="240" w:lineRule="auto"/>
        <w:ind w:left="720"/>
        <w:rPr>
          <w:rFonts w:ascii="Times New Roman" w:hAnsi="Times New Roman" w:cs="Times New Roman"/>
          <w:sz w:val="24"/>
          <w:szCs w:val="24"/>
          <w:lang w:bidi="hi-IN"/>
        </w:rPr>
      </w:pPr>
      <w:r w:rsidRPr="00E071C4">
        <w:rPr>
          <w:rFonts w:ascii="Times New Roman" w:hAnsi="Times New Roman" w:cs="Times New Roman"/>
          <w:sz w:val="24"/>
          <w:szCs w:val="24"/>
          <w:lang w:bidi="hi-IN"/>
        </w:rPr>
        <w:t>2. The cylindrical measure is filled by the test sample of the aggregate in three layers of approximately equal depth, each layer being tamped 25 times by the rounded end of the tamping rod.</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94238C">
      <w:pPr>
        <w:autoSpaceDE w:val="0"/>
        <w:autoSpaceDN w:val="0"/>
        <w:adjustRightInd w:val="0"/>
        <w:spacing w:after="0" w:line="240" w:lineRule="auto"/>
        <w:ind w:left="720"/>
        <w:rPr>
          <w:rFonts w:ascii="Times New Roman" w:hAnsi="Times New Roman" w:cs="Times New Roman"/>
          <w:sz w:val="24"/>
          <w:szCs w:val="24"/>
          <w:lang w:bidi="hi-IN"/>
        </w:rPr>
      </w:pPr>
      <w:r w:rsidRPr="00E071C4">
        <w:rPr>
          <w:rFonts w:ascii="Times New Roman" w:hAnsi="Times New Roman" w:cs="Times New Roman"/>
          <w:sz w:val="24"/>
          <w:szCs w:val="24"/>
          <w:lang w:bidi="hi-IN"/>
        </w:rPr>
        <w:t>3. After the third layer is tamped, the aggregates at the top of the cylindrical measure are leveled off by using the tamping rod as a straight edge. Then the test sample is weighed. Let that be WI gm.</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94238C">
      <w:pPr>
        <w:autoSpaceDE w:val="0"/>
        <w:autoSpaceDN w:val="0"/>
        <w:adjustRightInd w:val="0"/>
        <w:spacing w:after="0" w:line="240" w:lineRule="auto"/>
        <w:ind w:left="720"/>
        <w:rPr>
          <w:rFonts w:ascii="Times New Roman" w:hAnsi="Times New Roman" w:cs="Times New Roman"/>
          <w:sz w:val="24"/>
          <w:szCs w:val="24"/>
          <w:lang w:bidi="hi-IN"/>
        </w:rPr>
      </w:pPr>
      <w:r w:rsidRPr="00E071C4">
        <w:rPr>
          <w:rFonts w:ascii="Times New Roman" w:hAnsi="Times New Roman" w:cs="Times New Roman"/>
          <w:sz w:val="24"/>
          <w:szCs w:val="24"/>
          <w:lang w:bidi="hi-IN"/>
        </w:rPr>
        <w:t>4. Then the cylinder of test apparatus is kept on the base plate and one third of the sample from cylindrical measure is transferred into cylinder and tamped 25 times by rounded end of the tamping rod.</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94238C">
      <w:pPr>
        <w:autoSpaceDE w:val="0"/>
        <w:autoSpaceDN w:val="0"/>
        <w:adjustRightInd w:val="0"/>
        <w:spacing w:after="0" w:line="240" w:lineRule="auto"/>
        <w:ind w:left="720"/>
        <w:rPr>
          <w:rFonts w:ascii="Times New Roman" w:hAnsi="Times New Roman" w:cs="Times New Roman"/>
          <w:sz w:val="24"/>
          <w:szCs w:val="24"/>
          <w:lang w:bidi="hi-IN"/>
        </w:rPr>
      </w:pPr>
      <w:r w:rsidRPr="00E071C4">
        <w:rPr>
          <w:rFonts w:ascii="Times New Roman" w:hAnsi="Times New Roman" w:cs="Times New Roman"/>
          <w:sz w:val="24"/>
          <w:szCs w:val="24"/>
          <w:lang w:bidi="hi-IN"/>
        </w:rPr>
        <w:t>5. Similarly aggregate in three layers of approximately equal depth, each layer being Tamped 25 times by rounded end of the tamping rod.</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94238C">
      <w:pPr>
        <w:autoSpaceDE w:val="0"/>
        <w:autoSpaceDN w:val="0"/>
        <w:adjustRightInd w:val="0"/>
        <w:spacing w:after="0" w:line="240" w:lineRule="auto"/>
        <w:ind w:left="720"/>
        <w:rPr>
          <w:rFonts w:ascii="Times New Roman" w:hAnsi="Times New Roman" w:cs="Times New Roman"/>
          <w:sz w:val="24"/>
          <w:szCs w:val="24"/>
          <w:lang w:bidi="hi-IN"/>
        </w:rPr>
      </w:pPr>
      <w:r w:rsidRPr="00E071C4">
        <w:rPr>
          <w:rFonts w:ascii="Times New Roman" w:hAnsi="Times New Roman" w:cs="Times New Roman"/>
          <w:sz w:val="24"/>
          <w:szCs w:val="24"/>
          <w:lang w:bidi="hi-IN"/>
        </w:rPr>
        <w:lastRenderedPageBreak/>
        <w:t>6. Then the cylinder with test sample and plunger in position is placed on compression testing machine.</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94238C">
      <w:pPr>
        <w:autoSpaceDE w:val="0"/>
        <w:autoSpaceDN w:val="0"/>
        <w:adjustRightInd w:val="0"/>
        <w:spacing w:after="0" w:line="240" w:lineRule="auto"/>
        <w:ind w:left="720"/>
        <w:rPr>
          <w:rFonts w:ascii="Times New Roman" w:hAnsi="Times New Roman" w:cs="Times New Roman"/>
          <w:sz w:val="24"/>
          <w:szCs w:val="24"/>
          <w:lang w:bidi="hi-IN"/>
        </w:rPr>
      </w:pPr>
      <w:r w:rsidRPr="00E071C4">
        <w:rPr>
          <w:rFonts w:ascii="Times New Roman" w:hAnsi="Times New Roman" w:cs="Times New Roman"/>
          <w:sz w:val="24"/>
          <w:szCs w:val="24"/>
          <w:lang w:bidi="hi-IN"/>
        </w:rPr>
        <w:t>7. Load is then applied through the plunger at a uniform rate of 4 tons per minute until the total load is 40 tones and the load is released.</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94238C">
      <w:pPr>
        <w:autoSpaceDE w:val="0"/>
        <w:autoSpaceDN w:val="0"/>
        <w:adjustRightInd w:val="0"/>
        <w:spacing w:after="0" w:line="240" w:lineRule="auto"/>
        <w:ind w:left="720"/>
        <w:rPr>
          <w:rFonts w:ascii="Times New Roman" w:hAnsi="Times New Roman" w:cs="Times New Roman"/>
          <w:sz w:val="24"/>
          <w:szCs w:val="24"/>
          <w:lang w:bidi="hi-IN"/>
        </w:rPr>
      </w:pPr>
      <w:r w:rsidRPr="00E071C4">
        <w:rPr>
          <w:rFonts w:ascii="Times New Roman" w:hAnsi="Times New Roman" w:cs="Times New Roman"/>
          <w:sz w:val="24"/>
          <w:szCs w:val="24"/>
          <w:lang w:bidi="hi-IN"/>
        </w:rPr>
        <w:t>8. Aggregates including the crushed position are removed from the cylinder and sieved on a 2.36mm IS. Sieve and material which passes this sieve is collected and weighed. Let this be W2 gm.</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94238C">
      <w:pPr>
        <w:autoSpaceDE w:val="0"/>
        <w:autoSpaceDN w:val="0"/>
        <w:adjustRightInd w:val="0"/>
        <w:spacing w:after="0" w:line="240" w:lineRule="auto"/>
        <w:ind w:left="720"/>
        <w:rPr>
          <w:rFonts w:ascii="Times New Roman" w:hAnsi="Times New Roman" w:cs="Times New Roman"/>
          <w:sz w:val="24"/>
          <w:szCs w:val="24"/>
          <w:lang w:bidi="hi-IN"/>
        </w:rPr>
      </w:pPr>
      <w:r w:rsidRPr="00E071C4">
        <w:rPr>
          <w:rFonts w:ascii="Times New Roman" w:hAnsi="Times New Roman" w:cs="Times New Roman"/>
          <w:sz w:val="24"/>
          <w:szCs w:val="24"/>
          <w:lang w:bidi="hi-IN"/>
        </w:rPr>
        <w:t>9. The above step is repeated with second sample of the same aggregate. The two tests are made for the same specimen for taking an average value.</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94238C">
      <w:pPr>
        <w:autoSpaceDE w:val="0"/>
        <w:autoSpaceDN w:val="0"/>
        <w:adjustRightInd w:val="0"/>
        <w:spacing w:after="0" w:line="240" w:lineRule="auto"/>
        <w:ind w:left="720"/>
        <w:rPr>
          <w:rFonts w:ascii="Times New Roman" w:hAnsi="Times New Roman" w:cs="Times New Roman"/>
          <w:sz w:val="24"/>
          <w:szCs w:val="24"/>
          <w:lang w:bidi="hi-IN"/>
        </w:rPr>
      </w:pPr>
      <w:r w:rsidRPr="00E071C4">
        <w:rPr>
          <w:rFonts w:ascii="Times New Roman" w:hAnsi="Times New Roman" w:cs="Times New Roman"/>
          <w:sz w:val="24"/>
          <w:szCs w:val="24"/>
          <w:lang w:bidi="hi-IN"/>
        </w:rPr>
        <w:t>10. Total weight of dry sample taken is WI gm weight of the portion of crushed material passing 2.36mm IS sieve be W2 gm.</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94238C">
      <w:pPr>
        <w:autoSpaceDE w:val="0"/>
        <w:autoSpaceDN w:val="0"/>
        <w:adjustRightInd w:val="0"/>
        <w:spacing w:after="0" w:line="240" w:lineRule="auto"/>
        <w:ind w:left="720"/>
        <w:rPr>
          <w:rFonts w:ascii="Times New Roman" w:hAnsi="Times New Roman" w:cs="Times New Roman"/>
          <w:sz w:val="24"/>
          <w:szCs w:val="24"/>
          <w:lang w:bidi="hi-IN"/>
        </w:rPr>
      </w:pPr>
      <w:r w:rsidRPr="00E071C4">
        <w:rPr>
          <w:rFonts w:ascii="Times New Roman" w:hAnsi="Times New Roman" w:cs="Times New Roman"/>
          <w:sz w:val="24"/>
          <w:szCs w:val="24"/>
          <w:lang w:bidi="hi-IN"/>
        </w:rPr>
        <w:t>11. Then the aggregate crushing value is defined as the ratio of weight of fines passing the specified IS sieve to the total weight of the sample (WI).</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r w:rsidRPr="00E071C4">
        <w:rPr>
          <w:rFonts w:ascii="Times New Roman" w:hAnsi="Times New Roman" w:cs="Times New Roman"/>
          <w:sz w:val="24"/>
          <w:szCs w:val="24"/>
          <w:lang w:bidi="hi-IN"/>
        </w:rPr>
        <w:t xml:space="preserve"> </w:t>
      </w:r>
      <w:r w:rsidR="0094238C" w:rsidRPr="00E071C4">
        <w:rPr>
          <w:rFonts w:ascii="Times New Roman" w:hAnsi="Times New Roman" w:cs="Times New Roman"/>
          <w:sz w:val="24"/>
          <w:szCs w:val="24"/>
          <w:lang w:bidi="hi-IN"/>
        </w:rPr>
        <w:tab/>
      </w:r>
      <w:r w:rsidRPr="00E071C4">
        <w:rPr>
          <w:rFonts w:ascii="Times New Roman" w:hAnsi="Times New Roman" w:cs="Times New Roman"/>
          <w:sz w:val="24"/>
          <w:szCs w:val="24"/>
          <w:lang w:bidi="hi-IN"/>
        </w:rPr>
        <w:t>Aggregate crushing value = 100*W2/WI%</w:t>
      </w:r>
    </w:p>
    <w:p w:rsidR="00192781" w:rsidRPr="00E071C4" w:rsidRDefault="00192781" w:rsidP="00DF2011">
      <w:pPr>
        <w:autoSpaceDE w:val="0"/>
        <w:autoSpaceDN w:val="0"/>
        <w:adjustRightInd w:val="0"/>
        <w:spacing w:after="0" w:line="240" w:lineRule="auto"/>
        <w:rPr>
          <w:rFonts w:ascii="Times New Roman" w:hAnsi="Times New Roman" w:cs="Times New Roman"/>
          <w:b/>
          <w:bCs/>
          <w:sz w:val="24"/>
          <w:szCs w:val="24"/>
          <w:u w:val="single"/>
          <w:lang w:bidi="hi-IN"/>
        </w:rPr>
      </w:pPr>
    </w:p>
    <w:p w:rsidR="00192781" w:rsidRPr="00E071C4" w:rsidRDefault="00DF2011" w:rsidP="00DF2011">
      <w:pPr>
        <w:autoSpaceDE w:val="0"/>
        <w:autoSpaceDN w:val="0"/>
        <w:adjustRightInd w:val="0"/>
        <w:spacing w:after="0" w:line="240" w:lineRule="auto"/>
        <w:jc w:val="center"/>
        <w:rPr>
          <w:rFonts w:ascii="Times New Roman" w:hAnsi="Times New Roman" w:cs="Times New Roman"/>
          <w:b/>
          <w:bCs/>
          <w:sz w:val="23"/>
          <w:szCs w:val="23"/>
          <w:lang w:bidi="hi-IN"/>
        </w:rPr>
      </w:pPr>
      <w:r w:rsidRPr="00E071C4">
        <w:rPr>
          <w:rFonts w:ascii="Times New Roman" w:hAnsi="Times New Roman" w:cs="Times New Roman"/>
          <w:noProof/>
          <w:sz w:val="24"/>
          <w:szCs w:val="24"/>
        </w:rPr>
        <w:drawing>
          <wp:inline distT="0" distB="0" distL="0" distR="0">
            <wp:extent cx="5067300" cy="334816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srcRect/>
                    <a:stretch>
                      <a:fillRect/>
                    </a:stretch>
                  </pic:blipFill>
                  <pic:spPr bwMode="auto">
                    <a:xfrm>
                      <a:off x="0" y="0"/>
                      <a:ext cx="5067300" cy="3348168"/>
                    </a:xfrm>
                    <a:prstGeom prst="rect">
                      <a:avLst/>
                    </a:prstGeom>
                    <a:noFill/>
                    <a:ln w="9525">
                      <a:noFill/>
                      <a:miter lim="800000"/>
                      <a:headEnd/>
                      <a:tailEnd/>
                    </a:ln>
                  </pic:spPr>
                </pic:pic>
              </a:graphicData>
            </a:graphic>
          </wp:inline>
        </w:drawing>
      </w:r>
    </w:p>
    <w:p w:rsidR="00DF2011" w:rsidRPr="00E071C4" w:rsidRDefault="00192781" w:rsidP="00192781">
      <w:pPr>
        <w:autoSpaceDE w:val="0"/>
        <w:autoSpaceDN w:val="0"/>
        <w:adjustRightInd w:val="0"/>
        <w:spacing w:after="0" w:line="240" w:lineRule="auto"/>
        <w:rPr>
          <w:rFonts w:ascii="Times New Roman" w:hAnsi="Times New Roman" w:cs="Times New Roman"/>
          <w:b/>
          <w:bCs/>
          <w:sz w:val="23"/>
          <w:szCs w:val="23"/>
          <w:lang w:bidi="hi-IN"/>
        </w:rPr>
      </w:pPr>
      <w:r w:rsidRPr="00E071C4">
        <w:rPr>
          <w:rFonts w:ascii="Times New Roman" w:hAnsi="Times New Roman" w:cs="Times New Roman"/>
          <w:b/>
          <w:bCs/>
          <w:sz w:val="23"/>
          <w:szCs w:val="23"/>
          <w:lang w:bidi="hi-IN"/>
        </w:rPr>
        <w:t xml:space="preserve">                                             </w:t>
      </w:r>
      <w:r w:rsidR="00DF2011" w:rsidRPr="00E071C4">
        <w:rPr>
          <w:rFonts w:ascii="Times New Roman" w:hAnsi="Times New Roman" w:cs="Times New Roman"/>
          <w:b/>
          <w:bCs/>
          <w:sz w:val="23"/>
          <w:szCs w:val="23"/>
          <w:lang w:bidi="hi-IN"/>
        </w:rPr>
        <w:t>Aggregate Crushing Test Apparatus</w:t>
      </w:r>
    </w:p>
    <w:p w:rsidR="00DF2011" w:rsidRPr="00E071C4" w:rsidRDefault="00DF2011" w:rsidP="00DF2011">
      <w:pPr>
        <w:autoSpaceDE w:val="0"/>
        <w:autoSpaceDN w:val="0"/>
        <w:adjustRightInd w:val="0"/>
        <w:spacing w:after="0" w:line="240" w:lineRule="auto"/>
        <w:ind w:left="2160" w:firstLine="720"/>
        <w:rPr>
          <w:rFonts w:ascii="Times New Roman" w:hAnsi="Times New Roman" w:cs="Times New Roman"/>
          <w:b/>
          <w:bCs/>
          <w:sz w:val="23"/>
          <w:szCs w:val="23"/>
          <w:lang w:bidi="hi-IN"/>
        </w:rPr>
      </w:pPr>
      <w:r w:rsidRPr="00E071C4">
        <w:rPr>
          <w:rFonts w:ascii="Times New Roman" w:hAnsi="Times New Roman" w:cs="Times New Roman"/>
          <w:b/>
          <w:bCs/>
          <w:sz w:val="23"/>
          <w:szCs w:val="23"/>
          <w:lang w:bidi="hi-IN"/>
        </w:rPr>
        <w:t xml:space="preserve">       </w:t>
      </w:r>
      <w:r w:rsidRPr="00E071C4">
        <w:rPr>
          <w:rFonts w:ascii="Times New Roman" w:hAnsi="Times New Roman" w:cs="Times New Roman"/>
          <w:b/>
          <w:bCs/>
          <w:sz w:val="23"/>
          <w:szCs w:val="23"/>
          <w:lang w:bidi="hi-IN"/>
        </w:rPr>
        <w:tab/>
      </w:r>
    </w:p>
    <w:p w:rsidR="00DF2011" w:rsidRPr="00E071C4" w:rsidRDefault="00DF2011" w:rsidP="00E603B5">
      <w:pPr>
        <w:autoSpaceDE w:val="0"/>
        <w:autoSpaceDN w:val="0"/>
        <w:adjustRightInd w:val="0"/>
        <w:spacing w:after="0" w:line="240" w:lineRule="auto"/>
        <w:ind w:firstLine="72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Observation and Calculation:</w:t>
      </w:r>
    </w:p>
    <w:p w:rsidR="00DF2011" w:rsidRPr="00E071C4" w:rsidRDefault="00DF2011" w:rsidP="00DF2011">
      <w:pPr>
        <w:autoSpaceDE w:val="0"/>
        <w:autoSpaceDN w:val="0"/>
        <w:adjustRightInd w:val="0"/>
        <w:spacing w:after="0" w:line="240" w:lineRule="auto"/>
        <w:ind w:left="2160" w:firstLine="720"/>
        <w:rPr>
          <w:rFonts w:ascii="Times New Roman" w:hAnsi="Times New Roman" w:cs="Times New Roman"/>
          <w:b/>
          <w:bCs/>
          <w:sz w:val="24"/>
          <w:szCs w:val="24"/>
          <w:u w:val="single"/>
          <w:lang w:bidi="hi-IN"/>
        </w:rPr>
      </w:pPr>
    </w:p>
    <w:tbl>
      <w:tblPr>
        <w:tblStyle w:val="TableGrid"/>
        <w:tblW w:w="0" w:type="auto"/>
        <w:tblInd w:w="790" w:type="dxa"/>
        <w:tblLook w:val="04A0"/>
      </w:tblPr>
      <w:tblGrid>
        <w:gridCol w:w="2088"/>
        <w:gridCol w:w="1742"/>
        <w:gridCol w:w="1915"/>
        <w:gridCol w:w="1915"/>
        <w:gridCol w:w="1916"/>
      </w:tblGrid>
      <w:tr w:rsidR="00DF2011" w:rsidRPr="00E071C4" w:rsidTr="0094238C">
        <w:tc>
          <w:tcPr>
            <w:tcW w:w="2088" w:type="dxa"/>
          </w:tcPr>
          <w:p w:rsidR="00DF2011" w:rsidRPr="00E071C4" w:rsidRDefault="00DF2011" w:rsidP="00DF2011">
            <w:pPr>
              <w:autoSpaceDE w:val="0"/>
              <w:autoSpaceDN w:val="0"/>
              <w:adjustRightInd w:val="0"/>
              <w:jc w:val="center"/>
              <w:rPr>
                <w:rFonts w:ascii="Times New Roman" w:hAnsi="Times New Roman" w:cs="Times New Roman"/>
                <w:b/>
                <w:bCs/>
                <w:sz w:val="23"/>
                <w:szCs w:val="23"/>
              </w:rPr>
            </w:pPr>
            <w:r w:rsidRPr="00E071C4">
              <w:rPr>
                <w:rFonts w:ascii="Times New Roman" w:hAnsi="Times New Roman" w:cs="Times New Roman"/>
                <w:b/>
                <w:bCs/>
                <w:sz w:val="23"/>
                <w:szCs w:val="23"/>
              </w:rPr>
              <w:t>Average aggregate crushing strength value</w:t>
            </w:r>
          </w:p>
        </w:tc>
        <w:tc>
          <w:tcPr>
            <w:tcW w:w="1742" w:type="dxa"/>
          </w:tcPr>
          <w:p w:rsidR="00DF2011" w:rsidRPr="00E071C4" w:rsidRDefault="00DF2011" w:rsidP="00DF2011">
            <w:pPr>
              <w:autoSpaceDE w:val="0"/>
              <w:autoSpaceDN w:val="0"/>
              <w:adjustRightInd w:val="0"/>
              <w:jc w:val="center"/>
              <w:rPr>
                <w:rFonts w:ascii="Times New Roman" w:hAnsi="Times New Roman" w:cs="Times New Roman"/>
                <w:b/>
                <w:bCs/>
                <w:sz w:val="23"/>
                <w:szCs w:val="23"/>
              </w:rPr>
            </w:pPr>
            <w:r w:rsidRPr="00E071C4">
              <w:rPr>
                <w:rFonts w:ascii="Times New Roman" w:hAnsi="Times New Roman" w:cs="Times New Roman"/>
                <w:b/>
                <w:bCs/>
                <w:sz w:val="23"/>
                <w:szCs w:val="23"/>
              </w:rPr>
              <w:t>Aggregate crushing value</w:t>
            </w:r>
            <w:r w:rsidRPr="00E071C4">
              <w:rPr>
                <w:rFonts w:ascii="Arial" w:hAnsi="Arial" w:cs="Arial"/>
              </w:rPr>
              <w:t xml:space="preserve"> %</w:t>
            </w:r>
            <w:r w:rsidRPr="00E071C4">
              <w:rPr>
                <w:rFonts w:ascii="Times New Roman" w:hAnsi="Times New Roman" w:cs="Times New Roman"/>
                <w:b/>
                <w:bCs/>
                <w:sz w:val="23"/>
                <w:szCs w:val="23"/>
              </w:rPr>
              <w:t xml:space="preserve"> </w:t>
            </w:r>
          </w:p>
        </w:tc>
        <w:tc>
          <w:tcPr>
            <w:tcW w:w="1915" w:type="dxa"/>
          </w:tcPr>
          <w:p w:rsidR="00DF2011" w:rsidRPr="00E071C4" w:rsidRDefault="00DF2011" w:rsidP="00DF2011">
            <w:pPr>
              <w:autoSpaceDE w:val="0"/>
              <w:autoSpaceDN w:val="0"/>
              <w:adjustRightInd w:val="0"/>
              <w:jc w:val="center"/>
              <w:rPr>
                <w:rFonts w:ascii="Times New Roman" w:hAnsi="Times New Roman" w:cs="Times New Roman"/>
                <w:b/>
                <w:bCs/>
                <w:sz w:val="23"/>
                <w:szCs w:val="23"/>
              </w:rPr>
            </w:pPr>
            <w:r w:rsidRPr="00E071C4">
              <w:rPr>
                <w:rFonts w:ascii="Times New Roman" w:hAnsi="Times New Roman" w:cs="Times New Roman"/>
                <w:b/>
                <w:bCs/>
                <w:sz w:val="23"/>
                <w:szCs w:val="23"/>
              </w:rPr>
              <w:t>Weight of fine passing 2.36mm IS sieve, w2gm</w:t>
            </w:r>
          </w:p>
        </w:tc>
        <w:tc>
          <w:tcPr>
            <w:tcW w:w="1915" w:type="dxa"/>
          </w:tcPr>
          <w:p w:rsidR="00DF2011" w:rsidRPr="00E071C4" w:rsidRDefault="00DF2011" w:rsidP="00DF2011">
            <w:pPr>
              <w:autoSpaceDE w:val="0"/>
              <w:autoSpaceDN w:val="0"/>
              <w:adjustRightInd w:val="0"/>
              <w:jc w:val="center"/>
              <w:rPr>
                <w:rFonts w:ascii="Times New Roman" w:hAnsi="Times New Roman" w:cs="Times New Roman"/>
                <w:b/>
                <w:bCs/>
                <w:sz w:val="23"/>
                <w:szCs w:val="23"/>
              </w:rPr>
            </w:pPr>
            <w:r w:rsidRPr="00E071C4">
              <w:rPr>
                <w:rFonts w:ascii="Times New Roman" w:hAnsi="Times New Roman" w:cs="Times New Roman"/>
                <w:b/>
                <w:bCs/>
                <w:sz w:val="23"/>
                <w:szCs w:val="23"/>
              </w:rPr>
              <w:t>Total weight of dry aggregate sample 10 gm</w:t>
            </w:r>
          </w:p>
        </w:tc>
        <w:tc>
          <w:tcPr>
            <w:tcW w:w="1916" w:type="dxa"/>
          </w:tcPr>
          <w:p w:rsidR="00DF2011" w:rsidRPr="00E071C4" w:rsidRDefault="00DF2011" w:rsidP="00DF2011">
            <w:pPr>
              <w:autoSpaceDE w:val="0"/>
              <w:autoSpaceDN w:val="0"/>
              <w:adjustRightInd w:val="0"/>
              <w:jc w:val="center"/>
              <w:rPr>
                <w:rFonts w:ascii="Times New Roman" w:hAnsi="Times New Roman" w:cs="Times New Roman"/>
                <w:b/>
                <w:bCs/>
                <w:sz w:val="23"/>
                <w:szCs w:val="23"/>
              </w:rPr>
            </w:pPr>
            <w:r w:rsidRPr="00E071C4">
              <w:rPr>
                <w:rFonts w:ascii="Times New Roman" w:hAnsi="Times New Roman" w:cs="Times New Roman"/>
                <w:b/>
                <w:bCs/>
                <w:sz w:val="23"/>
                <w:szCs w:val="23"/>
              </w:rPr>
              <w:t>Trials</w:t>
            </w:r>
          </w:p>
          <w:p w:rsidR="00DF2011" w:rsidRPr="00E071C4" w:rsidRDefault="00DF2011" w:rsidP="00DF2011">
            <w:pPr>
              <w:autoSpaceDE w:val="0"/>
              <w:autoSpaceDN w:val="0"/>
              <w:adjustRightInd w:val="0"/>
              <w:rPr>
                <w:rFonts w:ascii="Times New Roman" w:hAnsi="Times New Roman" w:cs="Times New Roman"/>
                <w:b/>
                <w:bCs/>
                <w:sz w:val="23"/>
                <w:szCs w:val="23"/>
              </w:rPr>
            </w:pPr>
          </w:p>
        </w:tc>
      </w:tr>
      <w:tr w:rsidR="00DF2011" w:rsidRPr="00E071C4" w:rsidTr="0094238C">
        <w:tc>
          <w:tcPr>
            <w:tcW w:w="2088" w:type="dxa"/>
          </w:tcPr>
          <w:p w:rsidR="00DF2011" w:rsidRPr="00E071C4" w:rsidRDefault="00DF2011" w:rsidP="00DF2011">
            <w:pPr>
              <w:autoSpaceDE w:val="0"/>
              <w:autoSpaceDN w:val="0"/>
              <w:adjustRightInd w:val="0"/>
              <w:rPr>
                <w:rFonts w:ascii="Times New Roman" w:hAnsi="Times New Roman" w:cs="Times New Roman"/>
                <w:b/>
                <w:bCs/>
                <w:sz w:val="23"/>
                <w:szCs w:val="23"/>
              </w:rPr>
            </w:pPr>
          </w:p>
        </w:tc>
        <w:tc>
          <w:tcPr>
            <w:tcW w:w="1742" w:type="dxa"/>
          </w:tcPr>
          <w:p w:rsidR="00DF2011" w:rsidRPr="00E071C4" w:rsidRDefault="00DF2011" w:rsidP="00DF2011">
            <w:pPr>
              <w:autoSpaceDE w:val="0"/>
              <w:autoSpaceDN w:val="0"/>
              <w:adjustRightInd w:val="0"/>
              <w:rPr>
                <w:rFonts w:ascii="Times New Roman" w:hAnsi="Times New Roman" w:cs="Times New Roman"/>
                <w:b/>
                <w:bCs/>
                <w:sz w:val="23"/>
                <w:szCs w:val="23"/>
              </w:rPr>
            </w:pPr>
          </w:p>
        </w:tc>
        <w:tc>
          <w:tcPr>
            <w:tcW w:w="1915" w:type="dxa"/>
          </w:tcPr>
          <w:p w:rsidR="00DF2011" w:rsidRPr="00E071C4" w:rsidRDefault="00DF2011" w:rsidP="00DF2011">
            <w:pPr>
              <w:autoSpaceDE w:val="0"/>
              <w:autoSpaceDN w:val="0"/>
              <w:adjustRightInd w:val="0"/>
              <w:rPr>
                <w:rFonts w:ascii="Times New Roman" w:hAnsi="Times New Roman" w:cs="Times New Roman"/>
                <w:b/>
                <w:bCs/>
                <w:sz w:val="23"/>
                <w:szCs w:val="23"/>
              </w:rPr>
            </w:pPr>
          </w:p>
        </w:tc>
        <w:tc>
          <w:tcPr>
            <w:tcW w:w="1915" w:type="dxa"/>
          </w:tcPr>
          <w:p w:rsidR="00DF2011" w:rsidRPr="00E071C4" w:rsidRDefault="00DF2011" w:rsidP="00DF2011">
            <w:pPr>
              <w:autoSpaceDE w:val="0"/>
              <w:autoSpaceDN w:val="0"/>
              <w:adjustRightInd w:val="0"/>
              <w:rPr>
                <w:rFonts w:ascii="Times New Roman" w:hAnsi="Times New Roman" w:cs="Times New Roman"/>
                <w:b/>
                <w:bCs/>
                <w:sz w:val="23"/>
                <w:szCs w:val="23"/>
              </w:rPr>
            </w:pPr>
          </w:p>
        </w:tc>
        <w:tc>
          <w:tcPr>
            <w:tcW w:w="1916" w:type="dxa"/>
          </w:tcPr>
          <w:p w:rsidR="00DF2011" w:rsidRPr="00E071C4" w:rsidRDefault="00DF2011" w:rsidP="00DF2011">
            <w:pPr>
              <w:autoSpaceDE w:val="0"/>
              <w:autoSpaceDN w:val="0"/>
              <w:adjustRightInd w:val="0"/>
              <w:jc w:val="center"/>
              <w:rPr>
                <w:rFonts w:ascii="Times New Roman" w:hAnsi="Times New Roman" w:cs="Times New Roman"/>
                <w:b/>
                <w:bCs/>
                <w:sz w:val="23"/>
                <w:szCs w:val="23"/>
              </w:rPr>
            </w:pPr>
            <w:r w:rsidRPr="00E071C4">
              <w:rPr>
                <w:rFonts w:ascii="Times New Roman" w:hAnsi="Times New Roman" w:cs="Times New Roman"/>
                <w:b/>
                <w:bCs/>
                <w:sz w:val="23"/>
                <w:szCs w:val="23"/>
              </w:rPr>
              <w:t>1</w:t>
            </w:r>
          </w:p>
        </w:tc>
      </w:tr>
      <w:tr w:rsidR="00DF2011" w:rsidRPr="00E071C4" w:rsidTr="0094238C">
        <w:tc>
          <w:tcPr>
            <w:tcW w:w="2088" w:type="dxa"/>
          </w:tcPr>
          <w:p w:rsidR="00DF2011" w:rsidRPr="00E071C4" w:rsidRDefault="00DF2011" w:rsidP="00DF2011">
            <w:pPr>
              <w:autoSpaceDE w:val="0"/>
              <w:autoSpaceDN w:val="0"/>
              <w:adjustRightInd w:val="0"/>
              <w:rPr>
                <w:rFonts w:ascii="Times New Roman" w:hAnsi="Times New Roman" w:cs="Times New Roman"/>
                <w:b/>
                <w:bCs/>
                <w:sz w:val="23"/>
                <w:szCs w:val="23"/>
              </w:rPr>
            </w:pPr>
          </w:p>
        </w:tc>
        <w:tc>
          <w:tcPr>
            <w:tcW w:w="1742" w:type="dxa"/>
          </w:tcPr>
          <w:p w:rsidR="00DF2011" w:rsidRPr="00E071C4" w:rsidRDefault="00DF2011" w:rsidP="00DF2011">
            <w:pPr>
              <w:autoSpaceDE w:val="0"/>
              <w:autoSpaceDN w:val="0"/>
              <w:adjustRightInd w:val="0"/>
              <w:rPr>
                <w:rFonts w:ascii="Times New Roman" w:hAnsi="Times New Roman" w:cs="Times New Roman"/>
                <w:b/>
                <w:bCs/>
                <w:sz w:val="23"/>
                <w:szCs w:val="23"/>
              </w:rPr>
            </w:pPr>
          </w:p>
        </w:tc>
        <w:tc>
          <w:tcPr>
            <w:tcW w:w="1915" w:type="dxa"/>
          </w:tcPr>
          <w:p w:rsidR="00DF2011" w:rsidRPr="00E071C4" w:rsidRDefault="00DF2011" w:rsidP="00DF2011">
            <w:pPr>
              <w:autoSpaceDE w:val="0"/>
              <w:autoSpaceDN w:val="0"/>
              <w:adjustRightInd w:val="0"/>
              <w:rPr>
                <w:rFonts w:ascii="Times New Roman" w:hAnsi="Times New Roman" w:cs="Times New Roman"/>
                <w:b/>
                <w:bCs/>
                <w:sz w:val="23"/>
                <w:szCs w:val="23"/>
              </w:rPr>
            </w:pPr>
          </w:p>
        </w:tc>
        <w:tc>
          <w:tcPr>
            <w:tcW w:w="1915" w:type="dxa"/>
          </w:tcPr>
          <w:p w:rsidR="00DF2011" w:rsidRPr="00E071C4" w:rsidRDefault="00DF2011" w:rsidP="00DF2011">
            <w:pPr>
              <w:autoSpaceDE w:val="0"/>
              <w:autoSpaceDN w:val="0"/>
              <w:adjustRightInd w:val="0"/>
              <w:rPr>
                <w:rFonts w:ascii="Times New Roman" w:hAnsi="Times New Roman" w:cs="Times New Roman"/>
                <w:b/>
                <w:bCs/>
                <w:sz w:val="23"/>
                <w:szCs w:val="23"/>
              </w:rPr>
            </w:pPr>
          </w:p>
        </w:tc>
        <w:tc>
          <w:tcPr>
            <w:tcW w:w="1916" w:type="dxa"/>
          </w:tcPr>
          <w:p w:rsidR="00DF2011" w:rsidRPr="00E071C4" w:rsidRDefault="00DF2011" w:rsidP="00DF2011">
            <w:pPr>
              <w:autoSpaceDE w:val="0"/>
              <w:autoSpaceDN w:val="0"/>
              <w:adjustRightInd w:val="0"/>
              <w:jc w:val="center"/>
              <w:rPr>
                <w:rFonts w:ascii="Times New Roman" w:hAnsi="Times New Roman" w:cs="Times New Roman"/>
                <w:b/>
                <w:bCs/>
                <w:sz w:val="23"/>
                <w:szCs w:val="23"/>
              </w:rPr>
            </w:pPr>
            <w:r w:rsidRPr="00E071C4">
              <w:rPr>
                <w:rFonts w:ascii="Times New Roman" w:hAnsi="Times New Roman" w:cs="Times New Roman"/>
                <w:b/>
                <w:bCs/>
                <w:sz w:val="23"/>
                <w:szCs w:val="23"/>
              </w:rPr>
              <w:t>2</w:t>
            </w:r>
          </w:p>
        </w:tc>
      </w:tr>
      <w:tr w:rsidR="00DF2011" w:rsidRPr="00E071C4" w:rsidTr="0094238C">
        <w:tc>
          <w:tcPr>
            <w:tcW w:w="2088" w:type="dxa"/>
          </w:tcPr>
          <w:p w:rsidR="00DF2011" w:rsidRPr="00E071C4" w:rsidRDefault="00DF2011" w:rsidP="00DF2011">
            <w:pPr>
              <w:autoSpaceDE w:val="0"/>
              <w:autoSpaceDN w:val="0"/>
              <w:adjustRightInd w:val="0"/>
              <w:rPr>
                <w:rFonts w:ascii="Times New Roman" w:hAnsi="Times New Roman" w:cs="Times New Roman"/>
                <w:b/>
                <w:bCs/>
                <w:sz w:val="23"/>
                <w:szCs w:val="23"/>
              </w:rPr>
            </w:pPr>
          </w:p>
        </w:tc>
        <w:tc>
          <w:tcPr>
            <w:tcW w:w="1742" w:type="dxa"/>
          </w:tcPr>
          <w:p w:rsidR="00DF2011" w:rsidRPr="00E071C4" w:rsidRDefault="00DF2011" w:rsidP="00DF2011">
            <w:pPr>
              <w:autoSpaceDE w:val="0"/>
              <w:autoSpaceDN w:val="0"/>
              <w:adjustRightInd w:val="0"/>
              <w:rPr>
                <w:rFonts w:ascii="Times New Roman" w:hAnsi="Times New Roman" w:cs="Times New Roman"/>
                <w:b/>
                <w:bCs/>
                <w:sz w:val="23"/>
                <w:szCs w:val="23"/>
              </w:rPr>
            </w:pPr>
          </w:p>
        </w:tc>
        <w:tc>
          <w:tcPr>
            <w:tcW w:w="1915" w:type="dxa"/>
          </w:tcPr>
          <w:p w:rsidR="00DF2011" w:rsidRPr="00E071C4" w:rsidRDefault="00DF2011" w:rsidP="00DF2011">
            <w:pPr>
              <w:autoSpaceDE w:val="0"/>
              <w:autoSpaceDN w:val="0"/>
              <w:adjustRightInd w:val="0"/>
              <w:rPr>
                <w:rFonts w:ascii="Times New Roman" w:hAnsi="Times New Roman" w:cs="Times New Roman"/>
                <w:b/>
                <w:bCs/>
                <w:sz w:val="23"/>
                <w:szCs w:val="23"/>
              </w:rPr>
            </w:pPr>
          </w:p>
        </w:tc>
        <w:tc>
          <w:tcPr>
            <w:tcW w:w="1915" w:type="dxa"/>
          </w:tcPr>
          <w:p w:rsidR="00DF2011" w:rsidRPr="00E071C4" w:rsidRDefault="00DF2011" w:rsidP="00DF2011">
            <w:pPr>
              <w:autoSpaceDE w:val="0"/>
              <w:autoSpaceDN w:val="0"/>
              <w:adjustRightInd w:val="0"/>
              <w:rPr>
                <w:rFonts w:ascii="Times New Roman" w:hAnsi="Times New Roman" w:cs="Times New Roman"/>
                <w:b/>
                <w:bCs/>
                <w:sz w:val="23"/>
                <w:szCs w:val="23"/>
              </w:rPr>
            </w:pPr>
          </w:p>
        </w:tc>
        <w:tc>
          <w:tcPr>
            <w:tcW w:w="1916" w:type="dxa"/>
          </w:tcPr>
          <w:p w:rsidR="00DF2011" w:rsidRPr="00E071C4" w:rsidRDefault="00DF2011" w:rsidP="00DF2011">
            <w:pPr>
              <w:autoSpaceDE w:val="0"/>
              <w:autoSpaceDN w:val="0"/>
              <w:adjustRightInd w:val="0"/>
              <w:jc w:val="center"/>
              <w:rPr>
                <w:rFonts w:ascii="Times New Roman" w:hAnsi="Times New Roman" w:cs="Times New Roman"/>
                <w:b/>
                <w:bCs/>
                <w:sz w:val="23"/>
                <w:szCs w:val="23"/>
              </w:rPr>
            </w:pPr>
          </w:p>
        </w:tc>
      </w:tr>
    </w:tbl>
    <w:p w:rsidR="00142BAB" w:rsidRPr="00E071C4" w:rsidRDefault="00142BAB" w:rsidP="0094238C">
      <w:pPr>
        <w:autoSpaceDE w:val="0"/>
        <w:autoSpaceDN w:val="0"/>
        <w:adjustRightInd w:val="0"/>
        <w:spacing w:after="0" w:line="240" w:lineRule="auto"/>
        <w:ind w:firstLine="720"/>
        <w:rPr>
          <w:rFonts w:ascii="Times New Roman" w:hAnsi="Times New Roman" w:cs="Times New Roman"/>
          <w:b/>
          <w:bCs/>
          <w:sz w:val="23"/>
          <w:szCs w:val="23"/>
          <w:lang w:bidi="hi-IN"/>
        </w:rPr>
      </w:pPr>
    </w:p>
    <w:p w:rsidR="00DF2011" w:rsidRPr="00E071C4" w:rsidRDefault="00DF2011" w:rsidP="0094238C">
      <w:pPr>
        <w:autoSpaceDE w:val="0"/>
        <w:autoSpaceDN w:val="0"/>
        <w:adjustRightInd w:val="0"/>
        <w:spacing w:after="0" w:line="240" w:lineRule="auto"/>
        <w:ind w:firstLine="720"/>
        <w:rPr>
          <w:rFonts w:ascii="Times New Roman" w:hAnsi="Times New Roman" w:cs="Times New Roman"/>
          <w:b/>
          <w:bCs/>
          <w:sz w:val="23"/>
          <w:szCs w:val="23"/>
          <w:lang w:bidi="hi-IN"/>
        </w:rPr>
      </w:pPr>
      <w:r w:rsidRPr="00E071C4">
        <w:rPr>
          <w:rFonts w:ascii="Times New Roman" w:hAnsi="Times New Roman" w:cs="Times New Roman"/>
          <w:b/>
          <w:bCs/>
          <w:sz w:val="23"/>
          <w:szCs w:val="23"/>
          <w:lang w:bidi="hi-IN"/>
        </w:rPr>
        <w:lastRenderedPageBreak/>
        <w:t xml:space="preserve">Aggregate crushing value </w:t>
      </w:r>
      <w:r w:rsidRPr="00E071C4">
        <w:rPr>
          <w:rFonts w:ascii="Times New Roman" w:hAnsi="Times New Roman" w:cs="Times New Roman"/>
          <w:b/>
          <w:bCs/>
          <w:sz w:val="27"/>
          <w:szCs w:val="27"/>
          <w:lang w:bidi="hi-IN"/>
        </w:rPr>
        <w:t xml:space="preserve">= </w:t>
      </w:r>
      <w:r w:rsidRPr="00E071C4">
        <w:rPr>
          <w:rFonts w:ascii="Times New Roman" w:hAnsi="Times New Roman" w:cs="Times New Roman"/>
          <w:b/>
          <w:bCs/>
          <w:sz w:val="23"/>
          <w:szCs w:val="23"/>
          <w:lang w:bidi="hi-IN"/>
        </w:rPr>
        <w:t>100*W2/Wl</w:t>
      </w:r>
    </w:p>
    <w:p w:rsidR="00142BAB" w:rsidRPr="00E071C4" w:rsidRDefault="00142BAB" w:rsidP="0094238C">
      <w:pPr>
        <w:autoSpaceDE w:val="0"/>
        <w:autoSpaceDN w:val="0"/>
        <w:adjustRightInd w:val="0"/>
        <w:spacing w:after="0" w:line="240" w:lineRule="auto"/>
        <w:ind w:firstLine="720"/>
        <w:rPr>
          <w:rFonts w:ascii="Times New Roman" w:hAnsi="Times New Roman" w:cs="Times New Roman"/>
          <w:b/>
          <w:bCs/>
          <w:sz w:val="24"/>
          <w:szCs w:val="24"/>
          <w:u w:val="single"/>
          <w:lang w:bidi="hi-IN"/>
        </w:rPr>
      </w:pPr>
    </w:p>
    <w:p w:rsidR="00DF2011" w:rsidRPr="00E071C4" w:rsidRDefault="00DF2011" w:rsidP="0094238C">
      <w:pPr>
        <w:autoSpaceDE w:val="0"/>
        <w:autoSpaceDN w:val="0"/>
        <w:adjustRightInd w:val="0"/>
        <w:spacing w:after="0" w:line="240" w:lineRule="auto"/>
        <w:ind w:firstLine="720"/>
        <w:rPr>
          <w:rFonts w:ascii="Times New Roman" w:hAnsi="Times New Roman" w:cs="Times New Roman"/>
          <w:lang w:bidi="hi-IN"/>
        </w:rPr>
      </w:pPr>
      <w:r w:rsidRPr="00E071C4">
        <w:rPr>
          <w:rFonts w:ascii="Times New Roman" w:hAnsi="Times New Roman" w:cs="Times New Roman"/>
          <w:b/>
          <w:bCs/>
          <w:sz w:val="24"/>
          <w:szCs w:val="24"/>
          <w:u w:val="single"/>
          <w:lang w:bidi="hi-IN"/>
        </w:rPr>
        <w:t>Result:</w:t>
      </w:r>
      <w:r w:rsidR="00FD5555" w:rsidRPr="00E071C4">
        <w:rPr>
          <w:rFonts w:ascii="Times New Roman" w:hAnsi="Times New Roman" w:cs="Times New Roman"/>
          <w:b/>
          <w:bCs/>
          <w:sz w:val="24"/>
          <w:szCs w:val="24"/>
          <w:lang w:bidi="hi-IN"/>
        </w:rPr>
        <w:t xml:space="preserve"> </w:t>
      </w:r>
      <w:r w:rsidRPr="00E071C4">
        <w:rPr>
          <w:rFonts w:ascii="Times New Roman" w:hAnsi="Times New Roman" w:cs="Times New Roman"/>
          <w:lang w:bidi="hi-IN"/>
        </w:rPr>
        <w:t>The mean (average) of the crushing value aggregate is ______________________%</w:t>
      </w:r>
    </w:p>
    <w:p w:rsidR="0094238C" w:rsidRPr="00E071C4" w:rsidRDefault="0094238C" w:rsidP="0094238C">
      <w:pPr>
        <w:autoSpaceDE w:val="0"/>
        <w:autoSpaceDN w:val="0"/>
        <w:adjustRightInd w:val="0"/>
        <w:spacing w:after="0" w:line="240" w:lineRule="auto"/>
        <w:ind w:firstLine="720"/>
        <w:rPr>
          <w:rFonts w:ascii="Times New Roman" w:hAnsi="Times New Roman" w:cs="Times New Roman"/>
          <w:lang w:bidi="hi-IN"/>
        </w:rPr>
      </w:pPr>
    </w:p>
    <w:p w:rsidR="00FD5555" w:rsidRPr="00E071C4" w:rsidRDefault="00FD5555" w:rsidP="0094238C">
      <w:pPr>
        <w:autoSpaceDE w:val="0"/>
        <w:autoSpaceDN w:val="0"/>
        <w:adjustRightInd w:val="0"/>
        <w:spacing w:after="0" w:line="240" w:lineRule="auto"/>
        <w:ind w:firstLine="720"/>
        <w:rPr>
          <w:rFonts w:ascii="Times New Roman" w:hAnsi="Times New Roman" w:cs="Times New Roman"/>
          <w:lang w:bidi="hi-IN"/>
        </w:rPr>
      </w:pPr>
    </w:p>
    <w:tbl>
      <w:tblPr>
        <w:tblW w:w="5000" w:type="pct"/>
        <w:tblCellSpacing w:w="0" w:type="dxa"/>
        <w:tblCellMar>
          <w:left w:w="0" w:type="dxa"/>
          <w:right w:w="0" w:type="dxa"/>
        </w:tblCellMar>
        <w:tblLook w:val="04A0"/>
      </w:tblPr>
      <w:tblGrid>
        <w:gridCol w:w="10260"/>
      </w:tblGrid>
      <w:tr w:rsidR="00FD5555" w:rsidRPr="00E071C4" w:rsidTr="00BB7070">
        <w:trPr>
          <w:tblCellSpacing w:w="0" w:type="dxa"/>
        </w:trPr>
        <w:tc>
          <w:tcPr>
            <w:tcW w:w="0" w:type="auto"/>
            <w:hideMark/>
          </w:tcPr>
          <w:p w:rsidR="00FD5555" w:rsidRPr="00E071C4" w:rsidRDefault="00AB4E0E" w:rsidP="00FD5555">
            <w:pPr>
              <w:pStyle w:val="NormalWeb"/>
              <w:spacing w:before="0" w:beforeAutospacing="0" w:after="0" w:afterAutospacing="0"/>
              <w:ind w:left="720"/>
              <w:rPr>
                <w:sz w:val="21"/>
                <w:szCs w:val="21"/>
              </w:rPr>
            </w:pPr>
            <w:r w:rsidRPr="00E071C4">
              <w:rPr>
                <w:sz w:val="21"/>
                <w:szCs w:val="21"/>
              </w:rPr>
              <w:t>1.</w:t>
            </w:r>
            <w:r w:rsidR="00FD5555" w:rsidRPr="00E071C4">
              <w:rPr>
                <w:sz w:val="21"/>
                <w:szCs w:val="21"/>
              </w:rPr>
              <w:t>Pick up the polymineralic rock from the following:</w:t>
            </w:r>
          </w:p>
        </w:tc>
      </w:tr>
      <w:tr w:rsidR="00FD5555" w:rsidRPr="00E071C4" w:rsidTr="00BB7070">
        <w:trPr>
          <w:tblCellSpacing w:w="0" w:type="dxa"/>
        </w:trPr>
        <w:tc>
          <w:tcPr>
            <w:tcW w:w="0" w:type="auto"/>
            <w:hideMark/>
          </w:tcPr>
          <w:tbl>
            <w:tblPr>
              <w:tblW w:w="10800" w:type="dxa"/>
              <w:tblCellSpacing w:w="0" w:type="dxa"/>
              <w:tblInd w:w="720" w:type="dxa"/>
              <w:tblCellMar>
                <w:left w:w="0" w:type="dxa"/>
                <w:right w:w="0" w:type="dxa"/>
              </w:tblCellMar>
              <w:tblLook w:val="04A0"/>
            </w:tblPr>
            <w:tblGrid>
              <w:gridCol w:w="419"/>
              <w:gridCol w:w="10381"/>
            </w:tblGrid>
            <w:tr w:rsidR="00FD5555" w:rsidRPr="00E071C4" w:rsidTr="0096497C">
              <w:trPr>
                <w:tblCellSpacing w:w="0" w:type="dxa"/>
              </w:trPr>
              <w:tc>
                <w:tcPr>
                  <w:tcW w:w="194" w:type="pct"/>
                  <w:tcMar>
                    <w:top w:w="105" w:type="dxa"/>
                    <w:left w:w="105" w:type="dxa"/>
                    <w:bottom w:w="105" w:type="dxa"/>
                    <w:right w:w="105" w:type="dxa"/>
                  </w:tcMar>
                  <w:vAlign w:val="center"/>
                  <w:hideMark/>
                </w:tcPr>
                <w:p w:rsidR="00FD5555" w:rsidRPr="008D586F" w:rsidRDefault="000A770D" w:rsidP="0001014F">
                  <w:pPr>
                    <w:spacing w:after="0" w:line="240" w:lineRule="auto"/>
                    <w:rPr>
                      <w:rFonts w:ascii="Times New Roman" w:hAnsi="Times New Roman" w:cs="Times New Roman"/>
                      <w:sz w:val="21"/>
                      <w:szCs w:val="21"/>
                    </w:rPr>
                  </w:pPr>
                  <w:hyperlink r:id="rId70" w:history="1">
                    <w:r w:rsidR="00FD5555" w:rsidRPr="008D586F">
                      <w:rPr>
                        <w:rStyle w:val="Hyperlink"/>
                        <w:rFonts w:ascii="Times New Roman" w:hAnsi="Times New Roman" w:cs="Times New Roman"/>
                        <w:bCs/>
                        <w:color w:val="auto"/>
                        <w:sz w:val="21"/>
                        <w:szCs w:val="21"/>
                        <w:u w:val="none"/>
                      </w:rPr>
                      <w:t>A.</w:t>
                    </w:r>
                  </w:hyperlink>
                </w:p>
              </w:tc>
              <w:tc>
                <w:tcPr>
                  <w:tcW w:w="4806" w:type="pct"/>
                  <w:tcMar>
                    <w:top w:w="105" w:type="dxa"/>
                    <w:left w:w="105" w:type="dxa"/>
                    <w:bottom w:w="105" w:type="dxa"/>
                    <w:right w:w="105" w:type="dxa"/>
                  </w:tcMar>
                  <w:vAlign w:val="center"/>
                  <w:hideMark/>
                </w:tcPr>
                <w:p w:rsidR="00FD5555" w:rsidRPr="00E071C4" w:rsidRDefault="00FD5555" w:rsidP="0001014F">
                  <w:pPr>
                    <w:spacing w:after="0" w:line="240" w:lineRule="auto"/>
                    <w:ind w:left="-254" w:firstLine="180"/>
                    <w:rPr>
                      <w:rFonts w:ascii="Times New Roman" w:hAnsi="Times New Roman" w:cs="Times New Roman"/>
                      <w:sz w:val="21"/>
                      <w:szCs w:val="21"/>
                    </w:rPr>
                  </w:pPr>
                  <w:r w:rsidRPr="00E071C4">
                    <w:rPr>
                      <w:rFonts w:ascii="Times New Roman" w:hAnsi="Times New Roman" w:cs="Times New Roman"/>
                      <w:sz w:val="21"/>
                      <w:szCs w:val="21"/>
                    </w:rPr>
                    <w:t>Quartz sand</w:t>
                  </w:r>
                </w:p>
              </w:tc>
            </w:tr>
            <w:tr w:rsidR="00FD5555" w:rsidRPr="00E071C4" w:rsidTr="0096497C">
              <w:trPr>
                <w:tblCellSpacing w:w="0" w:type="dxa"/>
              </w:trPr>
              <w:tc>
                <w:tcPr>
                  <w:tcW w:w="194" w:type="pct"/>
                  <w:tcMar>
                    <w:top w:w="105" w:type="dxa"/>
                    <w:left w:w="105" w:type="dxa"/>
                    <w:bottom w:w="105" w:type="dxa"/>
                    <w:right w:w="105" w:type="dxa"/>
                  </w:tcMar>
                  <w:vAlign w:val="center"/>
                  <w:hideMark/>
                </w:tcPr>
                <w:p w:rsidR="00FD5555" w:rsidRPr="008D586F" w:rsidRDefault="000A770D" w:rsidP="0001014F">
                  <w:pPr>
                    <w:spacing w:after="0" w:line="240" w:lineRule="auto"/>
                    <w:rPr>
                      <w:rFonts w:ascii="Times New Roman" w:hAnsi="Times New Roman" w:cs="Times New Roman"/>
                      <w:sz w:val="21"/>
                      <w:szCs w:val="21"/>
                    </w:rPr>
                  </w:pPr>
                  <w:hyperlink r:id="rId71" w:history="1">
                    <w:r w:rsidR="00FD5555" w:rsidRPr="008D586F">
                      <w:rPr>
                        <w:rStyle w:val="Hyperlink"/>
                        <w:rFonts w:ascii="Times New Roman" w:hAnsi="Times New Roman" w:cs="Times New Roman"/>
                        <w:bCs/>
                        <w:color w:val="auto"/>
                        <w:sz w:val="21"/>
                        <w:szCs w:val="21"/>
                        <w:u w:val="none"/>
                      </w:rPr>
                      <w:t>B.</w:t>
                    </w:r>
                  </w:hyperlink>
                </w:p>
              </w:tc>
              <w:tc>
                <w:tcPr>
                  <w:tcW w:w="4806" w:type="pct"/>
                  <w:tcMar>
                    <w:top w:w="105" w:type="dxa"/>
                    <w:left w:w="105" w:type="dxa"/>
                    <w:bottom w:w="105" w:type="dxa"/>
                    <w:right w:w="105" w:type="dxa"/>
                  </w:tcMar>
                  <w:vAlign w:val="center"/>
                  <w:hideMark/>
                </w:tcPr>
                <w:p w:rsidR="00FD5555" w:rsidRPr="00E071C4" w:rsidRDefault="00FD5555" w:rsidP="0001014F">
                  <w:pPr>
                    <w:spacing w:after="0" w:line="240" w:lineRule="auto"/>
                    <w:ind w:left="-254" w:firstLine="180"/>
                    <w:rPr>
                      <w:rFonts w:ascii="Times New Roman" w:hAnsi="Times New Roman" w:cs="Times New Roman"/>
                      <w:sz w:val="21"/>
                      <w:szCs w:val="21"/>
                    </w:rPr>
                  </w:pPr>
                  <w:r w:rsidRPr="00E071C4">
                    <w:rPr>
                      <w:rFonts w:ascii="Times New Roman" w:hAnsi="Times New Roman" w:cs="Times New Roman"/>
                      <w:sz w:val="21"/>
                      <w:szCs w:val="21"/>
                    </w:rPr>
                    <w:t>Pure gypsum</w:t>
                  </w:r>
                </w:p>
              </w:tc>
            </w:tr>
            <w:tr w:rsidR="00FD5555" w:rsidRPr="00E071C4" w:rsidTr="0096497C">
              <w:trPr>
                <w:tblCellSpacing w:w="0" w:type="dxa"/>
              </w:trPr>
              <w:tc>
                <w:tcPr>
                  <w:tcW w:w="194" w:type="pct"/>
                  <w:tcMar>
                    <w:top w:w="105" w:type="dxa"/>
                    <w:left w:w="105" w:type="dxa"/>
                    <w:bottom w:w="105" w:type="dxa"/>
                    <w:right w:w="105" w:type="dxa"/>
                  </w:tcMar>
                  <w:vAlign w:val="center"/>
                  <w:hideMark/>
                </w:tcPr>
                <w:p w:rsidR="00FD5555" w:rsidRPr="008D586F" w:rsidRDefault="000A770D" w:rsidP="0001014F">
                  <w:pPr>
                    <w:spacing w:after="0" w:line="240" w:lineRule="auto"/>
                    <w:rPr>
                      <w:rFonts w:ascii="Times New Roman" w:hAnsi="Times New Roman" w:cs="Times New Roman"/>
                      <w:sz w:val="21"/>
                      <w:szCs w:val="21"/>
                    </w:rPr>
                  </w:pPr>
                  <w:hyperlink r:id="rId72" w:history="1">
                    <w:r w:rsidR="00FD5555" w:rsidRPr="008D586F">
                      <w:rPr>
                        <w:rStyle w:val="Hyperlink"/>
                        <w:rFonts w:ascii="Times New Roman" w:hAnsi="Times New Roman" w:cs="Times New Roman"/>
                        <w:bCs/>
                        <w:color w:val="auto"/>
                        <w:sz w:val="21"/>
                        <w:szCs w:val="21"/>
                        <w:u w:val="none"/>
                      </w:rPr>
                      <w:t>C.</w:t>
                    </w:r>
                  </w:hyperlink>
                </w:p>
              </w:tc>
              <w:tc>
                <w:tcPr>
                  <w:tcW w:w="4806" w:type="pct"/>
                  <w:tcMar>
                    <w:top w:w="105" w:type="dxa"/>
                    <w:left w:w="105" w:type="dxa"/>
                    <w:bottom w:w="105" w:type="dxa"/>
                    <w:right w:w="105" w:type="dxa"/>
                  </w:tcMar>
                  <w:vAlign w:val="center"/>
                  <w:hideMark/>
                </w:tcPr>
                <w:p w:rsidR="00FD5555" w:rsidRPr="00E071C4" w:rsidRDefault="00FD5555" w:rsidP="0001014F">
                  <w:pPr>
                    <w:spacing w:after="0" w:line="240" w:lineRule="auto"/>
                    <w:ind w:left="-254" w:firstLine="180"/>
                    <w:rPr>
                      <w:rFonts w:ascii="Times New Roman" w:hAnsi="Times New Roman" w:cs="Times New Roman"/>
                      <w:sz w:val="21"/>
                      <w:szCs w:val="21"/>
                    </w:rPr>
                  </w:pPr>
                  <w:r w:rsidRPr="00E071C4">
                    <w:rPr>
                      <w:rFonts w:ascii="Times New Roman" w:hAnsi="Times New Roman" w:cs="Times New Roman"/>
                      <w:sz w:val="21"/>
                      <w:szCs w:val="21"/>
                    </w:rPr>
                    <w:t>Magnesite</w:t>
                  </w:r>
                </w:p>
              </w:tc>
            </w:tr>
            <w:tr w:rsidR="00FD5555" w:rsidRPr="00E071C4" w:rsidTr="0096497C">
              <w:trPr>
                <w:tblCellSpacing w:w="0" w:type="dxa"/>
              </w:trPr>
              <w:tc>
                <w:tcPr>
                  <w:tcW w:w="194" w:type="pct"/>
                  <w:tcMar>
                    <w:top w:w="105" w:type="dxa"/>
                    <w:left w:w="105" w:type="dxa"/>
                    <w:bottom w:w="105" w:type="dxa"/>
                    <w:right w:w="105" w:type="dxa"/>
                  </w:tcMar>
                  <w:vAlign w:val="center"/>
                  <w:hideMark/>
                </w:tcPr>
                <w:p w:rsidR="00FD5555" w:rsidRPr="008D586F" w:rsidRDefault="000A770D" w:rsidP="0001014F">
                  <w:pPr>
                    <w:spacing w:after="0" w:line="240" w:lineRule="auto"/>
                    <w:rPr>
                      <w:rFonts w:ascii="Times New Roman" w:hAnsi="Times New Roman" w:cs="Times New Roman"/>
                      <w:sz w:val="21"/>
                      <w:szCs w:val="21"/>
                    </w:rPr>
                  </w:pPr>
                  <w:hyperlink r:id="rId73" w:history="1">
                    <w:r w:rsidR="00FD5555" w:rsidRPr="008D586F">
                      <w:rPr>
                        <w:rStyle w:val="Hyperlink"/>
                        <w:rFonts w:ascii="Times New Roman" w:hAnsi="Times New Roman" w:cs="Times New Roman"/>
                        <w:bCs/>
                        <w:color w:val="auto"/>
                        <w:sz w:val="21"/>
                        <w:szCs w:val="21"/>
                        <w:u w:val="none"/>
                      </w:rPr>
                      <w:t>D.</w:t>
                    </w:r>
                  </w:hyperlink>
                </w:p>
              </w:tc>
              <w:tc>
                <w:tcPr>
                  <w:tcW w:w="4806" w:type="pct"/>
                  <w:tcMar>
                    <w:top w:w="105" w:type="dxa"/>
                    <w:left w:w="105" w:type="dxa"/>
                    <w:bottom w:w="105" w:type="dxa"/>
                    <w:right w:w="105" w:type="dxa"/>
                  </w:tcMar>
                  <w:vAlign w:val="center"/>
                  <w:hideMark/>
                </w:tcPr>
                <w:p w:rsidR="00FD5555" w:rsidRPr="00E071C4" w:rsidRDefault="00FD5555" w:rsidP="0001014F">
                  <w:pPr>
                    <w:spacing w:after="0" w:line="240" w:lineRule="auto"/>
                    <w:ind w:left="-254" w:firstLine="180"/>
                    <w:rPr>
                      <w:rFonts w:ascii="Times New Roman" w:hAnsi="Times New Roman" w:cs="Times New Roman"/>
                      <w:sz w:val="21"/>
                      <w:szCs w:val="21"/>
                    </w:rPr>
                  </w:pPr>
                  <w:r w:rsidRPr="00E071C4">
                    <w:rPr>
                      <w:rFonts w:ascii="Times New Roman" w:hAnsi="Times New Roman" w:cs="Times New Roman"/>
                      <w:sz w:val="21"/>
                      <w:szCs w:val="21"/>
                    </w:rPr>
                    <w:t>Granite</w:t>
                  </w:r>
                </w:p>
              </w:tc>
            </w:tr>
            <w:tr w:rsidR="00FD5555" w:rsidRPr="00E071C4" w:rsidTr="0096497C">
              <w:trPr>
                <w:tblCellSpacing w:w="0" w:type="dxa"/>
              </w:trPr>
              <w:tc>
                <w:tcPr>
                  <w:tcW w:w="194" w:type="pct"/>
                  <w:tcMar>
                    <w:top w:w="105" w:type="dxa"/>
                    <w:left w:w="105" w:type="dxa"/>
                    <w:bottom w:w="105" w:type="dxa"/>
                    <w:right w:w="105" w:type="dxa"/>
                  </w:tcMar>
                  <w:vAlign w:val="center"/>
                  <w:hideMark/>
                </w:tcPr>
                <w:p w:rsidR="00FD5555" w:rsidRPr="008D586F" w:rsidRDefault="000A770D" w:rsidP="0001014F">
                  <w:pPr>
                    <w:spacing w:after="0" w:line="240" w:lineRule="auto"/>
                    <w:rPr>
                      <w:rFonts w:ascii="Times New Roman" w:hAnsi="Times New Roman" w:cs="Times New Roman"/>
                      <w:sz w:val="21"/>
                      <w:szCs w:val="21"/>
                    </w:rPr>
                  </w:pPr>
                  <w:hyperlink r:id="rId74" w:history="1">
                    <w:r w:rsidR="00FD5555" w:rsidRPr="008D586F">
                      <w:rPr>
                        <w:rStyle w:val="Hyperlink"/>
                        <w:rFonts w:ascii="Times New Roman" w:hAnsi="Times New Roman" w:cs="Times New Roman"/>
                        <w:bCs/>
                        <w:color w:val="auto"/>
                        <w:sz w:val="21"/>
                        <w:szCs w:val="21"/>
                        <w:u w:val="none"/>
                      </w:rPr>
                      <w:t>E.</w:t>
                    </w:r>
                  </w:hyperlink>
                </w:p>
              </w:tc>
              <w:tc>
                <w:tcPr>
                  <w:tcW w:w="4806" w:type="pct"/>
                  <w:tcMar>
                    <w:top w:w="105" w:type="dxa"/>
                    <w:left w:w="105" w:type="dxa"/>
                    <w:bottom w:w="105" w:type="dxa"/>
                    <w:right w:w="105" w:type="dxa"/>
                  </w:tcMar>
                  <w:vAlign w:val="center"/>
                  <w:hideMark/>
                </w:tcPr>
                <w:p w:rsidR="00FD5555" w:rsidRPr="00E071C4" w:rsidRDefault="00FD5555" w:rsidP="0001014F">
                  <w:pPr>
                    <w:spacing w:after="0" w:line="240" w:lineRule="auto"/>
                    <w:ind w:left="-254" w:firstLine="180"/>
                    <w:rPr>
                      <w:rFonts w:ascii="Times New Roman" w:hAnsi="Times New Roman" w:cs="Times New Roman"/>
                      <w:sz w:val="21"/>
                      <w:szCs w:val="21"/>
                    </w:rPr>
                  </w:pPr>
                  <w:r w:rsidRPr="00E071C4">
                    <w:rPr>
                      <w:rFonts w:ascii="Times New Roman" w:hAnsi="Times New Roman" w:cs="Times New Roman"/>
                      <w:sz w:val="21"/>
                      <w:szCs w:val="21"/>
                    </w:rPr>
                    <w:t>None of these.</w:t>
                  </w:r>
                </w:p>
              </w:tc>
            </w:tr>
          </w:tbl>
          <w:p w:rsidR="00FD5555" w:rsidRPr="00E071C4" w:rsidRDefault="00FD5555" w:rsidP="0001014F">
            <w:pPr>
              <w:spacing w:after="0" w:line="240" w:lineRule="auto"/>
              <w:rPr>
                <w:rFonts w:ascii="Times New Roman" w:hAnsi="Times New Roman" w:cs="Times New Roman"/>
                <w:sz w:val="21"/>
                <w:szCs w:val="21"/>
              </w:rPr>
            </w:pPr>
          </w:p>
        </w:tc>
      </w:tr>
    </w:tbl>
    <w:p w:rsidR="0094238C" w:rsidRPr="00E071C4" w:rsidRDefault="0094238C" w:rsidP="0001014F">
      <w:pPr>
        <w:autoSpaceDE w:val="0"/>
        <w:autoSpaceDN w:val="0"/>
        <w:adjustRightInd w:val="0"/>
        <w:spacing w:after="0" w:line="240" w:lineRule="auto"/>
        <w:rPr>
          <w:rFonts w:ascii="Times New Roman" w:hAnsi="Times New Roman" w:cs="Times New Roman"/>
          <w:lang w:bidi="hi-IN"/>
        </w:rPr>
      </w:pPr>
    </w:p>
    <w:p w:rsidR="0094238C" w:rsidRPr="00E071C4" w:rsidRDefault="0096497C" w:rsidP="0096497C">
      <w:pPr>
        <w:autoSpaceDE w:val="0"/>
        <w:autoSpaceDN w:val="0"/>
        <w:adjustRightInd w:val="0"/>
        <w:spacing w:after="0" w:line="240" w:lineRule="auto"/>
        <w:ind w:left="900" w:hanging="180"/>
        <w:rPr>
          <w:rFonts w:ascii="Times New Roman" w:hAnsi="Times New Roman" w:cs="Times New Roman"/>
          <w:lang w:bidi="hi-IN"/>
        </w:rPr>
      </w:pPr>
      <w:r w:rsidRPr="00E071C4">
        <w:rPr>
          <w:rFonts w:ascii="Times New Roman" w:hAnsi="Times New Roman" w:cs="Times New Roman"/>
          <w:lang w:bidi="hi-IN"/>
        </w:rPr>
        <w:t>2. Gypsum is a</w:t>
      </w:r>
    </w:p>
    <w:p w:rsidR="0096497C" w:rsidRPr="00E071C4" w:rsidRDefault="0096497C" w:rsidP="00A06E0B">
      <w:pPr>
        <w:pStyle w:val="ListParagraph"/>
        <w:numPr>
          <w:ilvl w:val="0"/>
          <w:numId w:val="19"/>
        </w:numPr>
        <w:autoSpaceDE w:val="0"/>
        <w:autoSpaceDN w:val="0"/>
        <w:adjustRightInd w:val="0"/>
        <w:spacing w:after="0" w:line="240" w:lineRule="auto"/>
        <w:ind w:left="1080" w:hanging="270"/>
        <w:rPr>
          <w:rFonts w:ascii="Times New Roman" w:hAnsi="Times New Roman" w:cs="Times New Roman"/>
          <w:lang w:bidi="hi-IN"/>
        </w:rPr>
      </w:pPr>
      <w:r w:rsidRPr="00E071C4">
        <w:rPr>
          <w:rFonts w:ascii="Times New Roman" w:hAnsi="Times New Roman" w:cs="Times New Roman"/>
          <w:lang w:bidi="hi-IN"/>
        </w:rPr>
        <w:t>mechanically formed sedimentary rock</w:t>
      </w:r>
    </w:p>
    <w:p w:rsidR="0096497C" w:rsidRPr="00E071C4" w:rsidRDefault="0096497C" w:rsidP="00A06E0B">
      <w:pPr>
        <w:pStyle w:val="ListParagraph"/>
        <w:numPr>
          <w:ilvl w:val="0"/>
          <w:numId w:val="19"/>
        </w:numPr>
        <w:autoSpaceDE w:val="0"/>
        <w:autoSpaceDN w:val="0"/>
        <w:adjustRightInd w:val="0"/>
        <w:spacing w:after="0" w:line="240" w:lineRule="auto"/>
        <w:ind w:left="1080" w:hanging="270"/>
        <w:rPr>
          <w:rFonts w:ascii="Times New Roman" w:hAnsi="Times New Roman" w:cs="Times New Roman"/>
          <w:lang w:bidi="hi-IN"/>
        </w:rPr>
      </w:pPr>
      <w:r w:rsidRPr="00E071C4">
        <w:rPr>
          <w:rFonts w:ascii="Times New Roman" w:hAnsi="Times New Roman" w:cs="Times New Roman"/>
          <w:lang w:bidi="hi-IN"/>
        </w:rPr>
        <w:t>igneous rock</w:t>
      </w:r>
    </w:p>
    <w:p w:rsidR="0096497C" w:rsidRPr="00E071C4" w:rsidRDefault="0096497C" w:rsidP="00A06E0B">
      <w:pPr>
        <w:pStyle w:val="ListParagraph"/>
        <w:numPr>
          <w:ilvl w:val="0"/>
          <w:numId w:val="19"/>
        </w:numPr>
        <w:autoSpaceDE w:val="0"/>
        <w:autoSpaceDN w:val="0"/>
        <w:adjustRightInd w:val="0"/>
        <w:spacing w:after="0" w:line="240" w:lineRule="auto"/>
        <w:ind w:left="1080" w:hanging="270"/>
        <w:rPr>
          <w:rFonts w:ascii="Times New Roman" w:hAnsi="Times New Roman" w:cs="Times New Roman"/>
          <w:lang w:bidi="hi-IN"/>
        </w:rPr>
      </w:pPr>
      <w:r w:rsidRPr="00E071C4">
        <w:rPr>
          <w:rFonts w:ascii="Times New Roman" w:hAnsi="Times New Roman" w:cs="Times New Roman"/>
          <w:lang w:bidi="hi-IN"/>
        </w:rPr>
        <w:t>chemically precipitated sedimentary rock</w:t>
      </w:r>
    </w:p>
    <w:p w:rsidR="0096497C" w:rsidRPr="00E071C4" w:rsidRDefault="0096497C" w:rsidP="00A06E0B">
      <w:pPr>
        <w:pStyle w:val="ListParagraph"/>
        <w:numPr>
          <w:ilvl w:val="0"/>
          <w:numId w:val="19"/>
        </w:numPr>
        <w:autoSpaceDE w:val="0"/>
        <w:autoSpaceDN w:val="0"/>
        <w:adjustRightInd w:val="0"/>
        <w:spacing w:after="0" w:line="240" w:lineRule="auto"/>
        <w:ind w:left="1080" w:hanging="270"/>
        <w:rPr>
          <w:rFonts w:ascii="Times New Roman" w:hAnsi="Times New Roman" w:cs="Times New Roman"/>
          <w:lang w:bidi="hi-IN"/>
        </w:rPr>
      </w:pPr>
      <w:r w:rsidRPr="00E071C4">
        <w:rPr>
          <w:rFonts w:ascii="Times New Roman" w:hAnsi="Times New Roman" w:cs="Times New Roman"/>
          <w:lang w:bidi="hi-IN"/>
        </w:rPr>
        <w:t>metamorphic rock</w:t>
      </w:r>
    </w:p>
    <w:p w:rsidR="0096497C" w:rsidRPr="00E071C4" w:rsidRDefault="0096497C" w:rsidP="0096497C">
      <w:pPr>
        <w:pStyle w:val="ListParagraph"/>
        <w:autoSpaceDE w:val="0"/>
        <w:autoSpaceDN w:val="0"/>
        <w:adjustRightInd w:val="0"/>
        <w:spacing w:after="0" w:line="240" w:lineRule="auto"/>
        <w:ind w:left="1080"/>
        <w:rPr>
          <w:rFonts w:ascii="Times New Roman" w:hAnsi="Times New Roman" w:cs="Times New Roman"/>
          <w:lang w:bidi="hi-IN"/>
        </w:rPr>
      </w:pPr>
    </w:p>
    <w:p w:rsidR="0096497C" w:rsidRPr="00E071C4" w:rsidRDefault="0096497C" w:rsidP="0096497C">
      <w:pPr>
        <w:autoSpaceDE w:val="0"/>
        <w:autoSpaceDN w:val="0"/>
        <w:adjustRightInd w:val="0"/>
        <w:spacing w:after="0" w:line="240" w:lineRule="auto"/>
        <w:ind w:left="900" w:hanging="180"/>
        <w:rPr>
          <w:rFonts w:ascii="Times New Roman" w:hAnsi="Times New Roman" w:cs="Times New Roman"/>
          <w:lang w:bidi="hi-IN"/>
        </w:rPr>
      </w:pPr>
      <w:r w:rsidRPr="00E071C4">
        <w:rPr>
          <w:rFonts w:ascii="Times New Roman" w:hAnsi="Times New Roman" w:cs="Times New Roman"/>
          <w:lang w:bidi="hi-IN"/>
        </w:rPr>
        <w:t>3. Which of the following sedimentary rocks changes into quartzite by metamorphic action?</w:t>
      </w:r>
    </w:p>
    <w:p w:rsidR="0096497C" w:rsidRPr="00E071C4" w:rsidRDefault="0096497C" w:rsidP="00A06E0B">
      <w:pPr>
        <w:pStyle w:val="ListParagraph"/>
        <w:numPr>
          <w:ilvl w:val="0"/>
          <w:numId w:val="20"/>
        </w:numPr>
        <w:autoSpaceDE w:val="0"/>
        <w:autoSpaceDN w:val="0"/>
        <w:adjustRightInd w:val="0"/>
        <w:spacing w:after="0" w:line="240" w:lineRule="auto"/>
        <w:ind w:left="1080" w:hanging="270"/>
        <w:rPr>
          <w:rFonts w:ascii="Times New Roman" w:hAnsi="Times New Roman" w:cs="Times New Roman"/>
          <w:lang w:bidi="hi-IN"/>
        </w:rPr>
      </w:pPr>
      <w:r w:rsidRPr="00E071C4">
        <w:rPr>
          <w:rFonts w:ascii="Times New Roman" w:hAnsi="Times New Roman" w:cs="Times New Roman"/>
          <w:lang w:bidi="hi-IN"/>
        </w:rPr>
        <w:t xml:space="preserve">Sand stone </w:t>
      </w:r>
    </w:p>
    <w:p w:rsidR="0096497C" w:rsidRPr="00E071C4" w:rsidRDefault="0096497C" w:rsidP="00A06E0B">
      <w:pPr>
        <w:pStyle w:val="ListParagraph"/>
        <w:numPr>
          <w:ilvl w:val="0"/>
          <w:numId w:val="20"/>
        </w:numPr>
        <w:autoSpaceDE w:val="0"/>
        <w:autoSpaceDN w:val="0"/>
        <w:adjustRightInd w:val="0"/>
        <w:spacing w:after="0" w:line="240" w:lineRule="auto"/>
        <w:ind w:left="1080" w:hanging="270"/>
        <w:rPr>
          <w:rFonts w:ascii="Times New Roman" w:hAnsi="Times New Roman" w:cs="Times New Roman"/>
          <w:lang w:bidi="hi-IN"/>
        </w:rPr>
      </w:pPr>
      <w:r w:rsidRPr="00E071C4">
        <w:rPr>
          <w:rFonts w:ascii="Times New Roman" w:hAnsi="Times New Roman" w:cs="Times New Roman"/>
          <w:lang w:bidi="hi-IN"/>
        </w:rPr>
        <w:t xml:space="preserve">Lime stone </w:t>
      </w:r>
    </w:p>
    <w:p w:rsidR="0096497C" w:rsidRPr="00E071C4" w:rsidRDefault="0096497C" w:rsidP="00A06E0B">
      <w:pPr>
        <w:pStyle w:val="ListParagraph"/>
        <w:numPr>
          <w:ilvl w:val="0"/>
          <w:numId w:val="20"/>
        </w:numPr>
        <w:autoSpaceDE w:val="0"/>
        <w:autoSpaceDN w:val="0"/>
        <w:adjustRightInd w:val="0"/>
        <w:spacing w:after="0" w:line="240" w:lineRule="auto"/>
        <w:ind w:left="1080" w:hanging="270"/>
        <w:rPr>
          <w:rFonts w:ascii="Times New Roman" w:hAnsi="Times New Roman" w:cs="Times New Roman"/>
          <w:lang w:bidi="hi-IN"/>
        </w:rPr>
      </w:pPr>
      <w:r w:rsidRPr="00E071C4">
        <w:rPr>
          <w:rFonts w:ascii="Times New Roman" w:hAnsi="Times New Roman" w:cs="Times New Roman"/>
          <w:lang w:bidi="hi-IN"/>
        </w:rPr>
        <w:t xml:space="preserve">Shale </w:t>
      </w:r>
    </w:p>
    <w:p w:rsidR="0096497C" w:rsidRPr="00E071C4" w:rsidRDefault="0096497C" w:rsidP="00A06E0B">
      <w:pPr>
        <w:pStyle w:val="ListParagraph"/>
        <w:numPr>
          <w:ilvl w:val="0"/>
          <w:numId w:val="20"/>
        </w:numPr>
        <w:autoSpaceDE w:val="0"/>
        <w:autoSpaceDN w:val="0"/>
        <w:adjustRightInd w:val="0"/>
        <w:spacing w:after="0" w:line="240" w:lineRule="auto"/>
        <w:ind w:left="1080" w:hanging="270"/>
        <w:rPr>
          <w:rFonts w:ascii="Times New Roman" w:hAnsi="Times New Roman" w:cs="Times New Roman"/>
          <w:lang w:bidi="hi-IN"/>
        </w:rPr>
      </w:pPr>
      <w:r w:rsidRPr="00E071C4">
        <w:rPr>
          <w:rFonts w:ascii="Times New Roman" w:hAnsi="Times New Roman" w:cs="Times New Roman"/>
          <w:lang w:bidi="hi-IN"/>
        </w:rPr>
        <w:t>Gypsum</w:t>
      </w:r>
    </w:p>
    <w:p w:rsidR="0096497C" w:rsidRPr="00E071C4" w:rsidRDefault="0096497C" w:rsidP="0096497C">
      <w:pPr>
        <w:pStyle w:val="ListParagraph"/>
        <w:autoSpaceDE w:val="0"/>
        <w:autoSpaceDN w:val="0"/>
        <w:adjustRightInd w:val="0"/>
        <w:spacing w:after="0" w:line="240" w:lineRule="auto"/>
        <w:ind w:left="1080"/>
        <w:rPr>
          <w:rFonts w:ascii="Times New Roman" w:hAnsi="Times New Roman" w:cs="Times New Roman"/>
          <w:lang w:bidi="hi-IN"/>
        </w:rPr>
      </w:pPr>
    </w:p>
    <w:p w:rsidR="0096497C" w:rsidRPr="00E071C4" w:rsidRDefault="0096497C" w:rsidP="0096497C">
      <w:pPr>
        <w:autoSpaceDE w:val="0"/>
        <w:autoSpaceDN w:val="0"/>
        <w:adjustRightInd w:val="0"/>
        <w:spacing w:after="0" w:line="240" w:lineRule="auto"/>
        <w:ind w:firstLine="720"/>
        <w:rPr>
          <w:rFonts w:ascii="Times New Roman" w:hAnsi="Times New Roman" w:cs="Times New Roman"/>
          <w:lang w:bidi="hi-IN"/>
        </w:rPr>
      </w:pPr>
      <w:r w:rsidRPr="00E071C4">
        <w:rPr>
          <w:rFonts w:ascii="Times New Roman" w:hAnsi="Times New Roman" w:cs="Times New Roman"/>
          <w:lang w:bidi="hi-IN"/>
        </w:rPr>
        <w:t>4. Quartzite is a</w:t>
      </w:r>
    </w:p>
    <w:p w:rsidR="0096497C" w:rsidRPr="00E071C4" w:rsidRDefault="000C78BD" w:rsidP="00A06E0B">
      <w:pPr>
        <w:pStyle w:val="ListParagraph"/>
        <w:numPr>
          <w:ilvl w:val="0"/>
          <w:numId w:val="21"/>
        </w:numPr>
        <w:autoSpaceDE w:val="0"/>
        <w:autoSpaceDN w:val="0"/>
        <w:adjustRightInd w:val="0"/>
        <w:spacing w:after="0" w:line="240" w:lineRule="auto"/>
        <w:ind w:left="1080" w:hanging="270"/>
        <w:rPr>
          <w:rFonts w:ascii="Times New Roman" w:hAnsi="Times New Roman" w:cs="Times New Roman"/>
          <w:lang w:bidi="hi-IN"/>
        </w:rPr>
      </w:pPr>
      <w:r w:rsidRPr="00E071C4">
        <w:rPr>
          <w:rFonts w:ascii="Times New Roman" w:hAnsi="Times New Roman" w:cs="Times New Roman"/>
          <w:lang w:bidi="hi-IN"/>
        </w:rPr>
        <w:t>Silicious rock</w:t>
      </w:r>
    </w:p>
    <w:p w:rsidR="000C78BD" w:rsidRPr="00E071C4" w:rsidRDefault="000C78BD" w:rsidP="00A06E0B">
      <w:pPr>
        <w:pStyle w:val="ListParagraph"/>
        <w:numPr>
          <w:ilvl w:val="0"/>
          <w:numId w:val="21"/>
        </w:numPr>
        <w:autoSpaceDE w:val="0"/>
        <w:autoSpaceDN w:val="0"/>
        <w:adjustRightInd w:val="0"/>
        <w:spacing w:after="0" w:line="240" w:lineRule="auto"/>
        <w:ind w:left="1080" w:hanging="270"/>
        <w:rPr>
          <w:rFonts w:ascii="Times New Roman" w:hAnsi="Times New Roman" w:cs="Times New Roman"/>
          <w:lang w:bidi="hi-IN"/>
        </w:rPr>
      </w:pPr>
      <w:r w:rsidRPr="00E071C4">
        <w:rPr>
          <w:rFonts w:ascii="Times New Roman" w:hAnsi="Times New Roman" w:cs="Times New Roman"/>
          <w:lang w:bidi="hi-IN"/>
        </w:rPr>
        <w:t>Argillaceous rock</w:t>
      </w:r>
    </w:p>
    <w:p w:rsidR="000C78BD" w:rsidRPr="00E071C4" w:rsidRDefault="000C78BD" w:rsidP="00A06E0B">
      <w:pPr>
        <w:pStyle w:val="ListParagraph"/>
        <w:numPr>
          <w:ilvl w:val="0"/>
          <w:numId w:val="21"/>
        </w:numPr>
        <w:autoSpaceDE w:val="0"/>
        <w:autoSpaceDN w:val="0"/>
        <w:adjustRightInd w:val="0"/>
        <w:spacing w:after="0" w:line="240" w:lineRule="auto"/>
        <w:ind w:left="1080" w:hanging="270"/>
        <w:rPr>
          <w:rFonts w:ascii="Times New Roman" w:hAnsi="Times New Roman" w:cs="Times New Roman"/>
          <w:lang w:bidi="hi-IN"/>
        </w:rPr>
      </w:pPr>
      <w:r w:rsidRPr="00E071C4">
        <w:rPr>
          <w:rFonts w:ascii="Times New Roman" w:hAnsi="Times New Roman" w:cs="Times New Roman"/>
          <w:lang w:bidi="hi-IN"/>
        </w:rPr>
        <w:t>Calcareous rock</w:t>
      </w:r>
    </w:p>
    <w:p w:rsidR="000C78BD" w:rsidRPr="00E071C4" w:rsidRDefault="000C78BD" w:rsidP="00A06E0B">
      <w:pPr>
        <w:pStyle w:val="ListParagraph"/>
        <w:numPr>
          <w:ilvl w:val="0"/>
          <w:numId w:val="21"/>
        </w:numPr>
        <w:autoSpaceDE w:val="0"/>
        <w:autoSpaceDN w:val="0"/>
        <w:adjustRightInd w:val="0"/>
        <w:spacing w:after="0" w:line="240" w:lineRule="auto"/>
        <w:ind w:left="1080" w:hanging="270"/>
        <w:rPr>
          <w:rFonts w:ascii="Times New Roman" w:hAnsi="Times New Roman" w:cs="Times New Roman"/>
          <w:lang w:bidi="hi-IN"/>
        </w:rPr>
      </w:pPr>
      <w:r w:rsidRPr="00E071C4">
        <w:rPr>
          <w:rFonts w:ascii="Times New Roman" w:hAnsi="Times New Roman" w:cs="Times New Roman"/>
          <w:lang w:bidi="hi-IN"/>
        </w:rPr>
        <w:t>Aqueous rock</w:t>
      </w:r>
    </w:p>
    <w:p w:rsidR="0001014F" w:rsidRPr="00E071C4" w:rsidRDefault="0001014F" w:rsidP="0001014F">
      <w:pPr>
        <w:pStyle w:val="ListParagraph"/>
        <w:autoSpaceDE w:val="0"/>
        <w:autoSpaceDN w:val="0"/>
        <w:adjustRightInd w:val="0"/>
        <w:spacing w:after="0" w:line="240" w:lineRule="auto"/>
        <w:ind w:left="1080"/>
        <w:rPr>
          <w:rFonts w:ascii="Times New Roman" w:hAnsi="Times New Roman" w:cs="Times New Roman"/>
          <w:lang w:bidi="hi-IN"/>
        </w:rPr>
      </w:pPr>
    </w:p>
    <w:p w:rsidR="000C78BD" w:rsidRPr="00E071C4" w:rsidRDefault="00CC369E" w:rsidP="00CC369E">
      <w:pPr>
        <w:autoSpaceDE w:val="0"/>
        <w:autoSpaceDN w:val="0"/>
        <w:adjustRightInd w:val="0"/>
        <w:spacing w:after="0" w:line="240" w:lineRule="auto"/>
        <w:ind w:left="810" w:hanging="90"/>
        <w:rPr>
          <w:rFonts w:ascii="Times New Roman" w:hAnsi="Times New Roman" w:cs="Times New Roman"/>
          <w:lang w:bidi="hi-IN"/>
        </w:rPr>
      </w:pPr>
      <w:r w:rsidRPr="00E071C4">
        <w:rPr>
          <w:rFonts w:ascii="Times New Roman" w:hAnsi="Times New Roman" w:cs="Times New Roman"/>
          <w:lang w:bidi="hi-IN"/>
        </w:rPr>
        <w:t>5. The aggregate crushing value of coarse aggregate which is used for making concrete, which in turn is used for purposes other than wearing surfaces, should not exceed</w:t>
      </w:r>
    </w:p>
    <w:p w:rsidR="00CC369E" w:rsidRPr="00E071C4" w:rsidRDefault="00CC369E" w:rsidP="00A06E0B">
      <w:pPr>
        <w:pStyle w:val="ListParagraph"/>
        <w:numPr>
          <w:ilvl w:val="0"/>
          <w:numId w:val="33"/>
        </w:numPr>
        <w:tabs>
          <w:tab w:val="left" w:pos="1080"/>
        </w:tabs>
        <w:autoSpaceDE w:val="0"/>
        <w:autoSpaceDN w:val="0"/>
        <w:adjustRightInd w:val="0"/>
        <w:spacing w:after="0" w:line="240" w:lineRule="auto"/>
        <w:ind w:hanging="630"/>
        <w:rPr>
          <w:rFonts w:ascii="Times New Roman" w:hAnsi="Times New Roman" w:cs="Times New Roman"/>
          <w:lang w:bidi="hi-IN"/>
        </w:rPr>
      </w:pPr>
      <w:r w:rsidRPr="00E071C4">
        <w:rPr>
          <w:rFonts w:ascii="Times New Roman" w:hAnsi="Times New Roman" w:cs="Times New Roman"/>
          <w:lang w:bidi="hi-IN"/>
        </w:rPr>
        <w:t>30%</w:t>
      </w:r>
    </w:p>
    <w:p w:rsidR="00CC369E" w:rsidRPr="00E071C4" w:rsidRDefault="00CC369E" w:rsidP="00A06E0B">
      <w:pPr>
        <w:pStyle w:val="ListParagraph"/>
        <w:numPr>
          <w:ilvl w:val="0"/>
          <w:numId w:val="33"/>
        </w:numPr>
        <w:tabs>
          <w:tab w:val="left" w:pos="1080"/>
        </w:tabs>
        <w:autoSpaceDE w:val="0"/>
        <w:autoSpaceDN w:val="0"/>
        <w:adjustRightInd w:val="0"/>
        <w:spacing w:after="0" w:line="240" w:lineRule="auto"/>
        <w:ind w:hanging="630"/>
        <w:rPr>
          <w:rFonts w:ascii="Times New Roman" w:hAnsi="Times New Roman" w:cs="Times New Roman"/>
          <w:lang w:bidi="hi-IN"/>
        </w:rPr>
      </w:pPr>
      <w:r w:rsidRPr="00E071C4">
        <w:rPr>
          <w:rFonts w:ascii="Times New Roman" w:hAnsi="Times New Roman" w:cs="Times New Roman"/>
          <w:lang w:bidi="hi-IN"/>
        </w:rPr>
        <w:t>40%</w:t>
      </w:r>
    </w:p>
    <w:p w:rsidR="00CC369E" w:rsidRPr="00E071C4" w:rsidRDefault="00CC369E" w:rsidP="00A06E0B">
      <w:pPr>
        <w:pStyle w:val="ListParagraph"/>
        <w:numPr>
          <w:ilvl w:val="0"/>
          <w:numId w:val="33"/>
        </w:numPr>
        <w:tabs>
          <w:tab w:val="left" w:pos="1080"/>
        </w:tabs>
        <w:autoSpaceDE w:val="0"/>
        <w:autoSpaceDN w:val="0"/>
        <w:adjustRightInd w:val="0"/>
        <w:spacing w:after="0" w:line="240" w:lineRule="auto"/>
        <w:ind w:hanging="630"/>
        <w:rPr>
          <w:rFonts w:ascii="Times New Roman" w:hAnsi="Times New Roman" w:cs="Times New Roman"/>
          <w:lang w:bidi="hi-IN"/>
        </w:rPr>
      </w:pPr>
      <w:r w:rsidRPr="00E071C4">
        <w:rPr>
          <w:rFonts w:ascii="Times New Roman" w:hAnsi="Times New Roman" w:cs="Times New Roman"/>
          <w:lang w:bidi="hi-IN"/>
        </w:rPr>
        <w:t>45%</w:t>
      </w:r>
    </w:p>
    <w:p w:rsidR="00CC369E" w:rsidRDefault="00CC369E" w:rsidP="00A06E0B">
      <w:pPr>
        <w:pStyle w:val="ListParagraph"/>
        <w:numPr>
          <w:ilvl w:val="0"/>
          <w:numId w:val="33"/>
        </w:numPr>
        <w:tabs>
          <w:tab w:val="left" w:pos="1080"/>
        </w:tabs>
        <w:autoSpaceDE w:val="0"/>
        <w:autoSpaceDN w:val="0"/>
        <w:adjustRightInd w:val="0"/>
        <w:spacing w:after="0" w:line="240" w:lineRule="auto"/>
        <w:ind w:hanging="630"/>
        <w:rPr>
          <w:rFonts w:ascii="Times New Roman" w:hAnsi="Times New Roman" w:cs="Times New Roman"/>
          <w:lang w:bidi="hi-IN"/>
        </w:rPr>
      </w:pPr>
      <w:r w:rsidRPr="00E071C4">
        <w:rPr>
          <w:rFonts w:ascii="Times New Roman" w:hAnsi="Times New Roman" w:cs="Times New Roman"/>
          <w:lang w:bidi="hi-IN"/>
        </w:rPr>
        <w:t>50%</w:t>
      </w:r>
    </w:p>
    <w:p w:rsidR="00B0049D" w:rsidRDefault="00B0049D" w:rsidP="00B0049D">
      <w:pPr>
        <w:tabs>
          <w:tab w:val="left" w:pos="1080"/>
        </w:tabs>
        <w:autoSpaceDE w:val="0"/>
        <w:autoSpaceDN w:val="0"/>
        <w:adjustRightInd w:val="0"/>
        <w:spacing w:after="0" w:line="240" w:lineRule="auto"/>
        <w:ind w:firstLine="720"/>
        <w:rPr>
          <w:rFonts w:ascii="Times New Roman" w:hAnsi="Times New Roman" w:cs="Times New Roman"/>
          <w:lang w:bidi="hi-IN"/>
        </w:rPr>
      </w:pPr>
    </w:p>
    <w:p w:rsidR="00B0049D" w:rsidRDefault="00B0049D" w:rsidP="00B0049D">
      <w:pPr>
        <w:tabs>
          <w:tab w:val="left" w:pos="1080"/>
        </w:tabs>
        <w:autoSpaceDE w:val="0"/>
        <w:autoSpaceDN w:val="0"/>
        <w:adjustRightInd w:val="0"/>
        <w:spacing w:after="0" w:line="240" w:lineRule="auto"/>
        <w:ind w:firstLine="720"/>
        <w:rPr>
          <w:rFonts w:ascii="Times New Roman" w:hAnsi="Times New Roman" w:cs="Times New Roman"/>
          <w:lang w:bidi="hi-IN"/>
        </w:rPr>
      </w:pPr>
      <w:r>
        <w:rPr>
          <w:rFonts w:ascii="Times New Roman" w:hAnsi="Times New Roman" w:cs="Times New Roman"/>
          <w:lang w:bidi="hi-IN"/>
        </w:rPr>
        <w:t>6. The function of king post in a king post roof truss is</w:t>
      </w:r>
    </w:p>
    <w:p w:rsidR="00B0049D" w:rsidRDefault="007F1EF5" w:rsidP="00A06E0B">
      <w:pPr>
        <w:pStyle w:val="ListParagraph"/>
        <w:numPr>
          <w:ilvl w:val="0"/>
          <w:numId w:val="57"/>
        </w:numPr>
        <w:autoSpaceDE w:val="0"/>
        <w:autoSpaceDN w:val="0"/>
        <w:adjustRightInd w:val="0"/>
        <w:spacing w:after="0" w:line="240" w:lineRule="auto"/>
        <w:ind w:left="1080" w:hanging="270"/>
        <w:rPr>
          <w:rFonts w:ascii="Times New Roman" w:hAnsi="Times New Roman" w:cs="Times New Roman"/>
          <w:lang w:bidi="hi-IN"/>
        </w:rPr>
      </w:pPr>
      <w:r>
        <w:rPr>
          <w:rFonts w:ascii="Times New Roman" w:hAnsi="Times New Roman" w:cs="Times New Roman"/>
          <w:lang w:bidi="hi-IN"/>
        </w:rPr>
        <w:t>To support the frame work of the roof</w:t>
      </w:r>
    </w:p>
    <w:p w:rsidR="007F1EF5" w:rsidRDefault="007F1EF5" w:rsidP="00A06E0B">
      <w:pPr>
        <w:pStyle w:val="ListParagraph"/>
        <w:numPr>
          <w:ilvl w:val="0"/>
          <w:numId w:val="57"/>
        </w:numPr>
        <w:autoSpaceDE w:val="0"/>
        <w:autoSpaceDN w:val="0"/>
        <w:adjustRightInd w:val="0"/>
        <w:spacing w:after="0" w:line="240" w:lineRule="auto"/>
        <w:ind w:left="1080" w:hanging="270"/>
        <w:rPr>
          <w:rFonts w:ascii="Times New Roman" w:hAnsi="Times New Roman" w:cs="Times New Roman"/>
          <w:lang w:bidi="hi-IN"/>
        </w:rPr>
      </w:pPr>
      <w:r>
        <w:rPr>
          <w:rFonts w:ascii="Times New Roman" w:hAnsi="Times New Roman" w:cs="Times New Roman"/>
          <w:lang w:bidi="hi-IN"/>
        </w:rPr>
        <w:t>To receive the ends of principal rafter</w:t>
      </w:r>
    </w:p>
    <w:p w:rsidR="007F1EF5" w:rsidRDefault="007F1EF5" w:rsidP="00A06E0B">
      <w:pPr>
        <w:pStyle w:val="ListParagraph"/>
        <w:numPr>
          <w:ilvl w:val="0"/>
          <w:numId w:val="57"/>
        </w:numPr>
        <w:autoSpaceDE w:val="0"/>
        <w:autoSpaceDN w:val="0"/>
        <w:adjustRightInd w:val="0"/>
        <w:spacing w:after="0" w:line="240" w:lineRule="auto"/>
        <w:ind w:left="1080" w:hanging="270"/>
        <w:rPr>
          <w:rFonts w:ascii="Times New Roman" w:hAnsi="Times New Roman" w:cs="Times New Roman"/>
          <w:lang w:bidi="hi-IN"/>
        </w:rPr>
      </w:pPr>
      <w:r>
        <w:rPr>
          <w:rFonts w:ascii="Times New Roman" w:hAnsi="Times New Roman" w:cs="Times New Roman"/>
          <w:lang w:bidi="hi-IN"/>
        </w:rPr>
        <w:t>To prevent the walls from spreading outward</w:t>
      </w:r>
    </w:p>
    <w:p w:rsidR="00FC579D" w:rsidRDefault="007F1EF5" w:rsidP="00A06E0B">
      <w:pPr>
        <w:pStyle w:val="ListParagraph"/>
        <w:numPr>
          <w:ilvl w:val="0"/>
          <w:numId w:val="57"/>
        </w:numPr>
        <w:autoSpaceDE w:val="0"/>
        <w:autoSpaceDN w:val="0"/>
        <w:adjustRightInd w:val="0"/>
        <w:spacing w:after="0" w:line="240" w:lineRule="auto"/>
        <w:ind w:left="1080" w:hanging="270"/>
        <w:rPr>
          <w:rFonts w:ascii="Times New Roman" w:hAnsi="Times New Roman" w:cs="Times New Roman"/>
          <w:lang w:bidi="hi-IN"/>
        </w:rPr>
      </w:pPr>
      <w:r>
        <w:rPr>
          <w:rFonts w:ascii="Times New Roman" w:hAnsi="Times New Roman" w:cs="Times New Roman"/>
          <w:lang w:bidi="hi-IN"/>
        </w:rPr>
        <w:t>To prevent the tie beam from sagging at its centre</w:t>
      </w:r>
    </w:p>
    <w:p w:rsidR="00FC579D" w:rsidRDefault="00FC579D" w:rsidP="00FC579D">
      <w:pPr>
        <w:autoSpaceDE w:val="0"/>
        <w:autoSpaceDN w:val="0"/>
        <w:adjustRightInd w:val="0"/>
        <w:spacing w:after="0" w:line="240" w:lineRule="auto"/>
        <w:ind w:firstLine="720"/>
        <w:rPr>
          <w:rFonts w:ascii="Times New Roman" w:hAnsi="Times New Roman" w:cs="Times New Roman"/>
          <w:lang w:bidi="hi-IN"/>
        </w:rPr>
      </w:pPr>
    </w:p>
    <w:p w:rsidR="00FC579D" w:rsidRDefault="00FC579D" w:rsidP="00FC579D">
      <w:pPr>
        <w:autoSpaceDE w:val="0"/>
        <w:autoSpaceDN w:val="0"/>
        <w:adjustRightInd w:val="0"/>
        <w:spacing w:after="0" w:line="240" w:lineRule="auto"/>
        <w:ind w:firstLine="720"/>
        <w:rPr>
          <w:rFonts w:ascii="Times New Roman" w:hAnsi="Times New Roman" w:cs="Times New Roman"/>
          <w:lang w:bidi="hi-IN"/>
        </w:rPr>
      </w:pPr>
      <w:r>
        <w:rPr>
          <w:rFonts w:ascii="Times New Roman" w:hAnsi="Times New Roman" w:cs="Times New Roman"/>
          <w:lang w:bidi="hi-IN"/>
        </w:rPr>
        <w:t xml:space="preserve">7. The function of cleats in a roof truss is </w:t>
      </w:r>
    </w:p>
    <w:p w:rsidR="007F1EF5" w:rsidRDefault="00FC579D" w:rsidP="00A06E0B">
      <w:pPr>
        <w:pStyle w:val="ListParagraph"/>
        <w:numPr>
          <w:ilvl w:val="0"/>
          <w:numId w:val="58"/>
        </w:numPr>
        <w:tabs>
          <w:tab w:val="left" w:pos="810"/>
        </w:tabs>
        <w:autoSpaceDE w:val="0"/>
        <w:autoSpaceDN w:val="0"/>
        <w:adjustRightInd w:val="0"/>
        <w:spacing w:after="0" w:line="240" w:lineRule="auto"/>
        <w:ind w:left="1080" w:hanging="270"/>
        <w:rPr>
          <w:rFonts w:ascii="Times New Roman" w:hAnsi="Times New Roman" w:cs="Times New Roman"/>
          <w:lang w:bidi="hi-IN"/>
        </w:rPr>
      </w:pPr>
      <w:r>
        <w:rPr>
          <w:rFonts w:ascii="Times New Roman" w:hAnsi="Times New Roman" w:cs="Times New Roman"/>
          <w:lang w:bidi="hi-IN"/>
        </w:rPr>
        <w:t>To support the common rafter</w:t>
      </w:r>
    </w:p>
    <w:p w:rsidR="00FC579D" w:rsidRDefault="00FC579D" w:rsidP="00A06E0B">
      <w:pPr>
        <w:pStyle w:val="ListParagraph"/>
        <w:numPr>
          <w:ilvl w:val="0"/>
          <w:numId w:val="58"/>
        </w:numPr>
        <w:tabs>
          <w:tab w:val="left" w:pos="810"/>
        </w:tabs>
        <w:autoSpaceDE w:val="0"/>
        <w:autoSpaceDN w:val="0"/>
        <w:adjustRightInd w:val="0"/>
        <w:spacing w:after="0" w:line="240" w:lineRule="auto"/>
        <w:ind w:left="1080" w:hanging="270"/>
        <w:rPr>
          <w:rFonts w:ascii="Times New Roman" w:hAnsi="Times New Roman" w:cs="Times New Roman"/>
          <w:lang w:bidi="hi-IN"/>
        </w:rPr>
      </w:pPr>
      <w:r>
        <w:rPr>
          <w:rFonts w:ascii="Times New Roman" w:hAnsi="Times New Roman" w:cs="Times New Roman"/>
          <w:lang w:bidi="hi-IN"/>
        </w:rPr>
        <w:t>To support purlins</w:t>
      </w:r>
    </w:p>
    <w:p w:rsidR="00FC579D" w:rsidRDefault="00FC579D" w:rsidP="00A06E0B">
      <w:pPr>
        <w:pStyle w:val="ListParagraph"/>
        <w:numPr>
          <w:ilvl w:val="0"/>
          <w:numId w:val="58"/>
        </w:numPr>
        <w:tabs>
          <w:tab w:val="left" w:pos="810"/>
        </w:tabs>
        <w:autoSpaceDE w:val="0"/>
        <w:autoSpaceDN w:val="0"/>
        <w:adjustRightInd w:val="0"/>
        <w:spacing w:after="0" w:line="240" w:lineRule="auto"/>
        <w:ind w:left="1080" w:hanging="270"/>
        <w:rPr>
          <w:rFonts w:ascii="Times New Roman" w:hAnsi="Times New Roman" w:cs="Times New Roman"/>
          <w:lang w:bidi="hi-IN"/>
        </w:rPr>
      </w:pPr>
      <w:r>
        <w:rPr>
          <w:rFonts w:ascii="Times New Roman" w:hAnsi="Times New Roman" w:cs="Times New Roman"/>
          <w:lang w:bidi="hi-IN"/>
        </w:rPr>
        <w:t>To prevent the purlins from tilting</w:t>
      </w:r>
    </w:p>
    <w:p w:rsidR="00FC579D" w:rsidRDefault="00FC579D" w:rsidP="00A06E0B">
      <w:pPr>
        <w:pStyle w:val="ListParagraph"/>
        <w:numPr>
          <w:ilvl w:val="0"/>
          <w:numId w:val="58"/>
        </w:numPr>
        <w:tabs>
          <w:tab w:val="left" w:pos="810"/>
        </w:tabs>
        <w:autoSpaceDE w:val="0"/>
        <w:autoSpaceDN w:val="0"/>
        <w:adjustRightInd w:val="0"/>
        <w:spacing w:after="0" w:line="240" w:lineRule="auto"/>
        <w:ind w:left="1080" w:hanging="270"/>
        <w:rPr>
          <w:rFonts w:ascii="Times New Roman" w:hAnsi="Times New Roman" w:cs="Times New Roman"/>
          <w:lang w:bidi="hi-IN"/>
        </w:rPr>
      </w:pPr>
      <w:r>
        <w:rPr>
          <w:rFonts w:ascii="Times New Roman" w:hAnsi="Times New Roman" w:cs="Times New Roman"/>
          <w:lang w:bidi="hi-IN"/>
        </w:rPr>
        <w:t>All of the above</w:t>
      </w:r>
    </w:p>
    <w:p w:rsidR="00D24F2C" w:rsidRDefault="00D24F2C" w:rsidP="00D24F2C">
      <w:pPr>
        <w:tabs>
          <w:tab w:val="left" w:pos="720"/>
        </w:tabs>
        <w:autoSpaceDE w:val="0"/>
        <w:autoSpaceDN w:val="0"/>
        <w:adjustRightInd w:val="0"/>
        <w:spacing w:after="0" w:line="240" w:lineRule="auto"/>
        <w:ind w:left="720"/>
        <w:rPr>
          <w:rFonts w:ascii="Times New Roman" w:hAnsi="Times New Roman" w:cs="Times New Roman"/>
          <w:lang w:bidi="hi-IN"/>
        </w:rPr>
      </w:pPr>
    </w:p>
    <w:p w:rsidR="00D24F2C" w:rsidRDefault="00D24F2C" w:rsidP="00D24F2C">
      <w:pPr>
        <w:tabs>
          <w:tab w:val="left" w:pos="720"/>
        </w:tabs>
        <w:autoSpaceDE w:val="0"/>
        <w:autoSpaceDN w:val="0"/>
        <w:adjustRightInd w:val="0"/>
        <w:spacing w:after="0" w:line="240" w:lineRule="auto"/>
        <w:ind w:left="720"/>
        <w:rPr>
          <w:rFonts w:ascii="Times New Roman" w:hAnsi="Times New Roman" w:cs="Times New Roman"/>
          <w:lang w:bidi="hi-IN"/>
        </w:rPr>
      </w:pPr>
      <w:r>
        <w:rPr>
          <w:rFonts w:ascii="Times New Roman" w:hAnsi="Times New Roman" w:cs="Times New Roman"/>
          <w:lang w:bidi="hi-IN"/>
        </w:rPr>
        <w:t>8.</w:t>
      </w:r>
      <w:r w:rsidR="00C90B7C">
        <w:rPr>
          <w:rFonts w:ascii="Times New Roman" w:hAnsi="Times New Roman" w:cs="Times New Roman"/>
          <w:lang w:bidi="hi-IN"/>
        </w:rPr>
        <w:t xml:space="preserve"> </w:t>
      </w:r>
      <w:r w:rsidR="00D3182A">
        <w:rPr>
          <w:rFonts w:ascii="Times New Roman" w:hAnsi="Times New Roman" w:cs="Times New Roman"/>
          <w:lang w:bidi="hi-IN"/>
        </w:rPr>
        <w:t>In any</w:t>
      </w:r>
      <w:r w:rsidR="00107E39">
        <w:rPr>
          <w:rFonts w:ascii="Times New Roman" w:hAnsi="Times New Roman" w:cs="Times New Roman"/>
          <w:lang w:bidi="hi-IN"/>
        </w:rPr>
        <w:t xml:space="preserve"> good staircase, the maximum and minimum pitch respectively should be</w:t>
      </w:r>
    </w:p>
    <w:p w:rsidR="00107E39" w:rsidRDefault="00107E39" w:rsidP="00A06E0B">
      <w:pPr>
        <w:pStyle w:val="ListParagraph"/>
        <w:numPr>
          <w:ilvl w:val="0"/>
          <w:numId w:val="59"/>
        </w:numPr>
        <w:tabs>
          <w:tab w:val="left" w:pos="720"/>
        </w:tabs>
        <w:autoSpaceDE w:val="0"/>
        <w:autoSpaceDN w:val="0"/>
        <w:adjustRightInd w:val="0"/>
        <w:spacing w:after="0" w:line="240" w:lineRule="auto"/>
        <w:ind w:left="1080" w:hanging="270"/>
        <w:rPr>
          <w:rFonts w:ascii="Times New Roman" w:hAnsi="Times New Roman" w:cs="Times New Roman"/>
          <w:lang w:bidi="hi-IN"/>
        </w:rPr>
      </w:pPr>
      <w:r>
        <w:rPr>
          <w:rFonts w:ascii="Times New Roman" w:hAnsi="Times New Roman" w:cs="Times New Roman"/>
          <w:lang w:bidi="hi-IN"/>
        </w:rPr>
        <w:t xml:space="preserve"> 90</w:t>
      </w:r>
      <w:r w:rsidRPr="00107E39">
        <w:rPr>
          <w:rFonts w:ascii="Times New Roman" w:hAnsi="Times New Roman" w:cs="Times New Roman"/>
          <w:vertAlign w:val="superscript"/>
          <w:lang w:bidi="hi-IN"/>
        </w:rPr>
        <w:t>0</w:t>
      </w:r>
      <w:r>
        <w:rPr>
          <w:rFonts w:ascii="Times New Roman" w:hAnsi="Times New Roman" w:cs="Times New Roman"/>
          <w:lang w:bidi="hi-IN"/>
        </w:rPr>
        <w:t xml:space="preserve"> and 0</w:t>
      </w:r>
      <w:r w:rsidRPr="00107E39">
        <w:rPr>
          <w:rFonts w:ascii="Times New Roman" w:hAnsi="Times New Roman" w:cs="Times New Roman"/>
          <w:vertAlign w:val="superscript"/>
          <w:lang w:bidi="hi-IN"/>
        </w:rPr>
        <w:t>0</w:t>
      </w:r>
    </w:p>
    <w:p w:rsidR="00107E39" w:rsidRDefault="00107E39" w:rsidP="00A06E0B">
      <w:pPr>
        <w:pStyle w:val="ListParagraph"/>
        <w:numPr>
          <w:ilvl w:val="0"/>
          <w:numId w:val="59"/>
        </w:numPr>
        <w:tabs>
          <w:tab w:val="left" w:pos="720"/>
        </w:tabs>
        <w:autoSpaceDE w:val="0"/>
        <w:autoSpaceDN w:val="0"/>
        <w:adjustRightInd w:val="0"/>
        <w:spacing w:after="0" w:line="240" w:lineRule="auto"/>
        <w:ind w:left="1080" w:hanging="270"/>
        <w:rPr>
          <w:rFonts w:ascii="Times New Roman" w:hAnsi="Times New Roman" w:cs="Times New Roman"/>
          <w:lang w:bidi="hi-IN"/>
        </w:rPr>
      </w:pPr>
      <w:r>
        <w:rPr>
          <w:rFonts w:ascii="Times New Roman" w:hAnsi="Times New Roman" w:cs="Times New Roman"/>
          <w:lang w:bidi="hi-IN"/>
        </w:rPr>
        <w:t>75</w:t>
      </w:r>
      <w:r w:rsidRPr="00107E39">
        <w:rPr>
          <w:rFonts w:ascii="Times New Roman" w:hAnsi="Times New Roman" w:cs="Times New Roman"/>
          <w:vertAlign w:val="superscript"/>
          <w:lang w:bidi="hi-IN"/>
        </w:rPr>
        <w:t>0</w:t>
      </w:r>
      <w:r>
        <w:rPr>
          <w:rFonts w:ascii="Times New Roman" w:hAnsi="Times New Roman" w:cs="Times New Roman"/>
          <w:lang w:bidi="hi-IN"/>
        </w:rPr>
        <w:t xml:space="preserve"> and 30</w:t>
      </w:r>
      <w:r w:rsidRPr="00107E39">
        <w:rPr>
          <w:rFonts w:ascii="Times New Roman" w:hAnsi="Times New Roman" w:cs="Times New Roman"/>
          <w:vertAlign w:val="superscript"/>
          <w:lang w:bidi="hi-IN"/>
        </w:rPr>
        <w:t>0</w:t>
      </w:r>
    </w:p>
    <w:p w:rsidR="00107E39" w:rsidRDefault="00107E39" w:rsidP="00A06E0B">
      <w:pPr>
        <w:pStyle w:val="ListParagraph"/>
        <w:numPr>
          <w:ilvl w:val="0"/>
          <w:numId w:val="59"/>
        </w:numPr>
        <w:tabs>
          <w:tab w:val="left" w:pos="720"/>
        </w:tabs>
        <w:autoSpaceDE w:val="0"/>
        <w:autoSpaceDN w:val="0"/>
        <w:adjustRightInd w:val="0"/>
        <w:spacing w:after="0" w:line="240" w:lineRule="auto"/>
        <w:ind w:left="1080" w:hanging="270"/>
        <w:rPr>
          <w:rFonts w:ascii="Times New Roman" w:hAnsi="Times New Roman" w:cs="Times New Roman"/>
          <w:lang w:bidi="hi-IN"/>
        </w:rPr>
      </w:pPr>
      <w:r>
        <w:rPr>
          <w:rFonts w:ascii="Times New Roman" w:hAnsi="Times New Roman" w:cs="Times New Roman"/>
          <w:lang w:bidi="hi-IN"/>
        </w:rPr>
        <w:lastRenderedPageBreak/>
        <w:t>60</w:t>
      </w:r>
      <w:r w:rsidRPr="00107E39">
        <w:rPr>
          <w:rFonts w:ascii="Times New Roman" w:hAnsi="Times New Roman" w:cs="Times New Roman"/>
          <w:vertAlign w:val="superscript"/>
          <w:lang w:bidi="hi-IN"/>
        </w:rPr>
        <w:t>0</w:t>
      </w:r>
      <w:r>
        <w:rPr>
          <w:rFonts w:ascii="Times New Roman" w:hAnsi="Times New Roman" w:cs="Times New Roman"/>
          <w:lang w:bidi="hi-IN"/>
        </w:rPr>
        <w:t xml:space="preserve"> and 10</w:t>
      </w:r>
      <w:r w:rsidRPr="00107E39">
        <w:rPr>
          <w:rFonts w:ascii="Times New Roman" w:hAnsi="Times New Roman" w:cs="Times New Roman"/>
          <w:vertAlign w:val="superscript"/>
          <w:lang w:bidi="hi-IN"/>
        </w:rPr>
        <w:t>0</w:t>
      </w:r>
    </w:p>
    <w:p w:rsidR="00107E39" w:rsidRPr="00107E39" w:rsidRDefault="00107E39" w:rsidP="00A06E0B">
      <w:pPr>
        <w:pStyle w:val="ListParagraph"/>
        <w:numPr>
          <w:ilvl w:val="0"/>
          <w:numId w:val="59"/>
        </w:numPr>
        <w:tabs>
          <w:tab w:val="left" w:pos="720"/>
        </w:tabs>
        <w:autoSpaceDE w:val="0"/>
        <w:autoSpaceDN w:val="0"/>
        <w:adjustRightInd w:val="0"/>
        <w:spacing w:after="0" w:line="240" w:lineRule="auto"/>
        <w:ind w:left="1080" w:hanging="270"/>
        <w:rPr>
          <w:rFonts w:ascii="Times New Roman" w:hAnsi="Times New Roman" w:cs="Times New Roman"/>
          <w:lang w:bidi="hi-IN"/>
        </w:rPr>
      </w:pPr>
      <w:r>
        <w:rPr>
          <w:rFonts w:ascii="Times New Roman" w:hAnsi="Times New Roman" w:cs="Times New Roman"/>
          <w:lang w:bidi="hi-IN"/>
        </w:rPr>
        <w:t>40</w:t>
      </w:r>
      <w:r w:rsidRPr="00107E39">
        <w:rPr>
          <w:rFonts w:ascii="Times New Roman" w:hAnsi="Times New Roman" w:cs="Times New Roman"/>
          <w:vertAlign w:val="superscript"/>
          <w:lang w:bidi="hi-IN"/>
        </w:rPr>
        <w:t>0</w:t>
      </w:r>
      <w:r>
        <w:rPr>
          <w:rFonts w:ascii="Times New Roman" w:hAnsi="Times New Roman" w:cs="Times New Roman"/>
          <w:lang w:bidi="hi-IN"/>
        </w:rPr>
        <w:t xml:space="preserve"> and 25</w:t>
      </w:r>
      <w:r w:rsidRPr="00107E39">
        <w:rPr>
          <w:rFonts w:ascii="Times New Roman" w:hAnsi="Times New Roman" w:cs="Times New Roman"/>
          <w:vertAlign w:val="superscript"/>
          <w:lang w:bidi="hi-IN"/>
        </w:rPr>
        <w:t>0</w:t>
      </w:r>
    </w:p>
    <w:p w:rsidR="00B0049D" w:rsidRPr="00B0049D" w:rsidRDefault="00B0049D" w:rsidP="00B0049D">
      <w:pPr>
        <w:tabs>
          <w:tab w:val="left" w:pos="1080"/>
        </w:tabs>
        <w:autoSpaceDE w:val="0"/>
        <w:autoSpaceDN w:val="0"/>
        <w:adjustRightInd w:val="0"/>
        <w:spacing w:after="0" w:line="240" w:lineRule="auto"/>
        <w:ind w:firstLine="720"/>
        <w:rPr>
          <w:rFonts w:ascii="Times New Roman" w:hAnsi="Times New Roman" w:cs="Times New Roman"/>
          <w:lang w:bidi="hi-IN"/>
        </w:rPr>
      </w:pPr>
    </w:p>
    <w:p w:rsidR="00CC369E" w:rsidRPr="00E071C4" w:rsidRDefault="00CC369E" w:rsidP="00CC369E">
      <w:pPr>
        <w:tabs>
          <w:tab w:val="left" w:pos="810"/>
          <w:tab w:val="left" w:pos="1440"/>
        </w:tabs>
        <w:autoSpaceDE w:val="0"/>
        <w:autoSpaceDN w:val="0"/>
        <w:adjustRightInd w:val="0"/>
        <w:spacing w:after="0" w:line="240" w:lineRule="auto"/>
        <w:ind w:left="810" w:hanging="90"/>
        <w:rPr>
          <w:rFonts w:ascii="Times New Roman" w:hAnsi="Times New Roman" w:cs="Times New Roman"/>
          <w:lang w:bidi="hi-IN"/>
        </w:rPr>
      </w:pPr>
    </w:p>
    <w:p w:rsidR="0096497C" w:rsidRDefault="0096497C" w:rsidP="00576D30">
      <w:pPr>
        <w:ind w:left="1080"/>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Default="00576D30" w:rsidP="000D7077">
      <w:pPr>
        <w:rPr>
          <w:rFonts w:ascii="Times New Roman" w:hAnsi="Times New Roman" w:cs="Times New Roman"/>
          <w:b/>
          <w:bCs/>
          <w:sz w:val="23"/>
          <w:szCs w:val="23"/>
          <w:lang w:bidi="hi-IN"/>
        </w:rPr>
      </w:pPr>
    </w:p>
    <w:p w:rsidR="00576D30" w:rsidRPr="00E071C4" w:rsidRDefault="00576D30" w:rsidP="000D7077">
      <w:pPr>
        <w:rPr>
          <w:rFonts w:ascii="Times New Roman" w:hAnsi="Times New Roman" w:cs="Times New Roman"/>
          <w:b/>
          <w:bCs/>
          <w:sz w:val="23"/>
          <w:szCs w:val="23"/>
          <w:lang w:bidi="hi-IN"/>
        </w:rPr>
      </w:pPr>
    </w:p>
    <w:p w:rsidR="003E545D" w:rsidRPr="00E071C4" w:rsidRDefault="00142BAB" w:rsidP="000D7077">
      <w:pPr>
        <w:rPr>
          <w:rFonts w:ascii="Times New Roman" w:hAnsi="Times New Roman" w:cs="Times New Roman"/>
          <w:b/>
          <w:bCs/>
          <w:sz w:val="23"/>
          <w:szCs w:val="23"/>
          <w:lang w:bidi="hi-IN"/>
        </w:rPr>
      </w:pPr>
      <w:r w:rsidRPr="00E071C4">
        <w:rPr>
          <w:rFonts w:ascii="Times New Roman" w:hAnsi="Times New Roman" w:cs="Times New Roman"/>
          <w:b/>
          <w:bCs/>
          <w:sz w:val="23"/>
          <w:szCs w:val="23"/>
          <w:lang w:bidi="hi-IN"/>
        </w:rPr>
        <w:t xml:space="preserve">                    </w:t>
      </w:r>
    </w:p>
    <w:p w:rsidR="00142BAB" w:rsidRPr="00B75A4E" w:rsidRDefault="001F5BD3" w:rsidP="00153F82">
      <w:pPr>
        <w:jc w:val="center"/>
        <w:rPr>
          <w:rFonts w:ascii="Times New Roman" w:hAnsi="Times New Roman" w:cs="Times New Roman"/>
          <w:b/>
          <w:sz w:val="28"/>
          <w:szCs w:val="28"/>
          <w:u w:val="single"/>
        </w:rPr>
      </w:pPr>
      <w:r w:rsidRPr="00B75A4E">
        <w:rPr>
          <w:rFonts w:ascii="Times New Roman" w:hAnsi="Times New Roman" w:cs="Times New Roman"/>
          <w:b/>
          <w:sz w:val="28"/>
          <w:szCs w:val="28"/>
          <w:u w:val="single"/>
        </w:rPr>
        <w:t xml:space="preserve">Experiment No. </w:t>
      </w:r>
      <w:r w:rsidR="00576D30">
        <w:rPr>
          <w:rFonts w:ascii="Times New Roman" w:hAnsi="Times New Roman" w:cs="Times New Roman"/>
          <w:b/>
          <w:sz w:val="28"/>
          <w:szCs w:val="28"/>
          <w:u w:val="single"/>
        </w:rPr>
        <w:t>11</w:t>
      </w:r>
    </w:p>
    <w:p w:rsidR="00DF2011" w:rsidRPr="003E14A4" w:rsidRDefault="00DF2011" w:rsidP="00576D30">
      <w:pPr>
        <w:ind w:firstLine="720"/>
        <w:jc w:val="center"/>
        <w:rPr>
          <w:rFonts w:ascii="Times New Roman" w:hAnsi="Times New Roman" w:cs="Times New Roman"/>
          <w:b/>
          <w:bCs/>
          <w:sz w:val="24"/>
          <w:szCs w:val="24"/>
          <w:lang w:bidi="hi-IN"/>
        </w:rPr>
      </w:pPr>
      <w:r w:rsidRPr="003E14A4">
        <w:rPr>
          <w:rFonts w:ascii="Times New Roman" w:hAnsi="Times New Roman" w:cs="Times New Roman"/>
          <w:b/>
          <w:bCs/>
          <w:sz w:val="24"/>
          <w:szCs w:val="24"/>
          <w:lang w:bidi="hi-IN"/>
        </w:rPr>
        <w:t>Impact value of Aggregate</w:t>
      </w:r>
    </w:p>
    <w:p w:rsidR="00DF2011" w:rsidRPr="00E071C4" w:rsidRDefault="00DF2011" w:rsidP="0094238C">
      <w:pPr>
        <w:autoSpaceDE w:val="0"/>
        <w:autoSpaceDN w:val="0"/>
        <w:adjustRightInd w:val="0"/>
        <w:spacing w:after="0" w:line="240" w:lineRule="auto"/>
        <w:ind w:firstLine="720"/>
        <w:rPr>
          <w:rFonts w:ascii="Times New Roman" w:hAnsi="Times New Roman" w:cs="Times New Roman"/>
          <w:lang w:bidi="hi-IN"/>
        </w:rPr>
      </w:pPr>
      <w:r w:rsidRPr="00E071C4">
        <w:rPr>
          <w:rFonts w:ascii="Times New Roman" w:hAnsi="Times New Roman" w:cs="Times New Roman"/>
          <w:b/>
          <w:bCs/>
          <w:sz w:val="24"/>
          <w:szCs w:val="24"/>
          <w:u w:val="single"/>
          <w:lang w:bidi="hi-IN"/>
        </w:rPr>
        <w:t>Object:</w:t>
      </w:r>
      <w:r w:rsidRPr="00E071C4">
        <w:rPr>
          <w:rFonts w:ascii="Times New Roman" w:hAnsi="Times New Roman" w:cs="Times New Roman"/>
          <w:b/>
          <w:bCs/>
          <w:sz w:val="24"/>
          <w:szCs w:val="24"/>
          <w:lang w:bidi="hi-IN"/>
        </w:rPr>
        <w:t xml:space="preserve"> </w:t>
      </w:r>
      <w:r w:rsidRPr="00E071C4">
        <w:rPr>
          <w:rFonts w:ascii="Times New Roman" w:hAnsi="Times New Roman" w:cs="Times New Roman"/>
          <w:lang w:bidi="hi-IN"/>
        </w:rPr>
        <w:t>To determine the aggregate impact value of given aggregate as per I.S-2386 Part IV.</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94238C">
      <w:pPr>
        <w:autoSpaceDE w:val="0"/>
        <w:autoSpaceDN w:val="0"/>
        <w:adjustRightInd w:val="0"/>
        <w:spacing w:after="0" w:line="240" w:lineRule="auto"/>
        <w:ind w:left="720"/>
        <w:rPr>
          <w:rFonts w:ascii="Times New Roman" w:hAnsi="Times New Roman" w:cs="Times New Roman"/>
          <w:lang w:bidi="hi-IN"/>
        </w:rPr>
      </w:pPr>
      <w:r w:rsidRPr="00E071C4">
        <w:rPr>
          <w:rFonts w:ascii="Times New Roman" w:hAnsi="Times New Roman" w:cs="Times New Roman"/>
          <w:b/>
          <w:bCs/>
          <w:sz w:val="24"/>
          <w:szCs w:val="24"/>
          <w:u w:val="single"/>
          <w:lang w:bidi="hi-IN"/>
        </w:rPr>
        <w:t>Apparatus:</w:t>
      </w:r>
      <w:r w:rsidRPr="00E071C4">
        <w:rPr>
          <w:rFonts w:ascii="Times New Roman" w:hAnsi="Times New Roman" w:cs="Times New Roman"/>
          <w:b/>
          <w:bCs/>
          <w:sz w:val="24"/>
          <w:szCs w:val="24"/>
          <w:lang w:bidi="hi-IN"/>
        </w:rPr>
        <w:t xml:space="preserve"> </w:t>
      </w:r>
      <w:r w:rsidRPr="00E071C4">
        <w:rPr>
          <w:rFonts w:ascii="Times New Roman" w:hAnsi="Times New Roman" w:cs="Times New Roman"/>
          <w:lang w:bidi="hi-IN"/>
        </w:rPr>
        <w:t>The apparatus consists of an</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3232C3" w:rsidRPr="00E071C4" w:rsidRDefault="00DF2011" w:rsidP="009E63CA">
      <w:pPr>
        <w:pStyle w:val="ListParagraph"/>
        <w:numPr>
          <w:ilvl w:val="0"/>
          <w:numId w:val="2"/>
        </w:numPr>
        <w:autoSpaceDE w:val="0"/>
        <w:autoSpaceDN w:val="0"/>
        <w:adjustRightInd w:val="0"/>
        <w:spacing w:after="0"/>
        <w:rPr>
          <w:rFonts w:ascii="Times New Roman" w:hAnsi="Times New Roman" w:cs="Times New Roman"/>
          <w:b/>
          <w:bCs/>
          <w:u w:val="single"/>
          <w:lang w:bidi="hi-IN"/>
        </w:rPr>
      </w:pPr>
      <w:r w:rsidRPr="00E071C4">
        <w:rPr>
          <w:rFonts w:ascii="Times New Roman" w:hAnsi="Times New Roman" w:cs="Times New Roman"/>
          <w:b/>
          <w:bCs/>
          <w:u w:val="single"/>
          <w:lang w:bidi="hi-IN"/>
        </w:rPr>
        <w:t>Impact testing machine:</w:t>
      </w:r>
      <w:r w:rsidR="009E63CA" w:rsidRPr="00E071C4">
        <w:rPr>
          <w:rFonts w:ascii="Times New Roman" w:hAnsi="Times New Roman" w:cs="Times New Roman"/>
          <w:b/>
          <w:bCs/>
          <w:u w:val="single"/>
          <w:lang w:bidi="hi-IN"/>
        </w:rPr>
        <w:t xml:space="preserve"> </w:t>
      </w:r>
      <w:r w:rsidRPr="00E071C4">
        <w:rPr>
          <w:rFonts w:ascii="Times New Roman" w:hAnsi="Times New Roman" w:cs="Times New Roman"/>
          <w:lang w:bidi="hi-IN"/>
        </w:rPr>
        <w:t xml:space="preserve">The machine consists of a metal base. </w:t>
      </w:r>
    </w:p>
    <w:p w:rsidR="00DF2011" w:rsidRPr="00E071C4" w:rsidRDefault="00DF2011" w:rsidP="003232C3">
      <w:pPr>
        <w:pStyle w:val="ListParagraph"/>
        <w:autoSpaceDE w:val="0"/>
        <w:autoSpaceDN w:val="0"/>
        <w:adjustRightInd w:val="0"/>
        <w:spacing w:after="0"/>
        <w:ind w:left="1080"/>
        <w:rPr>
          <w:rFonts w:ascii="Times New Roman" w:hAnsi="Times New Roman" w:cs="Times New Roman"/>
          <w:lang w:bidi="hi-IN"/>
        </w:rPr>
      </w:pPr>
      <w:r w:rsidRPr="00E071C4">
        <w:rPr>
          <w:rFonts w:ascii="Times New Roman" w:hAnsi="Times New Roman" w:cs="Times New Roman"/>
          <w:lang w:bidi="hi-IN"/>
        </w:rPr>
        <w:t>A detachable cylindrical steel cup of internal diameter 10.2cm and depth 5cm. A metal hammer of weigh</w:t>
      </w:r>
      <w:r w:rsidR="004D2251" w:rsidRPr="00E071C4">
        <w:rPr>
          <w:rFonts w:ascii="Times New Roman" w:hAnsi="Times New Roman" w:cs="Times New Roman"/>
          <w:lang w:bidi="hi-IN"/>
        </w:rPr>
        <w:t xml:space="preserve">t between 13.5 to 14 Kg, l0 </w:t>
      </w:r>
      <w:r w:rsidRPr="00E071C4">
        <w:rPr>
          <w:rFonts w:ascii="Times New Roman" w:hAnsi="Times New Roman" w:cs="Times New Roman"/>
          <w:lang w:bidi="hi-IN"/>
        </w:rPr>
        <w:t>cm in diameter and 5cm long. An arrangement for raising the hammer and allow it to fall freely between vertical guides from a height of 38cm on the test sample in the cup.</w:t>
      </w:r>
    </w:p>
    <w:p w:rsidR="00DF2011" w:rsidRPr="00E071C4" w:rsidRDefault="00DF2011" w:rsidP="003232C3">
      <w:pPr>
        <w:autoSpaceDE w:val="0"/>
        <w:autoSpaceDN w:val="0"/>
        <w:adjustRightInd w:val="0"/>
        <w:spacing w:after="0"/>
        <w:ind w:firstLine="720"/>
        <w:rPr>
          <w:rFonts w:ascii="Times New Roman" w:hAnsi="Times New Roman" w:cs="Times New Roman"/>
          <w:lang w:bidi="hi-IN"/>
        </w:rPr>
      </w:pPr>
      <w:r w:rsidRPr="00E071C4">
        <w:rPr>
          <w:rFonts w:ascii="Times New Roman" w:hAnsi="Times New Roman" w:cs="Times New Roman"/>
          <w:lang w:bidi="hi-IN"/>
        </w:rPr>
        <w:t>2. A cylindrical metal measure having 7.5cm and depth of 5cm for measuring aggregates.</w:t>
      </w:r>
    </w:p>
    <w:p w:rsidR="00DF2011" w:rsidRPr="00E071C4" w:rsidRDefault="00DF2011" w:rsidP="003232C3">
      <w:pPr>
        <w:autoSpaceDE w:val="0"/>
        <w:autoSpaceDN w:val="0"/>
        <w:adjustRightInd w:val="0"/>
        <w:spacing w:after="0"/>
        <w:ind w:firstLine="720"/>
        <w:rPr>
          <w:rFonts w:ascii="Times New Roman" w:hAnsi="Times New Roman" w:cs="Times New Roman"/>
          <w:lang w:bidi="hi-IN"/>
        </w:rPr>
      </w:pPr>
      <w:r w:rsidRPr="00E071C4">
        <w:rPr>
          <w:rFonts w:ascii="Times New Roman" w:hAnsi="Times New Roman" w:cs="Times New Roman"/>
          <w:lang w:bidi="hi-IN"/>
        </w:rPr>
        <w:t>3. A tamping rod of circular cross section, l cm in diameter and 23cm long, rounded at one end.</w:t>
      </w:r>
    </w:p>
    <w:p w:rsidR="00DF2011" w:rsidRPr="00E071C4" w:rsidRDefault="00DF2011" w:rsidP="003232C3">
      <w:pPr>
        <w:autoSpaceDE w:val="0"/>
        <w:autoSpaceDN w:val="0"/>
        <w:adjustRightInd w:val="0"/>
        <w:spacing w:after="0"/>
        <w:ind w:firstLine="720"/>
        <w:rPr>
          <w:rFonts w:ascii="Times New Roman" w:hAnsi="Times New Roman" w:cs="Times New Roman"/>
          <w:lang w:bidi="hi-IN"/>
        </w:rPr>
      </w:pPr>
      <w:r w:rsidRPr="00E071C4">
        <w:rPr>
          <w:rFonts w:ascii="Times New Roman" w:hAnsi="Times New Roman" w:cs="Times New Roman"/>
          <w:lang w:bidi="hi-IN"/>
        </w:rPr>
        <w:t>4</w:t>
      </w:r>
      <w:r w:rsidR="004D2251" w:rsidRPr="00E071C4">
        <w:rPr>
          <w:rFonts w:ascii="Times New Roman" w:hAnsi="Times New Roman" w:cs="Times New Roman"/>
          <w:lang w:bidi="hi-IN"/>
        </w:rPr>
        <w:t>. I.S. sieve of sizes 12.5mm, l0mm and 2.3</w:t>
      </w:r>
      <w:r w:rsidRPr="00E071C4">
        <w:rPr>
          <w:rFonts w:ascii="Times New Roman" w:hAnsi="Times New Roman" w:cs="Times New Roman"/>
          <w:lang w:bidi="hi-IN"/>
        </w:rPr>
        <w:t>6mm.</w:t>
      </w:r>
    </w:p>
    <w:p w:rsidR="00DF2011" w:rsidRPr="00E071C4" w:rsidRDefault="00DF2011" w:rsidP="003232C3">
      <w:pPr>
        <w:autoSpaceDE w:val="0"/>
        <w:autoSpaceDN w:val="0"/>
        <w:adjustRightInd w:val="0"/>
        <w:spacing w:after="0"/>
        <w:ind w:firstLine="720"/>
        <w:rPr>
          <w:rFonts w:ascii="Times New Roman" w:hAnsi="Times New Roman" w:cs="Times New Roman"/>
          <w:lang w:bidi="hi-IN"/>
        </w:rPr>
      </w:pPr>
      <w:r w:rsidRPr="00E071C4">
        <w:rPr>
          <w:rFonts w:ascii="Times New Roman" w:hAnsi="Times New Roman" w:cs="Times New Roman"/>
          <w:lang w:bidi="hi-IN"/>
        </w:rPr>
        <w:t>5. Balance of capacity not less than 5</w:t>
      </w:r>
      <w:r w:rsidR="004D2251" w:rsidRPr="00E071C4">
        <w:rPr>
          <w:rFonts w:ascii="Times New Roman" w:hAnsi="Times New Roman" w:cs="Times New Roman"/>
          <w:lang w:bidi="hi-IN"/>
        </w:rPr>
        <w:t>00gm to weigh accurate up to 0.0</w:t>
      </w:r>
      <w:r w:rsidRPr="00E071C4">
        <w:rPr>
          <w:rFonts w:ascii="Times New Roman" w:hAnsi="Times New Roman" w:cs="Times New Roman"/>
          <w:lang w:bidi="hi-IN"/>
        </w:rPr>
        <w:t>lgm.</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3232C3">
      <w:pPr>
        <w:autoSpaceDE w:val="0"/>
        <w:autoSpaceDN w:val="0"/>
        <w:adjustRightInd w:val="0"/>
        <w:spacing w:after="0" w:line="240" w:lineRule="auto"/>
        <w:ind w:left="720"/>
        <w:jc w:val="both"/>
        <w:rPr>
          <w:rFonts w:ascii="Times New Roman" w:hAnsi="Times New Roman" w:cs="Times New Roman"/>
          <w:b/>
          <w:bCs/>
          <w:u w:val="single"/>
          <w:lang w:bidi="hi-IN"/>
        </w:rPr>
      </w:pPr>
      <w:r w:rsidRPr="00E071C4">
        <w:rPr>
          <w:rFonts w:ascii="Times New Roman" w:hAnsi="Times New Roman" w:cs="Times New Roman"/>
          <w:b/>
          <w:bCs/>
          <w:lang w:bidi="hi-IN"/>
        </w:rPr>
        <w:t>Theory and Scope:</w:t>
      </w:r>
      <w:r w:rsidR="0050351D">
        <w:rPr>
          <w:rFonts w:ascii="Times New Roman" w:hAnsi="Times New Roman" w:cs="Times New Roman"/>
          <w:b/>
          <w:bCs/>
          <w:lang w:bidi="hi-IN"/>
        </w:rPr>
        <w:t xml:space="preserve"> </w:t>
      </w:r>
      <w:r w:rsidRPr="00E071C4">
        <w:rPr>
          <w:rFonts w:ascii="Times New Roman" w:hAnsi="Times New Roman" w:cs="Times New Roman"/>
          <w:lang w:bidi="hi-IN"/>
        </w:rPr>
        <w:t xml:space="preserve">Toughness is the property of a material to easiest impact. Due to moving loads the aggregates are subjected to pounding action or impact and there is possibility of stones breaking into smaller pieces. Therefore a test designed to evaluate the toughness of stones i.e., the resistance of the stones to fracture under repeated impacts may be called Impact test on aggregates. The test can also be carried on cylindrical stone specimen known as Page Impact test. The aggregate Impact test has been standardized by Indian Standard Institution. The aggregate impact test is conducted as per </w:t>
      </w:r>
      <w:r w:rsidRPr="00E071C4">
        <w:rPr>
          <w:rFonts w:ascii="Times New Roman" w:hAnsi="Times New Roman" w:cs="Times New Roman"/>
          <w:b/>
          <w:bCs/>
          <w:lang w:bidi="hi-IN"/>
        </w:rPr>
        <w:t>IS-2386 Part IV.</w:t>
      </w:r>
    </w:p>
    <w:p w:rsidR="00DF2011" w:rsidRPr="00E071C4" w:rsidRDefault="00DF2011" w:rsidP="003232C3">
      <w:pPr>
        <w:autoSpaceDE w:val="0"/>
        <w:autoSpaceDN w:val="0"/>
        <w:adjustRightInd w:val="0"/>
        <w:spacing w:after="0" w:line="240" w:lineRule="auto"/>
        <w:jc w:val="both"/>
        <w:rPr>
          <w:rFonts w:ascii="Times New Roman" w:hAnsi="Times New Roman" w:cs="Times New Roman"/>
          <w:b/>
          <w:bCs/>
          <w:lang w:bidi="hi-IN"/>
        </w:rPr>
      </w:pPr>
    </w:p>
    <w:p w:rsidR="00DF2011" w:rsidRPr="00E071C4" w:rsidRDefault="00DF2011" w:rsidP="00B645DD">
      <w:pPr>
        <w:autoSpaceDE w:val="0"/>
        <w:autoSpaceDN w:val="0"/>
        <w:adjustRightInd w:val="0"/>
        <w:spacing w:after="0" w:line="240" w:lineRule="auto"/>
        <w:ind w:left="720"/>
        <w:jc w:val="both"/>
        <w:rPr>
          <w:rFonts w:ascii="Times New Roman" w:hAnsi="Times New Roman" w:cs="Times New Roman"/>
          <w:lang w:bidi="hi-IN"/>
        </w:rPr>
      </w:pPr>
      <w:r w:rsidRPr="00E071C4">
        <w:rPr>
          <w:rFonts w:ascii="Times New Roman" w:hAnsi="Times New Roman" w:cs="Times New Roman"/>
          <w:lang w:bidi="hi-IN"/>
        </w:rPr>
        <w:t>The aggregate Impact value indicates a relative measure of the resistance of aggregate to a sudden shock or an Impact, which in some aggregates differs from its resistance to a slope compressive load in crushing test. A modified Impact test is also often carried out in the case of soft aggregates to find the wet Impact value after soaking the test sample.</w:t>
      </w:r>
    </w:p>
    <w:p w:rsidR="00DF2011" w:rsidRPr="00E071C4" w:rsidRDefault="00DF2011" w:rsidP="003232C3">
      <w:pPr>
        <w:autoSpaceDE w:val="0"/>
        <w:autoSpaceDN w:val="0"/>
        <w:adjustRightInd w:val="0"/>
        <w:spacing w:after="0" w:line="240" w:lineRule="auto"/>
        <w:ind w:firstLine="720"/>
        <w:jc w:val="both"/>
        <w:rPr>
          <w:rFonts w:ascii="Times New Roman" w:hAnsi="Times New Roman" w:cs="Times New Roman"/>
          <w:lang w:bidi="hi-IN"/>
        </w:rPr>
      </w:pPr>
    </w:p>
    <w:p w:rsidR="00DF2011" w:rsidRPr="00E071C4" w:rsidRDefault="00DF2011" w:rsidP="00B645DD">
      <w:pPr>
        <w:autoSpaceDE w:val="0"/>
        <w:autoSpaceDN w:val="0"/>
        <w:adjustRightInd w:val="0"/>
        <w:spacing w:after="0" w:line="240" w:lineRule="auto"/>
        <w:ind w:left="720"/>
        <w:jc w:val="both"/>
        <w:rPr>
          <w:rFonts w:ascii="Times New Roman" w:hAnsi="Times New Roman" w:cs="Times New Roman"/>
          <w:lang w:bidi="hi-IN"/>
        </w:rPr>
      </w:pPr>
      <w:r w:rsidRPr="00E071C4">
        <w:rPr>
          <w:rFonts w:ascii="Times New Roman" w:hAnsi="Times New Roman" w:cs="Times New Roman"/>
          <w:lang w:bidi="hi-IN"/>
        </w:rPr>
        <w:t>Various agencies have specified the maximum permissible aggregate Impact values for the different types of pavements. IRC has specified the following values.</w:t>
      </w:r>
    </w:p>
    <w:p w:rsidR="00DF2011" w:rsidRPr="00E071C4" w:rsidRDefault="00DF2011" w:rsidP="003232C3">
      <w:pPr>
        <w:autoSpaceDE w:val="0"/>
        <w:autoSpaceDN w:val="0"/>
        <w:adjustRightInd w:val="0"/>
        <w:spacing w:after="0" w:line="240" w:lineRule="auto"/>
        <w:ind w:left="720" w:firstLine="720"/>
        <w:jc w:val="both"/>
        <w:rPr>
          <w:rFonts w:ascii="Times New Roman" w:hAnsi="Times New Roman" w:cs="Times New Roman"/>
          <w:lang w:bidi="hi-IN"/>
        </w:rPr>
      </w:pPr>
    </w:p>
    <w:p w:rsidR="00DF2011" w:rsidRPr="00E071C4" w:rsidRDefault="00DF2011" w:rsidP="00B645DD">
      <w:pPr>
        <w:autoSpaceDE w:val="0"/>
        <w:autoSpaceDN w:val="0"/>
        <w:adjustRightInd w:val="0"/>
        <w:spacing w:after="0" w:line="240" w:lineRule="auto"/>
        <w:ind w:left="720"/>
        <w:jc w:val="both"/>
        <w:rPr>
          <w:rFonts w:ascii="Times New Roman" w:hAnsi="Times New Roman" w:cs="Times New Roman"/>
          <w:lang w:bidi="hi-IN"/>
        </w:rPr>
      </w:pPr>
      <w:r w:rsidRPr="00E071C4">
        <w:rPr>
          <w:rFonts w:ascii="Times New Roman" w:hAnsi="Times New Roman" w:cs="Times New Roman"/>
          <w:lang w:bidi="hi-IN"/>
        </w:rPr>
        <w:t>The maximum allowable aggregate Impact value for water bound Macadam; Sub-Base coarse 50% where as cement concrete used in base course is 45%. WBM base course with</w:t>
      </w:r>
      <w:r w:rsidR="00B645DD" w:rsidRPr="00E071C4">
        <w:rPr>
          <w:rFonts w:ascii="Times New Roman" w:hAnsi="Times New Roman" w:cs="Times New Roman"/>
          <w:lang w:bidi="hi-IN"/>
        </w:rPr>
        <w:t xml:space="preserve"> b</w:t>
      </w:r>
      <w:r w:rsidRPr="00E071C4">
        <w:rPr>
          <w:rFonts w:ascii="Times New Roman" w:hAnsi="Times New Roman" w:cs="Times New Roman"/>
          <w:lang w:bidi="hi-IN"/>
        </w:rPr>
        <w:t>itumen surface in should be 40%. Bituminous Macadam base course should have A.I.V of 35%. All the surface courses should possess an A.I.V below 30%.</w:t>
      </w:r>
    </w:p>
    <w:p w:rsidR="003232C3" w:rsidRPr="00E071C4" w:rsidRDefault="003232C3" w:rsidP="003232C3">
      <w:pPr>
        <w:autoSpaceDE w:val="0"/>
        <w:autoSpaceDN w:val="0"/>
        <w:adjustRightInd w:val="0"/>
        <w:spacing w:after="0" w:line="240" w:lineRule="auto"/>
        <w:rPr>
          <w:rFonts w:ascii="Times New Roman" w:hAnsi="Times New Roman" w:cs="Times New Roman"/>
          <w:lang w:bidi="hi-IN"/>
        </w:rPr>
      </w:pPr>
    </w:p>
    <w:p w:rsidR="003E545D" w:rsidRPr="00E071C4" w:rsidRDefault="003E545D" w:rsidP="003232C3">
      <w:pPr>
        <w:autoSpaceDE w:val="0"/>
        <w:autoSpaceDN w:val="0"/>
        <w:adjustRightInd w:val="0"/>
        <w:spacing w:after="0" w:line="240" w:lineRule="auto"/>
        <w:rPr>
          <w:rFonts w:ascii="Times New Roman" w:hAnsi="Times New Roman" w:cs="Times New Roman"/>
          <w:lang w:bidi="hi-IN"/>
        </w:rPr>
      </w:pPr>
    </w:p>
    <w:p w:rsidR="00DF2011" w:rsidRPr="00E071C4" w:rsidRDefault="00DF2011" w:rsidP="00B6088A">
      <w:pPr>
        <w:autoSpaceDE w:val="0"/>
        <w:autoSpaceDN w:val="0"/>
        <w:adjustRightInd w:val="0"/>
        <w:spacing w:after="0" w:line="240" w:lineRule="auto"/>
        <w:ind w:left="72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Procedure:</w:t>
      </w:r>
    </w:p>
    <w:p w:rsidR="00DF2011" w:rsidRPr="00E071C4" w:rsidRDefault="00DF2011" w:rsidP="00DF2011">
      <w:pPr>
        <w:autoSpaceDE w:val="0"/>
        <w:autoSpaceDN w:val="0"/>
        <w:adjustRightInd w:val="0"/>
        <w:spacing w:after="0" w:line="240" w:lineRule="auto"/>
        <w:rPr>
          <w:rFonts w:ascii="Times New Roman" w:hAnsi="Times New Roman" w:cs="Times New Roman"/>
          <w:b/>
          <w:bCs/>
          <w:sz w:val="24"/>
          <w:szCs w:val="24"/>
          <w:u w:val="single"/>
          <w:lang w:bidi="hi-IN"/>
        </w:rPr>
      </w:pPr>
    </w:p>
    <w:p w:rsidR="00DF2011" w:rsidRPr="00E071C4" w:rsidRDefault="00DF2011" w:rsidP="003232C3">
      <w:pPr>
        <w:autoSpaceDE w:val="0"/>
        <w:autoSpaceDN w:val="0"/>
        <w:adjustRightInd w:val="0"/>
        <w:spacing w:after="0"/>
        <w:ind w:left="720"/>
        <w:jc w:val="both"/>
        <w:rPr>
          <w:rFonts w:ascii="Times New Roman" w:hAnsi="Times New Roman" w:cs="Times New Roman"/>
          <w:sz w:val="23"/>
          <w:szCs w:val="23"/>
          <w:lang w:bidi="hi-IN"/>
        </w:rPr>
      </w:pPr>
      <w:r w:rsidRPr="00E071C4">
        <w:rPr>
          <w:rFonts w:ascii="Times New Roman" w:hAnsi="Times New Roman" w:cs="Times New Roman"/>
          <w:sz w:val="23"/>
          <w:szCs w:val="23"/>
          <w:lang w:bidi="hi-IN"/>
        </w:rPr>
        <w:t xml:space="preserve">1. The test sample consists of aggregates passing 12.5mm sieve and </w:t>
      </w:r>
      <w:r w:rsidR="004D2251" w:rsidRPr="00E071C4">
        <w:rPr>
          <w:rFonts w:ascii="Times New Roman" w:hAnsi="Times New Roman" w:cs="Times New Roman"/>
          <w:sz w:val="23"/>
          <w:szCs w:val="23"/>
          <w:lang w:bidi="hi-IN"/>
        </w:rPr>
        <w:t xml:space="preserve">retained on l0 </w:t>
      </w:r>
      <w:r w:rsidRPr="00E071C4">
        <w:rPr>
          <w:rFonts w:ascii="Times New Roman" w:hAnsi="Times New Roman" w:cs="Times New Roman"/>
          <w:sz w:val="23"/>
          <w:szCs w:val="23"/>
          <w:lang w:bidi="hi-IN"/>
        </w:rPr>
        <w:t>mm sieve</w:t>
      </w:r>
      <w:r w:rsidR="003232C3" w:rsidRPr="00E071C4">
        <w:rPr>
          <w:rFonts w:ascii="Times New Roman" w:hAnsi="Times New Roman" w:cs="Times New Roman"/>
          <w:sz w:val="23"/>
          <w:szCs w:val="23"/>
          <w:lang w:bidi="hi-IN"/>
        </w:rPr>
        <w:t xml:space="preserve"> a</w:t>
      </w:r>
      <w:r w:rsidRPr="00E071C4">
        <w:rPr>
          <w:rFonts w:ascii="Times New Roman" w:hAnsi="Times New Roman" w:cs="Times New Roman"/>
          <w:sz w:val="23"/>
          <w:szCs w:val="23"/>
          <w:lang w:bidi="hi-IN"/>
        </w:rPr>
        <w:t>nd dried in an oven for 4 hours at a temperature of 100 C to 110 C.</w:t>
      </w:r>
    </w:p>
    <w:p w:rsidR="00DF2011" w:rsidRPr="00E071C4" w:rsidRDefault="00DF2011" w:rsidP="003232C3">
      <w:pPr>
        <w:autoSpaceDE w:val="0"/>
        <w:autoSpaceDN w:val="0"/>
        <w:adjustRightInd w:val="0"/>
        <w:spacing w:after="0"/>
        <w:ind w:left="720"/>
        <w:jc w:val="both"/>
        <w:rPr>
          <w:rFonts w:ascii="Times New Roman" w:hAnsi="Times New Roman" w:cs="Times New Roman"/>
          <w:sz w:val="23"/>
          <w:szCs w:val="23"/>
          <w:lang w:bidi="hi-IN"/>
        </w:rPr>
      </w:pPr>
      <w:r w:rsidRPr="00E071C4">
        <w:rPr>
          <w:rFonts w:ascii="Times New Roman" w:hAnsi="Times New Roman" w:cs="Times New Roman"/>
          <w:sz w:val="23"/>
          <w:szCs w:val="23"/>
          <w:lang w:bidi="hi-IN"/>
        </w:rPr>
        <w:t>2. The aggregates are filled Up</w:t>
      </w:r>
      <w:r w:rsidR="00CB6BD4">
        <w:rPr>
          <w:rFonts w:ascii="Times New Roman" w:hAnsi="Times New Roman" w:cs="Times New Roman"/>
          <w:sz w:val="23"/>
          <w:szCs w:val="23"/>
          <w:lang w:bidi="hi-IN"/>
        </w:rPr>
        <w:t xml:space="preserve"> </w:t>
      </w:r>
      <w:r w:rsidRPr="00E071C4">
        <w:rPr>
          <w:rFonts w:ascii="Times New Roman" w:hAnsi="Times New Roman" w:cs="Times New Roman"/>
          <w:sz w:val="23"/>
          <w:szCs w:val="23"/>
          <w:lang w:bidi="hi-IN"/>
        </w:rPr>
        <w:t>to about 1/3 full in the cylindrical measure and tamped 25 times with rounded end of the tamping rod.</w:t>
      </w:r>
    </w:p>
    <w:p w:rsidR="00DF2011" w:rsidRPr="00E071C4" w:rsidRDefault="00DF2011" w:rsidP="003232C3">
      <w:pPr>
        <w:autoSpaceDE w:val="0"/>
        <w:autoSpaceDN w:val="0"/>
        <w:adjustRightInd w:val="0"/>
        <w:spacing w:after="0"/>
        <w:ind w:firstLine="720"/>
        <w:jc w:val="both"/>
        <w:rPr>
          <w:rFonts w:ascii="Times New Roman" w:hAnsi="Times New Roman" w:cs="Times New Roman"/>
          <w:sz w:val="23"/>
          <w:szCs w:val="23"/>
          <w:lang w:bidi="hi-IN"/>
        </w:rPr>
      </w:pPr>
      <w:r w:rsidRPr="00E071C4">
        <w:rPr>
          <w:rFonts w:ascii="Times New Roman" w:hAnsi="Times New Roman" w:cs="Times New Roman"/>
          <w:sz w:val="23"/>
          <w:szCs w:val="23"/>
          <w:lang w:bidi="hi-IN"/>
        </w:rPr>
        <w:t>3. The rest of the cylindrical measure is filled by two layers and each layer being tamped 25 times.</w:t>
      </w:r>
    </w:p>
    <w:p w:rsidR="003232C3" w:rsidRPr="00E071C4" w:rsidRDefault="003232C3" w:rsidP="003E545D">
      <w:pPr>
        <w:autoSpaceDE w:val="0"/>
        <w:autoSpaceDN w:val="0"/>
        <w:adjustRightInd w:val="0"/>
        <w:spacing w:after="0"/>
        <w:jc w:val="both"/>
        <w:rPr>
          <w:rFonts w:ascii="Times New Roman" w:hAnsi="Times New Roman" w:cs="Times New Roman"/>
          <w:sz w:val="23"/>
          <w:szCs w:val="23"/>
          <w:lang w:bidi="hi-IN"/>
        </w:rPr>
      </w:pPr>
    </w:p>
    <w:p w:rsidR="003232C3" w:rsidRPr="00E071C4" w:rsidRDefault="003232C3" w:rsidP="003232C3">
      <w:pPr>
        <w:autoSpaceDE w:val="0"/>
        <w:autoSpaceDN w:val="0"/>
        <w:adjustRightInd w:val="0"/>
        <w:spacing w:after="0"/>
        <w:ind w:left="720"/>
        <w:jc w:val="both"/>
        <w:rPr>
          <w:rFonts w:ascii="Times New Roman" w:hAnsi="Times New Roman" w:cs="Times New Roman"/>
          <w:sz w:val="23"/>
          <w:szCs w:val="23"/>
          <w:lang w:bidi="hi-IN"/>
        </w:rPr>
      </w:pPr>
    </w:p>
    <w:p w:rsidR="00DF2011" w:rsidRPr="00E071C4" w:rsidRDefault="00DF2011" w:rsidP="003232C3">
      <w:pPr>
        <w:autoSpaceDE w:val="0"/>
        <w:autoSpaceDN w:val="0"/>
        <w:adjustRightInd w:val="0"/>
        <w:spacing w:after="0"/>
        <w:ind w:left="720"/>
        <w:jc w:val="both"/>
        <w:rPr>
          <w:rFonts w:ascii="Times New Roman" w:hAnsi="Times New Roman" w:cs="Times New Roman"/>
          <w:sz w:val="23"/>
          <w:szCs w:val="23"/>
          <w:lang w:bidi="hi-IN"/>
        </w:rPr>
      </w:pPr>
      <w:r w:rsidRPr="00E071C4">
        <w:rPr>
          <w:rFonts w:ascii="Times New Roman" w:hAnsi="Times New Roman" w:cs="Times New Roman"/>
          <w:sz w:val="23"/>
          <w:szCs w:val="23"/>
          <w:lang w:bidi="hi-IN"/>
        </w:rPr>
        <w:lastRenderedPageBreak/>
        <w:t>4. The overflow of aggregates in cylindrically measure is cut off by tamping rod using it has a straight edge.</w:t>
      </w:r>
    </w:p>
    <w:p w:rsidR="00DF2011" w:rsidRPr="00E071C4" w:rsidRDefault="00DF2011" w:rsidP="003232C3">
      <w:pPr>
        <w:autoSpaceDE w:val="0"/>
        <w:autoSpaceDN w:val="0"/>
        <w:adjustRightInd w:val="0"/>
        <w:spacing w:after="0"/>
        <w:ind w:firstLine="720"/>
        <w:jc w:val="both"/>
        <w:rPr>
          <w:rFonts w:ascii="Times New Roman" w:hAnsi="Times New Roman" w:cs="Times New Roman"/>
          <w:sz w:val="23"/>
          <w:szCs w:val="23"/>
          <w:lang w:bidi="hi-IN"/>
        </w:rPr>
      </w:pPr>
      <w:r w:rsidRPr="00E071C4">
        <w:rPr>
          <w:rFonts w:ascii="Times New Roman" w:hAnsi="Times New Roman" w:cs="Times New Roman"/>
          <w:sz w:val="23"/>
          <w:szCs w:val="23"/>
          <w:lang w:bidi="hi-IN"/>
        </w:rPr>
        <w:t>5. Then the entire aggregate sample in a measuring cyl</w:t>
      </w:r>
      <w:r w:rsidR="00B645DD" w:rsidRPr="00E071C4">
        <w:rPr>
          <w:rFonts w:ascii="Times New Roman" w:hAnsi="Times New Roman" w:cs="Times New Roman"/>
          <w:sz w:val="23"/>
          <w:szCs w:val="23"/>
          <w:lang w:bidi="hi-IN"/>
        </w:rPr>
        <w:t>inder is weighted nearing to 0.0</w:t>
      </w:r>
      <w:r w:rsidRPr="00E071C4">
        <w:rPr>
          <w:rFonts w:ascii="Times New Roman" w:hAnsi="Times New Roman" w:cs="Times New Roman"/>
          <w:sz w:val="23"/>
          <w:szCs w:val="23"/>
          <w:lang w:bidi="hi-IN"/>
        </w:rPr>
        <w:t>lgm.</w:t>
      </w:r>
    </w:p>
    <w:p w:rsidR="00DF2011" w:rsidRPr="00E071C4" w:rsidRDefault="00B645DD" w:rsidP="00B6088A">
      <w:pPr>
        <w:autoSpaceDE w:val="0"/>
        <w:autoSpaceDN w:val="0"/>
        <w:adjustRightInd w:val="0"/>
        <w:spacing w:after="0"/>
        <w:ind w:left="990" w:hanging="270"/>
        <w:jc w:val="both"/>
        <w:rPr>
          <w:rFonts w:ascii="Times New Roman" w:hAnsi="Times New Roman" w:cs="Times New Roman"/>
          <w:sz w:val="23"/>
          <w:szCs w:val="23"/>
          <w:lang w:bidi="hi-IN"/>
        </w:rPr>
      </w:pPr>
      <w:r w:rsidRPr="00E071C4">
        <w:rPr>
          <w:rFonts w:ascii="Times New Roman" w:hAnsi="Times New Roman" w:cs="Times New Roman"/>
          <w:sz w:val="23"/>
          <w:szCs w:val="23"/>
          <w:lang w:bidi="hi-IN"/>
        </w:rPr>
        <w:t xml:space="preserve"> </w:t>
      </w:r>
      <w:r w:rsidR="00DF2011" w:rsidRPr="00E071C4">
        <w:rPr>
          <w:rFonts w:ascii="Times New Roman" w:hAnsi="Times New Roman" w:cs="Times New Roman"/>
          <w:sz w:val="23"/>
          <w:szCs w:val="23"/>
          <w:lang w:bidi="hi-IN"/>
        </w:rPr>
        <w:t>6. The aggregates from the cylindrical measure are carefully transferred into the cup which is</w:t>
      </w:r>
      <w:r w:rsidRPr="00E071C4">
        <w:rPr>
          <w:rFonts w:ascii="Times New Roman" w:hAnsi="Times New Roman" w:cs="Times New Roman"/>
          <w:sz w:val="23"/>
          <w:szCs w:val="23"/>
          <w:lang w:bidi="hi-IN"/>
        </w:rPr>
        <w:t xml:space="preserve"> f</w:t>
      </w:r>
      <w:r w:rsidR="00DF2011" w:rsidRPr="00E071C4">
        <w:rPr>
          <w:rFonts w:ascii="Times New Roman" w:hAnsi="Times New Roman" w:cs="Times New Roman"/>
          <w:sz w:val="23"/>
          <w:szCs w:val="23"/>
          <w:lang w:bidi="hi-IN"/>
        </w:rPr>
        <w:t xml:space="preserve">irmly fixed in </w:t>
      </w:r>
      <w:r w:rsidRPr="00E071C4">
        <w:rPr>
          <w:rFonts w:ascii="Times New Roman" w:hAnsi="Times New Roman" w:cs="Times New Roman"/>
          <w:sz w:val="23"/>
          <w:szCs w:val="23"/>
          <w:lang w:bidi="hi-IN"/>
        </w:rPr>
        <w:t xml:space="preserve">  </w:t>
      </w:r>
      <w:r w:rsidR="00B6088A" w:rsidRPr="00E071C4">
        <w:rPr>
          <w:rFonts w:ascii="Times New Roman" w:hAnsi="Times New Roman" w:cs="Times New Roman"/>
          <w:sz w:val="23"/>
          <w:szCs w:val="23"/>
          <w:lang w:bidi="hi-IN"/>
        </w:rPr>
        <w:t xml:space="preserve">     </w:t>
      </w:r>
      <w:r w:rsidR="00DF2011" w:rsidRPr="00E071C4">
        <w:rPr>
          <w:rFonts w:ascii="Times New Roman" w:hAnsi="Times New Roman" w:cs="Times New Roman"/>
          <w:sz w:val="23"/>
          <w:szCs w:val="23"/>
          <w:lang w:bidi="hi-IN"/>
        </w:rPr>
        <w:t>position on the base plate of machine. Then it is tamped 25 times.</w:t>
      </w:r>
    </w:p>
    <w:p w:rsidR="00DF2011" w:rsidRPr="00E071C4" w:rsidRDefault="00DF2011" w:rsidP="003232C3">
      <w:pPr>
        <w:autoSpaceDE w:val="0"/>
        <w:autoSpaceDN w:val="0"/>
        <w:adjustRightInd w:val="0"/>
        <w:spacing w:after="0"/>
        <w:ind w:left="720"/>
        <w:jc w:val="both"/>
        <w:rPr>
          <w:rFonts w:ascii="Times New Roman" w:hAnsi="Times New Roman" w:cs="Times New Roman"/>
          <w:sz w:val="23"/>
          <w:szCs w:val="23"/>
          <w:lang w:bidi="hi-IN"/>
        </w:rPr>
      </w:pPr>
      <w:r w:rsidRPr="00E071C4">
        <w:rPr>
          <w:rFonts w:ascii="Times New Roman" w:hAnsi="Times New Roman" w:cs="Times New Roman"/>
          <w:sz w:val="23"/>
          <w:szCs w:val="23"/>
          <w:lang w:bidi="hi-IN"/>
        </w:rPr>
        <w:t>7. The hammer is raised until its lower face is 38cm above the upper surface of aggregates in the cup and allowed to fall freely on the aggregates. The test sample is subjected to a total of 15 such blows each being delivered at an interval of not less than one second. The crushed aggregate is than removed from the cup and the whole of it is sieved on 2.366mm sieve until no significant amount passes. The fraction passing the sieve is weighed accurate to O.lgm. Repeat the above steps with other fresh sample.</w:t>
      </w:r>
    </w:p>
    <w:p w:rsidR="00DF2011" w:rsidRPr="00E071C4" w:rsidRDefault="00DF2011" w:rsidP="009E35B7">
      <w:pPr>
        <w:autoSpaceDE w:val="0"/>
        <w:autoSpaceDN w:val="0"/>
        <w:adjustRightInd w:val="0"/>
        <w:spacing w:after="0" w:line="240" w:lineRule="auto"/>
        <w:ind w:left="720"/>
        <w:rPr>
          <w:rFonts w:ascii="Times New Roman" w:hAnsi="Times New Roman" w:cs="Times New Roman"/>
          <w:sz w:val="23"/>
          <w:szCs w:val="23"/>
          <w:lang w:bidi="hi-IN"/>
        </w:rPr>
      </w:pPr>
      <w:r w:rsidRPr="00E071C4">
        <w:rPr>
          <w:rFonts w:ascii="Times New Roman" w:hAnsi="Times New Roman" w:cs="Times New Roman"/>
          <w:sz w:val="23"/>
          <w:szCs w:val="23"/>
          <w:lang w:bidi="hi-IN"/>
        </w:rPr>
        <w:t>8. Let the original weight of the oven dry sample be Wl gm and the weight of fraction passing</w:t>
      </w:r>
      <w:r w:rsidR="009E35B7" w:rsidRPr="00E071C4">
        <w:rPr>
          <w:rFonts w:ascii="Times New Roman" w:hAnsi="Times New Roman" w:cs="Times New Roman"/>
          <w:sz w:val="23"/>
          <w:szCs w:val="23"/>
          <w:lang w:bidi="hi-IN"/>
        </w:rPr>
        <w:t xml:space="preserve"> </w:t>
      </w:r>
      <w:r w:rsidRPr="00E071C4">
        <w:rPr>
          <w:rFonts w:ascii="Times New Roman" w:hAnsi="Times New Roman" w:cs="Times New Roman"/>
          <w:sz w:val="23"/>
          <w:szCs w:val="23"/>
          <w:lang w:bidi="hi-IN"/>
        </w:rPr>
        <w:t>2.36mm I.S sieve be W2gm. Then aggregate Impact value is expressed as the % of fines formed in terms of the total weight of the sample.</w:t>
      </w:r>
    </w:p>
    <w:p w:rsidR="00DF2011" w:rsidRPr="00E071C4" w:rsidRDefault="00DF2011" w:rsidP="00DF2011">
      <w:pPr>
        <w:autoSpaceDE w:val="0"/>
        <w:autoSpaceDN w:val="0"/>
        <w:adjustRightInd w:val="0"/>
        <w:spacing w:after="0" w:line="240" w:lineRule="auto"/>
        <w:rPr>
          <w:rFonts w:ascii="Times New Roman" w:hAnsi="Times New Roman" w:cs="Times New Roman"/>
          <w:sz w:val="23"/>
          <w:szCs w:val="23"/>
          <w:lang w:bidi="hi-IN"/>
        </w:rPr>
      </w:pPr>
    </w:p>
    <w:p w:rsidR="00DF2011" w:rsidRPr="00E071C4" w:rsidRDefault="00DF2011" w:rsidP="0094238C">
      <w:pPr>
        <w:autoSpaceDE w:val="0"/>
        <w:autoSpaceDN w:val="0"/>
        <w:adjustRightInd w:val="0"/>
        <w:spacing w:after="0" w:line="240" w:lineRule="auto"/>
        <w:ind w:firstLine="720"/>
        <w:rPr>
          <w:rFonts w:ascii="Times New Roman" w:hAnsi="Times New Roman" w:cs="Times New Roman"/>
          <w:sz w:val="23"/>
          <w:szCs w:val="23"/>
          <w:lang w:bidi="hi-IN"/>
        </w:rPr>
      </w:pPr>
      <w:r w:rsidRPr="00E071C4">
        <w:rPr>
          <w:rFonts w:ascii="Times New Roman" w:hAnsi="Times New Roman" w:cs="Times New Roman"/>
          <w:sz w:val="23"/>
          <w:szCs w:val="23"/>
          <w:lang w:bidi="hi-IN"/>
        </w:rPr>
        <w:t xml:space="preserve">Aggregate Impact Value </w:t>
      </w:r>
      <w:r w:rsidRPr="00E071C4">
        <w:rPr>
          <w:rFonts w:ascii="Times New Roman" w:hAnsi="Times New Roman" w:cs="Times New Roman"/>
          <w:sz w:val="24"/>
          <w:szCs w:val="24"/>
          <w:lang w:bidi="hi-IN"/>
        </w:rPr>
        <w:t xml:space="preserve">= 100* </w:t>
      </w:r>
      <w:r w:rsidRPr="00E071C4">
        <w:rPr>
          <w:rFonts w:ascii="Times New Roman" w:hAnsi="Times New Roman" w:cs="Times New Roman"/>
          <w:sz w:val="24"/>
          <w:szCs w:val="24"/>
          <w:u w:val="single"/>
          <w:lang w:bidi="hi-IN"/>
        </w:rPr>
        <w:t xml:space="preserve">w </w:t>
      </w:r>
      <w:r w:rsidRPr="00E071C4">
        <w:rPr>
          <w:rFonts w:ascii="Times New Roman" w:hAnsi="Times New Roman" w:cs="Times New Roman"/>
          <w:sz w:val="13"/>
          <w:szCs w:val="13"/>
          <w:u w:val="single"/>
          <w:lang w:bidi="hi-IN"/>
        </w:rPr>
        <w:t xml:space="preserve">2 </w:t>
      </w:r>
      <w:r w:rsidRPr="00E071C4">
        <w:rPr>
          <w:rFonts w:ascii="Times New Roman" w:hAnsi="Times New Roman" w:cs="Times New Roman"/>
          <w:sz w:val="23"/>
          <w:szCs w:val="23"/>
          <w:u w:val="single"/>
          <w:lang w:bidi="hi-IN"/>
        </w:rPr>
        <w:t>%.</w:t>
      </w:r>
    </w:p>
    <w:p w:rsidR="00DF2011" w:rsidRPr="00E071C4" w:rsidRDefault="00DF2011" w:rsidP="00DF2011">
      <w:pPr>
        <w:autoSpaceDE w:val="0"/>
        <w:autoSpaceDN w:val="0"/>
        <w:adjustRightInd w:val="0"/>
        <w:spacing w:after="0" w:line="240" w:lineRule="auto"/>
        <w:ind w:left="2880"/>
        <w:rPr>
          <w:rFonts w:ascii="Times New Roman" w:hAnsi="Times New Roman" w:cs="Times New Roman"/>
          <w:sz w:val="16"/>
          <w:szCs w:val="16"/>
          <w:lang w:bidi="hi-IN"/>
        </w:rPr>
      </w:pPr>
      <w:r w:rsidRPr="00E071C4">
        <w:rPr>
          <w:rFonts w:ascii="Times New Roman" w:hAnsi="Times New Roman" w:cs="Times New Roman"/>
          <w:sz w:val="16"/>
          <w:szCs w:val="16"/>
          <w:lang w:bidi="hi-IN"/>
        </w:rPr>
        <w:t xml:space="preserve">   </w:t>
      </w:r>
      <w:r w:rsidR="00CB6BD4">
        <w:rPr>
          <w:rFonts w:ascii="Times New Roman" w:hAnsi="Times New Roman" w:cs="Times New Roman"/>
          <w:sz w:val="16"/>
          <w:szCs w:val="16"/>
          <w:lang w:bidi="hi-IN"/>
        </w:rPr>
        <w:t xml:space="preserve">                   </w:t>
      </w:r>
      <w:r w:rsidRPr="00E071C4">
        <w:rPr>
          <w:rFonts w:ascii="Times New Roman" w:hAnsi="Times New Roman" w:cs="Times New Roman"/>
          <w:sz w:val="16"/>
          <w:szCs w:val="16"/>
          <w:lang w:bidi="hi-IN"/>
        </w:rPr>
        <w:t xml:space="preserve">  WI</w:t>
      </w:r>
    </w:p>
    <w:p w:rsidR="00883391" w:rsidRPr="00E071C4" w:rsidRDefault="00883391" w:rsidP="00DF2011">
      <w:pPr>
        <w:rPr>
          <w:rFonts w:ascii="Times New Roman" w:hAnsi="Times New Roman" w:cs="Times New Roman"/>
          <w:sz w:val="16"/>
          <w:szCs w:val="16"/>
          <w:lang w:bidi="hi-IN"/>
        </w:rPr>
      </w:pPr>
    </w:p>
    <w:p w:rsidR="00883391" w:rsidRPr="00E071C4" w:rsidRDefault="00883391" w:rsidP="00DF2011">
      <w:pPr>
        <w:rPr>
          <w:rFonts w:ascii="Times New Roman" w:hAnsi="Times New Roman" w:cs="Times New Roman"/>
          <w:sz w:val="16"/>
          <w:szCs w:val="16"/>
          <w:lang w:bidi="hi-IN"/>
        </w:rPr>
      </w:pPr>
    </w:p>
    <w:p w:rsidR="00DF2011" w:rsidRPr="00E071C4" w:rsidRDefault="0094238C" w:rsidP="00DF2011">
      <w:pPr>
        <w:rPr>
          <w:rFonts w:ascii="Times New Roman" w:hAnsi="Times New Roman" w:cs="Times New Roman"/>
          <w:sz w:val="16"/>
          <w:szCs w:val="16"/>
          <w:lang w:bidi="hi-IN"/>
        </w:rPr>
      </w:pPr>
      <w:r w:rsidRPr="00E071C4">
        <w:rPr>
          <w:rFonts w:ascii="Times New Roman" w:hAnsi="Times New Roman" w:cs="Times New Roman"/>
          <w:noProof/>
          <w:sz w:val="16"/>
          <w:szCs w:val="16"/>
        </w:rPr>
        <w:drawing>
          <wp:anchor distT="0" distB="0" distL="114300" distR="114300" simplePos="0" relativeHeight="251661312" behindDoc="0" locked="0" layoutInCell="1" allowOverlap="1">
            <wp:simplePos x="0" y="0"/>
            <wp:positionH relativeFrom="column">
              <wp:posOffset>2438400</wp:posOffset>
            </wp:positionH>
            <wp:positionV relativeFrom="paragraph">
              <wp:posOffset>177800</wp:posOffset>
            </wp:positionV>
            <wp:extent cx="2378710" cy="4543425"/>
            <wp:effectExtent l="19050" t="0" r="2540" b="0"/>
            <wp:wrapThrough wrapText="bothSides">
              <wp:wrapPolygon edited="0">
                <wp:start x="-173" y="0"/>
                <wp:lineTo x="-173" y="21555"/>
                <wp:lineTo x="21623" y="21555"/>
                <wp:lineTo x="21623" y="0"/>
                <wp:lineTo x="-173" y="0"/>
              </wp:wrapPolygon>
            </wp:wrapThrough>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a:stretch>
                      <a:fillRect/>
                    </a:stretch>
                  </pic:blipFill>
                  <pic:spPr bwMode="auto">
                    <a:xfrm>
                      <a:off x="0" y="0"/>
                      <a:ext cx="2378710" cy="4543425"/>
                    </a:xfrm>
                    <a:prstGeom prst="rect">
                      <a:avLst/>
                    </a:prstGeom>
                    <a:noFill/>
                    <a:ln w="9525">
                      <a:noFill/>
                      <a:miter lim="800000"/>
                      <a:headEnd/>
                      <a:tailEnd/>
                    </a:ln>
                  </pic:spPr>
                </pic:pic>
              </a:graphicData>
            </a:graphic>
          </wp:anchor>
        </w:drawing>
      </w:r>
    </w:p>
    <w:p w:rsidR="0094238C" w:rsidRPr="00E071C4" w:rsidRDefault="00DF2011" w:rsidP="00DF2011">
      <w:pPr>
        <w:jc w:val="center"/>
        <w:rPr>
          <w:rFonts w:ascii="Times New Roman" w:hAnsi="Times New Roman" w:cs="Times New Roman"/>
          <w:sz w:val="24"/>
          <w:szCs w:val="24"/>
          <w:lang w:bidi="hi-IN"/>
        </w:rPr>
      </w:pPr>
      <w:r w:rsidRPr="00E071C4">
        <w:rPr>
          <w:rFonts w:ascii="Times New Roman" w:hAnsi="Times New Roman" w:cs="Times New Roman"/>
          <w:sz w:val="24"/>
          <w:szCs w:val="24"/>
          <w:lang w:bidi="hi-IN"/>
        </w:rPr>
        <w:t xml:space="preserve">             </w:t>
      </w:r>
    </w:p>
    <w:p w:rsidR="0094238C" w:rsidRPr="00E071C4" w:rsidRDefault="0094238C" w:rsidP="00DF2011">
      <w:pPr>
        <w:jc w:val="center"/>
        <w:rPr>
          <w:rFonts w:ascii="Times New Roman" w:hAnsi="Times New Roman" w:cs="Times New Roman"/>
          <w:sz w:val="24"/>
          <w:szCs w:val="24"/>
          <w:lang w:bidi="hi-IN"/>
        </w:rPr>
      </w:pPr>
    </w:p>
    <w:p w:rsidR="0094238C" w:rsidRPr="00E071C4" w:rsidRDefault="0094238C" w:rsidP="00DF2011">
      <w:pPr>
        <w:jc w:val="center"/>
        <w:rPr>
          <w:rFonts w:ascii="Times New Roman" w:hAnsi="Times New Roman" w:cs="Times New Roman"/>
          <w:sz w:val="24"/>
          <w:szCs w:val="24"/>
          <w:lang w:bidi="hi-IN"/>
        </w:rPr>
      </w:pPr>
    </w:p>
    <w:p w:rsidR="0094238C" w:rsidRPr="00E071C4" w:rsidRDefault="0094238C" w:rsidP="00DF2011">
      <w:pPr>
        <w:jc w:val="center"/>
        <w:rPr>
          <w:rFonts w:ascii="Times New Roman" w:hAnsi="Times New Roman" w:cs="Times New Roman"/>
          <w:sz w:val="24"/>
          <w:szCs w:val="24"/>
          <w:lang w:bidi="hi-IN"/>
        </w:rPr>
      </w:pPr>
    </w:p>
    <w:p w:rsidR="0094238C" w:rsidRPr="00E071C4" w:rsidRDefault="0094238C" w:rsidP="00DF2011">
      <w:pPr>
        <w:jc w:val="center"/>
        <w:rPr>
          <w:rFonts w:ascii="Times New Roman" w:hAnsi="Times New Roman" w:cs="Times New Roman"/>
          <w:sz w:val="24"/>
          <w:szCs w:val="24"/>
          <w:lang w:bidi="hi-IN"/>
        </w:rPr>
      </w:pPr>
    </w:p>
    <w:p w:rsidR="0094238C" w:rsidRPr="00E071C4" w:rsidRDefault="0094238C" w:rsidP="00DF2011">
      <w:pPr>
        <w:jc w:val="center"/>
        <w:rPr>
          <w:rFonts w:ascii="Times New Roman" w:hAnsi="Times New Roman" w:cs="Times New Roman"/>
          <w:sz w:val="24"/>
          <w:szCs w:val="24"/>
          <w:lang w:bidi="hi-IN"/>
        </w:rPr>
      </w:pPr>
    </w:p>
    <w:p w:rsidR="0094238C" w:rsidRPr="00E071C4" w:rsidRDefault="0094238C" w:rsidP="00DF2011">
      <w:pPr>
        <w:jc w:val="center"/>
        <w:rPr>
          <w:rFonts w:ascii="Times New Roman" w:hAnsi="Times New Roman" w:cs="Times New Roman"/>
          <w:sz w:val="24"/>
          <w:szCs w:val="24"/>
          <w:lang w:bidi="hi-IN"/>
        </w:rPr>
      </w:pPr>
    </w:p>
    <w:p w:rsidR="0094238C" w:rsidRPr="00E071C4" w:rsidRDefault="0094238C" w:rsidP="00DF2011">
      <w:pPr>
        <w:jc w:val="center"/>
        <w:rPr>
          <w:rFonts w:ascii="Times New Roman" w:hAnsi="Times New Roman" w:cs="Times New Roman"/>
          <w:sz w:val="24"/>
          <w:szCs w:val="24"/>
          <w:lang w:bidi="hi-IN"/>
        </w:rPr>
      </w:pPr>
    </w:p>
    <w:p w:rsidR="0094238C" w:rsidRPr="00E071C4" w:rsidRDefault="0094238C" w:rsidP="00DF2011">
      <w:pPr>
        <w:jc w:val="center"/>
        <w:rPr>
          <w:rFonts w:ascii="Times New Roman" w:hAnsi="Times New Roman" w:cs="Times New Roman"/>
          <w:sz w:val="24"/>
          <w:szCs w:val="24"/>
          <w:lang w:bidi="hi-IN"/>
        </w:rPr>
      </w:pPr>
    </w:p>
    <w:p w:rsidR="0094238C" w:rsidRPr="00E071C4" w:rsidRDefault="0094238C" w:rsidP="00DF2011">
      <w:pPr>
        <w:jc w:val="center"/>
        <w:rPr>
          <w:rFonts w:ascii="Times New Roman" w:hAnsi="Times New Roman" w:cs="Times New Roman"/>
          <w:sz w:val="24"/>
          <w:szCs w:val="24"/>
          <w:lang w:bidi="hi-IN"/>
        </w:rPr>
      </w:pPr>
    </w:p>
    <w:p w:rsidR="0094238C" w:rsidRPr="00E071C4" w:rsidRDefault="0094238C" w:rsidP="00DF2011">
      <w:pPr>
        <w:jc w:val="center"/>
        <w:rPr>
          <w:rFonts w:ascii="Times New Roman" w:hAnsi="Times New Roman" w:cs="Times New Roman"/>
          <w:sz w:val="24"/>
          <w:szCs w:val="24"/>
          <w:lang w:bidi="hi-IN"/>
        </w:rPr>
      </w:pPr>
    </w:p>
    <w:p w:rsidR="009E63CA" w:rsidRPr="00E071C4" w:rsidRDefault="009E63CA" w:rsidP="003E545D">
      <w:pPr>
        <w:rPr>
          <w:rFonts w:ascii="Times New Roman" w:hAnsi="Times New Roman" w:cs="Times New Roman"/>
          <w:b/>
          <w:bCs/>
          <w:sz w:val="24"/>
          <w:szCs w:val="24"/>
          <w:lang w:bidi="hi-IN"/>
        </w:rPr>
      </w:pPr>
    </w:p>
    <w:p w:rsidR="00E8037B" w:rsidRDefault="00E8037B" w:rsidP="00DF2011">
      <w:pPr>
        <w:jc w:val="center"/>
        <w:rPr>
          <w:rFonts w:ascii="Times New Roman" w:hAnsi="Times New Roman" w:cs="Times New Roman"/>
          <w:b/>
          <w:bCs/>
          <w:sz w:val="24"/>
          <w:szCs w:val="24"/>
          <w:lang w:bidi="hi-IN"/>
        </w:rPr>
      </w:pPr>
    </w:p>
    <w:p w:rsidR="00E8037B" w:rsidRDefault="00E8037B" w:rsidP="00DF2011">
      <w:pPr>
        <w:jc w:val="center"/>
        <w:rPr>
          <w:rFonts w:ascii="Times New Roman" w:hAnsi="Times New Roman" w:cs="Times New Roman"/>
          <w:b/>
          <w:bCs/>
          <w:sz w:val="24"/>
          <w:szCs w:val="24"/>
          <w:lang w:bidi="hi-IN"/>
        </w:rPr>
      </w:pPr>
    </w:p>
    <w:p w:rsidR="00DF2011" w:rsidRPr="00E071C4" w:rsidRDefault="00DF2011" w:rsidP="00DF2011">
      <w:pPr>
        <w:jc w:val="center"/>
        <w:rPr>
          <w:rFonts w:ascii="Times New Roman" w:hAnsi="Times New Roman" w:cs="Times New Roman"/>
          <w:b/>
          <w:bCs/>
          <w:sz w:val="24"/>
          <w:szCs w:val="24"/>
          <w:lang w:bidi="hi-IN"/>
        </w:rPr>
      </w:pPr>
      <w:r w:rsidRPr="00E071C4">
        <w:rPr>
          <w:rFonts w:ascii="Times New Roman" w:hAnsi="Times New Roman" w:cs="Times New Roman"/>
          <w:b/>
          <w:bCs/>
          <w:sz w:val="24"/>
          <w:szCs w:val="24"/>
          <w:lang w:bidi="hi-IN"/>
        </w:rPr>
        <w:t>Aggregate Impact Testing Machine</w:t>
      </w:r>
    </w:p>
    <w:p w:rsidR="00B6088A" w:rsidRPr="00E071C4" w:rsidRDefault="00B6088A" w:rsidP="003E545D">
      <w:pPr>
        <w:rPr>
          <w:rFonts w:ascii="Times New Roman" w:hAnsi="Times New Roman" w:cs="Times New Roman"/>
          <w:b/>
          <w:bCs/>
          <w:sz w:val="24"/>
          <w:szCs w:val="24"/>
          <w:lang w:bidi="hi-IN"/>
        </w:rPr>
      </w:pPr>
    </w:p>
    <w:p w:rsidR="003E545D" w:rsidRDefault="003E545D" w:rsidP="003E545D">
      <w:pPr>
        <w:rPr>
          <w:rFonts w:ascii="Times New Roman" w:hAnsi="Times New Roman" w:cs="Times New Roman"/>
          <w:b/>
          <w:bCs/>
          <w:sz w:val="24"/>
          <w:szCs w:val="24"/>
          <w:lang w:bidi="hi-IN"/>
        </w:rPr>
      </w:pPr>
    </w:p>
    <w:p w:rsidR="00D20F1E" w:rsidRPr="00E071C4" w:rsidRDefault="00D20F1E" w:rsidP="003E545D">
      <w:pPr>
        <w:rPr>
          <w:rFonts w:ascii="Times New Roman" w:hAnsi="Times New Roman" w:cs="Times New Roman"/>
          <w:b/>
          <w:bCs/>
          <w:sz w:val="24"/>
          <w:szCs w:val="24"/>
          <w:lang w:bidi="hi-IN"/>
        </w:rPr>
      </w:pPr>
    </w:p>
    <w:tbl>
      <w:tblPr>
        <w:tblStyle w:val="TableGrid"/>
        <w:tblpPr w:leftFromText="180" w:rightFromText="180" w:vertAnchor="text" w:horzAnchor="margin" w:tblpXSpec="center" w:tblpY="848"/>
        <w:tblW w:w="0" w:type="auto"/>
        <w:tblLook w:val="04A0"/>
      </w:tblPr>
      <w:tblGrid>
        <w:gridCol w:w="530"/>
        <w:gridCol w:w="3335"/>
        <w:gridCol w:w="1902"/>
        <w:gridCol w:w="1902"/>
        <w:gridCol w:w="1907"/>
      </w:tblGrid>
      <w:tr w:rsidR="0094238C" w:rsidRPr="00E071C4" w:rsidTr="0094238C">
        <w:tc>
          <w:tcPr>
            <w:tcW w:w="530" w:type="dxa"/>
          </w:tcPr>
          <w:p w:rsidR="0094238C" w:rsidRPr="00E071C4" w:rsidRDefault="0094238C" w:rsidP="0094238C">
            <w:pPr>
              <w:jc w:val="center"/>
              <w:rPr>
                <w:rFonts w:ascii="Times New Roman" w:hAnsi="Times New Roman" w:cs="Times New Roman"/>
                <w:b/>
                <w:bCs/>
                <w:sz w:val="24"/>
                <w:szCs w:val="24"/>
                <w:u w:val="single"/>
              </w:rPr>
            </w:pPr>
            <w:r w:rsidRPr="00E071C4">
              <w:rPr>
                <w:rFonts w:ascii="Times New Roman" w:hAnsi="Times New Roman" w:cs="Times New Roman"/>
                <w:b/>
                <w:bCs/>
                <w:sz w:val="24"/>
                <w:szCs w:val="24"/>
              </w:rPr>
              <w:t>S no</w:t>
            </w:r>
            <w:r w:rsidRPr="00E071C4">
              <w:rPr>
                <w:rFonts w:ascii="Times New Roman" w:hAnsi="Times New Roman" w:cs="Times New Roman"/>
                <w:b/>
                <w:bCs/>
                <w:sz w:val="24"/>
                <w:szCs w:val="24"/>
                <w:u w:val="single"/>
              </w:rPr>
              <w:t>.</w:t>
            </w:r>
          </w:p>
        </w:tc>
        <w:tc>
          <w:tcPr>
            <w:tcW w:w="3335" w:type="dxa"/>
          </w:tcPr>
          <w:p w:rsidR="0094238C" w:rsidRPr="00E071C4" w:rsidRDefault="0094238C" w:rsidP="0094238C">
            <w:pPr>
              <w:jc w:val="center"/>
              <w:rPr>
                <w:rFonts w:ascii="Times New Roman" w:hAnsi="Times New Roman" w:cs="Times New Roman"/>
                <w:b/>
                <w:bCs/>
                <w:sz w:val="24"/>
                <w:szCs w:val="24"/>
                <w:u w:val="single"/>
              </w:rPr>
            </w:pPr>
            <w:r w:rsidRPr="00E071C4">
              <w:rPr>
                <w:rFonts w:ascii="Times New Roman" w:hAnsi="Times New Roman" w:cs="Times New Roman"/>
                <w:b/>
                <w:bCs/>
                <w:sz w:val="24"/>
                <w:szCs w:val="24"/>
              </w:rPr>
              <w:t>Details of Sample</w:t>
            </w:r>
          </w:p>
        </w:tc>
        <w:tc>
          <w:tcPr>
            <w:tcW w:w="1902" w:type="dxa"/>
          </w:tcPr>
          <w:p w:rsidR="0094238C" w:rsidRPr="00E071C4" w:rsidRDefault="0094238C" w:rsidP="0094238C">
            <w:pPr>
              <w:jc w:val="center"/>
              <w:rPr>
                <w:rFonts w:ascii="Times New Roman" w:hAnsi="Times New Roman" w:cs="Times New Roman"/>
                <w:b/>
                <w:bCs/>
                <w:sz w:val="24"/>
                <w:szCs w:val="24"/>
              </w:rPr>
            </w:pPr>
            <w:r w:rsidRPr="00E071C4">
              <w:rPr>
                <w:rFonts w:ascii="Times New Roman" w:hAnsi="Times New Roman" w:cs="Times New Roman"/>
                <w:b/>
                <w:bCs/>
                <w:sz w:val="24"/>
                <w:szCs w:val="24"/>
              </w:rPr>
              <w:t>Trial 1</w:t>
            </w:r>
          </w:p>
        </w:tc>
        <w:tc>
          <w:tcPr>
            <w:tcW w:w="1902" w:type="dxa"/>
          </w:tcPr>
          <w:p w:rsidR="0094238C" w:rsidRPr="00E071C4" w:rsidRDefault="0094238C" w:rsidP="0094238C">
            <w:pPr>
              <w:jc w:val="center"/>
              <w:rPr>
                <w:rFonts w:ascii="Times New Roman" w:hAnsi="Times New Roman" w:cs="Times New Roman"/>
                <w:b/>
                <w:bCs/>
                <w:sz w:val="24"/>
                <w:szCs w:val="24"/>
              </w:rPr>
            </w:pPr>
            <w:r w:rsidRPr="00E071C4">
              <w:rPr>
                <w:rFonts w:ascii="Times New Roman" w:hAnsi="Times New Roman" w:cs="Times New Roman"/>
                <w:b/>
                <w:bCs/>
                <w:sz w:val="24"/>
                <w:szCs w:val="24"/>
              </w:rPr>
              <w:t>Trial 2</w:t>
            </w:r>
          </w:p>
        </w:tc>
        <w:tc>
          <w:tcPr>
            <w:tcW w:w="1907" w:type="dxa"/>
          </w:tcPr>
          <w:p w:rsidR="0094238C" w:rsidRPr="00E071C4" w:rsidRDefault="0094238C" w:rsidP="0094238C">
            <w:pPr>
              <w:jc w:val="center"/>
              <w:rPr>
                <w:rFonts w:ascii="Times New Roman" w:hAnsi="Times New Roman" w:cs="Times New Roman"/>
                <w:b/>
                <w:bCs/>
                <w:sz w:val="24"/>
                <w:szCs w:val="24"/>
              </w:rPr>
            </w:pPr>
            <w:r w:rsidRPr="00E071C4">
              <w:rPr>
                <w:rFonts w:ascii="Times New Roman" w:hAnsi="Times New Roman" w:cs="Times New Roman"/>
                <w:b/>
                <w:bCs/>
                <w:sz w:val="24"/>
                <w:szCs w:val="24"/>
              </w:rPr>
              <w:t>Average</w:t>
            </w:r>
          </w:p>
        </w:tc>
      </w:tr>
      <w:tr w:rsidR="0094238C" w:rsidRPr="00E071C4" w:rsidTr="0094238C">
        <w:tc>
          <w:tcPr>
            <w:tcW w:w="530" w:type="dxa"/>
          </w:tcPr>
          <w:p w:rsidR="0094238C" w:rsidRPr="00E071C4" w:rsidRDefault="0094238C" w:rsidP="0094238C">
            <w:pPr>
              <w:rPr>
                <w:rFonts w:ascii="Times New Roman" w:hAnsi="Times New Roman" w:cs="Times New Roman"/>
                <w:b/>
                <w:bCs/>
                <w:sz w:val="24"/>
                <w:szCs w:val="24"/>
              </w:rPr>
            </w:pPr>
            <w:r w:rsidRPr="00E071C4">
              <w:rPr>
                <w:rFonts w:ascii="Times New Roman" w:hAnsi="Times New Roman" w:cs="Times New Roman"/>
                <w:b/>
                <w:bCs/>
                <w:sz w:val="24"/>
                <w:szCs w:val="24"/>
              </w:rPr>
              <w:t>1.</w:t>
            </w:r>
          </w:p>
        </w:tc>
        <w:tc>
          <w:tcPr>
            <w:tcW w:w="3335" w:type="dxa"/>
          </w:tcPr>
          <w:p w:rsidR="0094238C" w:rsidRPr="00E071C4" w:rsidRDefault="0094238C" w:rsidP="0094238C">
            <w:pPr>
              <w:autoSpaceDE w:val="0"/>
              <w:autoSpaceDN w:val="0"/>
              <w:adjustRightInd w:val="0"/>
              <w:rPr>
                <w:rFonts w:ascii="Times New Roman" w:hAnsi="Times New Roman" w:cs="Times New Roman"/>
              </w:rPr>
            </w:pPr>
            <w:r w:rsidRPr="00E071C4">
              <w:rPr>
                <w:rFonts w:ascii="Times New Roman" w:hAnsi="Times New Roman" w:cs="Times New Roman"/>
              </w:rPr>
              <w:t>Total Weight of aggregate sample filling the cylinder 1</w:t>
            </w:r>
          </w:p>
          <w:p w:rsidR="0094238C" w:rsidRPr="00E071C4" w:rsidRDefault="00CF6C87" w:rsidP="0094238C">
            <w:pPr>
              <w:autoSpaceDE w:val="0"/>
              <w:autoSpaceDN w:val="0"/>
              <w:adjustRightInd w:val="0"/>
              <w:rPr>
                <w:rFonts w:ascii="Times New Roman" w:hAnsi="Times New Roman" w:cs="Times New Roman"/>
              </w:rPr>
            </w:pPr>
            <w:r w:rsidRPr="00E071C4">
              <w:rPr>
                <w:rFonts w:ascii="Times New Roman" w:hAnsi="Times New Roman" w:cs="Times New Roman"/>
              </w:rPr>
              <w:t>measure = W</w:t>
            </w:r>
            <w:r w:rsidRPr="00E071C4">
              <w:rPr>
                <w:rFonts w:ascii="Times New Roman" w:hAnsi="Times New Roman" w:cs="Times New Roman"/>
                <w:vertAlign w:val="subscript"/>
              </w:rPr>
              <w:t xml:space="preserve">1 </w:t>
            </w:r>
            <w:r w:rsidR="0094238C" w:rsidRPr="00E071C4">
              <w:rPr>
                <w:rFonts w:ascii="Times New Roman" w:hAnsi="Times New Roman" w:cs="Times New Roman"/>
              </w:rPr>
              <w:t>g</w:t>
            </w:r>
          </w:p>
          <w:p w:rsidR="0094238C" w:rsidRPr="00E071C4" w:rsidRDefault="0094238C" w:rsidP="0094238C">
            <w:pPr>
              <w:rPr>
                <w:rFonts w:ascii="Times New Roman" w:hAnsi="Times New Roman" w:cs="Times New Roman"/>
                <w:b/>
                <w:bCs/>
                <w:sz w:val="24"/>
                <w:szCs w:val="24"/>
                <w:u w:val="single"/>
              </w:rPr>
            </w:pPr>
          </w:p>
        </w:tc>
        <w:tc>
          <w:tcPr>
            <w:tcW w:w="1902" w:type="dxa"/>
          </w:tcPr>
          <w:p w:rsidR="0094238C" w:rsidRPr="00E071C4" w:rsidRDefault="0094238C" w:rsidP="0094238C">
            <w:pPr>
              <w:rPr>
                <w:rFonts w:ascii="Times New Roman" w:hAnsi="Times New Roman" w:cs="Times New Roman"/>
                <w:b/>
                <w:bCs/>
                <w:sz w:val="24"/>
                <w:szCs w:val="24"/>
                <w:u w:val="single"/>
              </w:rPr>
            </w:pPr>
          </w:p>
        </w:tc>
        <w:tc>
          <w:tcPr>
            <w:tcW w:w="1902" w:type="dxa"/>
          </w:tcPr>
          <w:p w:rsidR="0094238C" w:rsidRPr="00E071C4" w:rsidRDefault="0094238C" w:rsidP="0094238C">
            <w:pPr>
              <w:rPr>
                <w:rFonts w:ascii="Times New Roman" w:hAnsi="Times New Roman" w:cs="Times New Roman"/>
                <w:b/>
                <w:bCs/>
                <w:sz w:val="24"/>
                <w:szCs w:val="24"/>
                <w:u w:val="single"/>
              </w:rPr>
            </w:pPr>
          </w:p>
        </w:tc>
        <w:tc>
          <w:tcPr>
            <w:tcW w:w="1907" w:type="dxa"/>
          </w:tcPr>
          <w:p w:rsidR="0094238C" w:rsidRPr="00E071C4" w:rsidRDefault="0094238C" w:rsidP="0094238C">
            <w:pPr>
              <w:rPr>
                <w:rFonts w:ascii="Times New Roman" w:hAnsi="Times New Roman" w:cs="Times New Roman"/>
                <w:b/>
                <w:bCs/>
                <w:sz w:val="24"/>
                <w:szCs w:val="24"/>
                <w:u w:val="single"/>
              </w:rPr>
            </w:pPr>
          </w:p>
        </w:tc>
      </w:tr>
      <w:tr w:rsidR="0094238C" w:rsidRPr="00E071C4" w:rsidTr="0094238C">
        <w:tc>
          <w:tcPr>
            <w:tcW w:w="530" w:type="dxa"/>
          </w:tcPr>
          <w:p w:rsidR="0094238C" w:rsidRPr="00E071C4" w:rsidRDefault="0094238C" w:rsidP="0094238C">
            <w:pPr>
              <w:rPr>
                <w:rFonts w:ascii="Times New Roman" w:hAnsi="Times New Roman" w:cs="Times New Roman"/>
                <w:b/>
                <w:bCs/>
                <w:sz w:val="24"/>
                <w:szCs w:val="24"/>
              </w:rPr>
            </w:pPr>
            <w:r w:rsidRPr="00E071C4">
              <w:rPr>
                <w:rFonts w:ascii="Times New Roman" w:hAnsi="Times New Roman" w:cs="Times New Roman"/>
                <w:b/>
                <w:bCs/>
                <w:sz w:val="24"/>
                <w:szCs w:val="24"/>
              </w:rPr>
              <w:t>2.</w:t>
            </w:r>
          </w:p>
        </w:tc>
        <w:tc>
          <w:tcPr>
            <w:tcW w:w="3335" w:type="dxa"/>
          </w:tcPr>
          <w:p w:rsidR="0094238C" w:rsidRPr="00E071C4" w:rsidRDefault="0094238C" w:rsidP="0094238C">
            <w:pPr>
              <w:autoSpaceDE w:val="0"/>
              <w:autoSpaceDN w:val="0"/>
              <w:adjustRightInd w:val="0"/>
              <w:rPr>
                <w:rFonts w:ascii="Times New Roman" w:hAnsi="Times New Roman" w:cs="Times New Roman"/>
              </w:rPr>
            </w:pPr>
            <w:r w:rsidRPr="00E071C4">
              <w:rPr>
                <w:rFonts w:ascii="Times New Roman" w:hAnsi="Times New Roman" w:cs="Times New Roman"/>
              </w:rPr>
              <w:t>Weight of aggregate passing 2.36 mm sieve after the test   =W</w:t>
            </w:r>
            <w:r w:rsidRPr="00E071C4">
              <w:rPr>
                <w:rFonts w:ascii="Times New Roman" w:hAnsi="Times New Roman" w:cs="Times New Roman"/>
                <w:sz w:val="14"/>
                <w:szCs w:val="14"/>
              </w:rPr>
              <w:t>2</w:t>
            </w:r>
            <w:r w:rsidRPr="00E071C4">
              <w:rPr>
                <w:rFonts w:ascii="Times New Roman" w:hAnsi="Times New Roman" w:cs="Times New Roman"/>
              </w:rPr>
              <w:t>g</w:t>
            </w:r>
          </w:p>
          <w:p w:rsidR="0094238C" w:rsidRPr="00E071C4" w:rsidRDefault="0094238C" w:rsidP="0094238C">
            <w:pPr>
              <w:autoSpaceDE w:val="0"/>
              <w:autoSpaceDN w:val="0"/>
              <w:adjustRightInd w:val="0"/>
              <w:rPr>
                <w:rFonts w:ascii="Times New Roman" w:hAnsi="Times New Roman" w:cs="Times New Roman"/>
                <w:b/>
                <w:bCs/>
                <w:sz w:val="24"/>
                <w:szCs w:val="24"/>
                <w:u w:val="single"/>
              </w:rPr>
            </w:pPr>
            <w:r w:rsidRPr="00E071C4">
              <w:rPr>
                <w:rFonts w:ascii="Times New Roman" w:hAnsi="Times New Roman" w:cs="Times New Roman"/>
              </w:rPr>
              <w:t xml:space="preserve"> </w:t>
            </w:r>
          </w:p>
          <w:p w:rsidR="0094238C" w:rsidRPr="00E071C4" w:rsidRDefault="0094238C" w:rsidP="0094238C">
            <w:pPr>
              <w:rPr>
                <w:rFonts w:ascii="Times New Roman" w:hAnsi="Times New Roman" w:cs="Times New Roman"/>
                <w:b/>
                <w:bCs/>
                <w:sz w:val="24"/>
                <w:szCs w:val="24"/>
                <w:u w:val="single"/>
              </w:rPr>
            </w:pPr>
          </w:p>
        </w:tc>
        <w:tc>
          <w:tcPr>
            <w:tcW w:w="1902" w:type="dxa"/>
          </w:tcPr>
          <w:p w:rsidR="0094238C" w:rsidRPr="00E071C4" w:rsidRDefault="0094238C" w:rsidP="0094238C">
            <w:pPr>
              <w:rPr>
                <w:rFonts w:ascii="Times New Roman" w:hAnsi="Times New Roman" w:cs="Times New Roman"/>
                <w:b/>
                <w:bCs/>
                <w:sz w:val="24"/>
                <w:szCs w:val="24"/>
                <w:u w:val="single"/>
              </w:rPr>
            </w:pPr>
          </w:p>
        </w:tc>
        <w:tc>
          <w:tcPr>
            <w:tcW w:w="1902" w:type="dxa"/>
          </w:tcPr>
          <w:p w:rsidR="0094238C" w:rsidRPr="00E071C4" w:rsidRDefault="0094238C" w:rsidP="0094238C">
            <w:pPr>
              <w:rPr>
                <w:rFonts w:ascii="Times New Roman" w:hAnsi="Times New Roman" w:cs="Times New Roman"/>
                <w:b/>
                <w:bCs/>
                <w:sz w:val="24"/>
                <w:szCs w:val="24"/>
                <w:u w:val="single"/>
              </w:rPr>
            </w:pPr>
          </w:p>
        </w:tc>
        <w:tc>
          <w:tcPr>
            <w:tcW w:w="1907" w:type="dxa"/>
          </w:tcPr>
          <w:p w:rsidR="0094238C" w:rsidRPr="00E071C4" w:rsidRDefault="0094238C" w:rsidP="0094238C">
            <w:pPr>
              <w:rPr>
                <w:rFonts w:ascii="Times New Roman" w:hAnsi="Times New Roman" w:cs="Times New Roman"/>
                <w:b/>
                <w:bCs/>
                <w:sz w:val="24"/>
                <w:szCs w:val="24"/>
                <w:u w:val="single"/>
              </w:rPr>
            </w:pPr>
          </w:p>
        </w:tc>
      </w:tr>
      <w:tr w:rsidR="0094238C" w:rsidRPr="00E071C4" w:rsidTr="0094238C">
        <w:tc>
          <w:tcPr>
            <w:tcW w:w="530" w:type="dxa"/>
          </w:tcPr>
          <w:p w:rsidR="0094238C" w:rsidRPr="00E071C4" w:rsidRDefault="0094238C" w:rsidP="0094238C">
            <w:pPr>
              <w:rPr>
                <w:rFonts w:ascii="Times New Roman" w:hAnsi="Times New Roman" w:cs="Times New Roman"/>
                <w:b/>
                <w:bCs/>
                <w:sz w:val="24"/>
                <w:szCs w:val="24"/>
              </w:rPr>
            </w:pPr>
            <w:r w:rsidRPr="00E071C4">
              <w:rPr>
                <w:rFonts w:ascii="Times New Roman" w:hAnsi="Times New Roman" w:cs="Times New Roman"/>
                <w:b/>
                <w:bCs/>
                <w:sz w:val="24"/>
                <w:szCs w:val="24"/>
              </w:rPr>
              <w:t>3.</w:t>
            </w:r>
          </w:p>
        </w:tc>
        <w:tc>
          <w:tcPr>
            <w:tcW w:w="3335" w:type="dxa"/>
          </w:tcPr>
          <w:p w:rsidR="0094238C" w:rsidRPr="00E071C4" w:rsidRDefault="0094238C" w:rsidP="0094238C">
            <w:pPr>
              <w:autoSpaceDE w:val="0"/>
              <w:autoSpaceDN w:val="0"/>
              <w:adjustRightInd w:val="0"/>
              <w:rPr>
                <w:rFonts w:ascii="Times New Roman" w:hAnsi="Times New Roman" w:cs="Times New Roman"/>
              </w:rPr>
            </w:pPr>
            <w:r w:rsidRPr="00E071C4">
              <w:rPr>
                <w:rFonts w:ascii="Times New Roman" w:hAnsi="Times New Roman" w:cs="Times New Roman"/>
              </w:rPr>
              <w:t>Weight of aggregate retained 2</w:t>
            </w:r>
            <w:r w:rsidR="00CF6C87" w:rsidRPr="00E071C4">
              <w:rPr>
                <w:rFonts w:ascii="Times New Roman" w:hAnsi="Times New Roman" w:cs="Times New Roman"/>
              </w:rPr>
              <w:t>.36 mm sieve after the test = W</w:t>
            </w:r>
            <w:r w:rsidR="00CF6C87" w:rsidRPr="00E071C4">
              <w:rPr>
                <w:rFonts w:ascii="Times New Roman" w:hAnsi="Times New Roman" w:cs="Times New Roman"/>
                <w:vertAlign w:val="subscript"/>
              </w:rPr>
              <w:t>2</w:t>
            </w:r>
            <w:r w:rsidRPr="00E071C4">
              <w:rPr>
                <w:rFonts w:ascii="Times New Roman" w:hAnsi="Times New Roman" w:cs="Times New Roman"/>
              </w:rPr>
              <w:t xml:space="preserve"> g</w:t>
            </w:r>
          </w:p>
          <w:p w:rsidR="0094238C" w:rsidRPr="00E071C4" w:rsidRDefault="0094238C" w:rsidP="0094238C">
            <w:pPr>
              <w:rPr>
                <w:rFonts w:ascii="Times New Roman" w:hAnsi="Times New Roman" w:cs="Times New Roman"/>
                <w:b/>
                <w:bCs/>
                <w:sz w:val="24"/>
                <w:szCs w:val="24"/>
                <w:u w:val="single"/>
              </w:rPr>
            </w:pPr>
          </w:p>
        </w:tc>
        <w:tc>
          <w:tcPr>
            <w:tcW w:w="1902" w:type="dxa"/>
          </w:tcPr>
          <w:p w:rsidR="0094238C" w:rsidRPr="00E071C4" w:rsidRDefault="0094238C" w:rsidP="0094238C">
            <w:pPr>
              <w:rPr>
                <w:rFonts w:ascii="Times New Roman" w:hAnsi="Times New Roman" w:cs="Times New Roman"/>
                <w:b/>
                <w:bCs/>
                <w:sz w:val="24"/>
                <w:szCs w:val="24"/>
                <w:u w:val="single"/>
              </w:rPr>
            </w:pPr>
          </w:p>
        </w:tc>
        <w:tc>
          <w:tcPr>
            <w:tcW w:w="1902" w:type="dxa"/>
          </w:tcPr>
          <w:p w:rsidR="0094238C" w:rsidRPr="00E071C4" w:rsidRDefault="0094238C" w:rsidP="0094238C">
            <w:pPr>
              <w:rPr>
                <w:rFonts w:ascii="Times New Roman" w:hAnsi="Times New Roman" w:cs="Times New Roman"/>
                <w:b/>
                <w:bCs/>
                <w:sz w:val="24"/>
                <w:szCs w:val="24"/>
                <w:u w:val="single"/>
              </w:rPr>
            </w:pPr>
          </w:p>
        </w:tc>
        <w:tc>
          <w:tcPr>
            <w:tcW w:w="1907" w:type="dxa"/>
          </w:tcPr>
          <w:p w:rsidR="0094238C" w:rsidRPr="00E071C4" w:rsidRDefault="0094238C" w:rsidP="0094238C">
            <w:pPr>
              <w:rPr>
                <w:rFonts w:ascii="Times New Roman" w:hAnsi="Times New Roman" w:cs="Times New Roman"/>
                <w:b/>
                <w:bCs/>
                <w:sz w:val="24"/>
                <w:szCs w:val="24"/>
                <w:u w:val="single"/>
              </w:rPr>
            </w:pPr>
          </w:p>
        </w:tc>
      </w:tr>
      <w:tr w:rsidR="0094238C" w:rsidRPr="00E071C4" w:rsidTr="0094238C">
        <w:tc>
          <w:tcPr>
            <w:tcW w:w="530" w:type="dxa"/>
          </w:tcPr>
          <w:p w:rsidR="0094238C" w:rsidRPr="00E071C4" w:rsidRDefault="0094238C" w:rsidP="0094238C">
            <w:pPr>
              <w:rPr>
                <w:rFonts w:ascii="Times New Roman" w:hAnsi="Times New Roman" w:cs="Times New Roman"/>
                <w:b/>
                <w:bCs/>
                <w:sz w:val="24"/>
                <w:szCs w:val="24"/>
              </w:rPr>
            </w:pPr>
            <w:r w:rsidRPr="00E071C4">
              <w:rPr>
                <w:rFonts w:ascii="Times New Roman" w:hAnsi="Times New Roman" w:cs="Times New Roman"/>
                <w:b/>
                <w:bCs/>
                <w:sz w:val="24"/>
                <w:szCs w:val="24"/>
              </w:rPr>
              <w:t>4.</w:t>
            </w:r>
          </w:p>
        </w:tc>
        <w:tc>
          <w:tcPr>
            <w:tcW w:w="3335" w:type="dxa"/>
          </w:tcPr>
          <w:p w:rsidR="0094238C" w:rsidRPr="00E071C4" w:rsidRDefault="0094238C" w:rsidP="0094238C">
            <w:pPr>
              <w:autoSpaceDE w:val="0"/>
              <w:autoSpaceDN w:val="0"/>
              <w:adjustRightInd w:val="0"/>
              <w:rPr>
                <w:rFonts w:ascii="Times New Roman" w:hAnsi="Times New Roman" w:cs="Times New Roman"/>
              </w:rPr>
            </w:pPr>
            <w:r w:rsidRPr="00E071C4">
              <w:rPr>
                <w:rFonts w:ascii="Times New Roman" w:hAnsi="Times New Roman" w:cs="Times New Roman"/>
              </w:rPr>
              <w:t>(WI- W</w:t>
            </w:r>
            <w:r w:rsidRPr="00E071C4">
              <w:rPr>
                <w:rFonts w:ascii="Times New Roman" w:hAnsi="Times New Roman" w:cs="Times New Roman"/>
                <w:sz w:val="14"/>
                <w:szCs w:val="14"/>
              </w:rPr>
              <w:t xml:space="preserve">2 </w:t>
            </w:r>
            <w:r w:rsidRPr="00E071C4">
              <w:rPr>
                <w:rFonts w:ascii="Times New Roman" w:hAnsi="Times New Roman" w:cs="Times New Roman"/>
                <w:sz w:val="23"/>
                <w:szCs w:val="23"/>
              </w:rPr>
              <w:t xml:space="preserve">+ </w:t>
            </w:r>
            <w:r w:rsidRPr="00E071C4">
              <w:rPr>
                <w:rFonts w:ascii="Times New Roman" w:hAnsi="Times New Roman" w:cs="Times New Roman"/>
              </w:rPr>
              <w:t>W</w:t>
            </w:r>
            <w:r w:rsidRPr="00E071C4">
              <w:rPr>
                <w:rFonts w:ascii="Times New Roman" w:hAnsi="Times New Roman" w:cs="Times New Roman"/>
                <w:sz w:val="14"/>
                <w:szCs w:val="14"/>
              </w:rPr>
              <w:t>3</w:t>
            </w:r>
            <w:r w:rsidRPr="00E071C4">
              <w:rPr>
                <w:rFonts w:ascii="Times New Roman" w:hAnsi="Times New Roman" w:cs="Times New Roman"/>
              </w:rPr>
              <w:t xml:space="preserve">) </w:t>
            </w:r>
          </w:p>
          <w:p w:rsidR="0094238C" w:rsidRPr="00E071C4" w:rsidRDefault="0094238C" w:rsidP="0094238C">
            <w:pPr>
              <w:rPr>
                <w:rFonts w:ascii="Times New Roman" w:hAnsi="Times New Roman" w:cs="Times New Roman"/>
                <w:b/>
                <w:bCs/>
                <w:sz w:val="24"/>
                <w:szCs w:val="24"/>
                <w:u w:val="single"/>
              </w:rPr>
            </w:pPr>
          </w:p>
        </w:tc>
        <w:tc>
          <w:tcPr>
            <w:tcW w:w="1902" w:type="dxa"/>
          </w:tcPr>
          <w:p w:rsidR="0094238C" w:rsidRPr="00E071C4" w:rsidRDefault="0094238C" w:rsidP="0094238C">
            <w:pPr>
              <w:rPr>
                <w:rFonts w:ascii="Times New Roman" w:hAnsi="Times New Roman" w:cs="Times New Roman"/>
                <w:b/>
                <w:bCs/>
                <w:sz w:val="24"/>
                <w:szCs w:val="24"/>
                <w:u w:val="single"/>
              </w:rPr>
            </w:pPr>
          </w:p>
        </w:tc>
        <w:tc>
          <w:tcPr>
            <w:tcW w:w="1902" w:type="dxa"/>
          </w:tcPr>
          <w:p w:rsidR="0094238C" w:rsidRPr="00E071C4" w:rsidRDefault="0094238C" w:rsidP="0094238C">
            <w:pPr>
              <w:rPr>
                <w:rFonts w:ascii="Times New Roman" w:hAnsi="Times New Roman" w:cs="Times New Roman"/>
                <w:b/>
                <w:bCs/>
                <w:sz w:val="24"/>
                <w:szCs w:val="24"/>
                <w:u w:val="single"/>
              </w:rPr>
            </w:pPr>
          </w:p>
        </w:tc>
        <w:tc>
          <w:tcPr>
            <w:tcW w:w="1907" w:type="dxa"/>
          </w:tcPr>
          <w:p w:rsidR="0094238C" w:rsidRPr="00E071C4" w:rsidRDefault="0094238C" w:rsidP="0094238C">
            <w:pPr>
              <w:rPr>
                <w:rFonts w:ascii="Times New Roman" w:hAnsi="Times New Roman" w:cs="Times New Roman"/>
                <w:b/>
                <w:bCs/>
                <w:sz w:val="24"/>
                <w:szCs w:val="24"/>
                <w:u w:val="single"/>
              </w:rPr>
            </w:pPr>
          </w:p>
        </w:tc>
      </w:tr>
      <w:tr w:rsidR="0094238C" w:rsidRPr="00E071C4" w:rsidTr="0094238C">
        <w:tc>
          <w:tcPr>
            <w:tcW w:w="530" w:type="dxa"/>
          </w:tcPr>
          <w:p w:rsidR="0094238C" w:rsidRPr="00E071C4" w:rsidRDefault="0094238C" w:rsidP="0094238C">
            <w:pPr>
              <w:rPr>
                <w:rFonts w:ascii="Times New Roman" w:hAnsi="Times New Roman" w:cs="Times New Roman"/>
                <w:b/>
                <w:bCs/>
                <w:sz w:val="24"/>
                <w:szCs w:val="24"/>
              </w:rPr>
            </w:pPr>
            <w:r w:rsidRPr="00E071C4">
              <w:rPr>
                <w:rFonts w:ascii="Times New Roman" w:hAnsi="Times New Roman" w:cs="Times New Roman"/>
                <w:b/>
                <w:bCs/>
                <w:sz w:val="24"/>
                <w:szCs w:val="24"/>
              </w:rPr>
              <w:t>5.</w:t>
            </w:r>
          </w:p>
        </w:tc>
        <w:tc>
          <w:tcPr>
            <w:tcW w:w="3335" w:type="dxa"/>
          </w:tcPr>
          <w:p w:rsidR="0094238C" w:rsidRPr="00E071C4" w:rsidRDefault="0094238C" w:rsidP="0094238C">
            <w:pPr>
              <w:rPr>
                <w:rFonts w:ascii="Times New Roman" w:hAnsi="Times New Roman" w:cs="Times New Roman"/>
                <w:b/>
                <w:bCs/>
                <w:sz w:val="24"/>
                <w:szCs w:val="24"/>
                <w:u w:val="single"/>
              </w:rPr>
            </w:pPr>
            <w:r w:rsidRPr="00E071C4">
              <w:rPr>
                <w:rFonts w:ascii="Times New Roman" w:hAnsi="Times New Roman" w:cs="Times New Roman"/>
              </w:rPr>
              <w:t xml:space="preserve">Aggregate Impact Value = (W2!WI) </w:t>
            </w:r>
            <w:r w:rsidRPr="00E071C4">
              <w:rPr>
                <w:rFonts w:ascii="Arial" w:hAnsi="Arial" w:cs="Arial"/>
                <w:sz w:val="30"/>
                <w:szCs w:val="30"/>
              </w:rPr>
              <w:t xml:space="preserve">* </w:t>
            </w:r>
            <w:r w:rsidRPr="00E071C4">
              <w:rPr>
                <w:rFonts w:ascii="Times New Roman" w:hAnsi="Times New Roman" w:cs="Times New Roman"/>
              </w:rPr>
              <w:t xml:space="preserve">100 Percent                                </w:t>
            </w:r>
          </w:p>
        </w:tc>
        <w:tc>
          <w:tcPr>
            <w:tcW w:w="1902" w:type="dxa"/>
          </w:tcPr>
          <w:p w:rsidR="0094238C" w:rsidRPr="00E071C4" w:rsidRDefault="0094238C" w:rsidP="0094238C">
            <w:pPr>
              <w:rPr>
                <w:rFonts w:ascii="Times New Roman" w:hAnsi="Times New Roman" w:cs="Times New Roman"/>
                <w:b/>
                <w:bCs/>
                <w:sz w:val="24"/>
                <w:szCs w:val="24"/>
                <w:u w:val="single"/>
              </w:rPr>
            </w:pPr>
          </w:p>
        </w:tc>
        <w:tc>
          <w:tcPr>
            <w:tcW w:w="1902" w:type="dxa"/>
          </w:tcPr>
          <w:p w:rsidR="0094238C" w:rsidRPr="00E071C4" w:rsidRDefault="0094238C" w:rsidP="0094238C">
            <w:pPr>
              <w:rPr>
                <w:rFonts w:ascii="Times New Roman" w:hAnsi="Times New Roman" w:cs="Times New Roman"/>
                <w:b/>
                <w:bCs/>
                <w:sz w:val="24"/>
                <w:szCs w:val="24"/>
                <w:u w:val="single"/>
              </w:rPr>
            </w:pPr>
          </w:p>
        </w:tc>
        <w:tc>
          <w:tcPr>
            <w:tcW w:w="1907" w:type="dxa"/>
          </w:tcPr>
          <w:p w:rsidR="0094238C" w:rsidRPr="00E071C4" w:rsidRDefault="0094238C" w:rsidP="0094238C">
            <w:pPr>
              <w:rPr>
                <w:rFonts w:ascii="Times New Roman" w:hAnsi="Times New Roman" w:cs="Times New Roman"/>
                <w:b/>
                <w:bCs/>
                <w:sz w:val="24"/>
                <w:szCs w:val="24"/>
                <w:u w:val="single"/>
              </w:rPr>
            </w:pPr>
          </w:p>
        </w:tc>
      </w:tr>
    </w:tbl>
    <w:p w:rsidR="00DF2011" w:rsidRPr="00E071C4" w:rsidRDefault="00B6088A" w:rsidP="003E545D">
      <w:pPr>
        <w:rPr>
          <w:rFonts w:ascii="Times New Roman" w:hAnsi="Times New Roman" w:cs="Times New Roman"/>
          <w:b/>
          <w:bCs/>
          <w:sz w:val="24"/>
          <w:szCs w:val="24"/>
          <w:u w:val="single"/>
          <w:lang w:bidi="hi-IN"/>
        </w:rPr>
      </w:pPr>
      <w:r w:rsidRPr="00E071C4">
        <w:rPr>
          <w:rFonts w:ascii="Times New Roman" w:hAnsi="Times New Roman" w:cs="Times New Roman"/>
          <w:b/>
          <w:bCs/>
          <w:sz w:val="24"/>
          <w:szCs w:val="24"/>
          <w:lang w:bidi="hi-IN"/>
        </w:rPr>
        <w:t xml:space="preserve">    </w:t>
      </w:r>
      <w:r w:rsidR="00DF2011" w:rsidRPr="00E071C4">
        <w:rPr>
          <w:rFonts w:ascii="Times New Roman" w:hAnsi="Times New Roman" w:cs="Times New Roman"/>
          <w:b/>
          <w:bCs/>
          <w:sz w:val="24"/>
          <w:szCs w:val="24"/>
          <w:u w:val="single"/>
          <w:lang w:bidi="hi-IN"/>
        </w:rPr>
        <w:t>Observation and Calculation:</w:t>
      </w:r>
    </w:p>
    <w:p w:rsidR="00DF2011" w:rsidRPr="00E071C4" w:rsidRDefault="00DF2011" w:rsidP="00DF2011">
      <w:pPr>
        <w:autoSpaceDE w:val="0"/>
        <w:autoSpaceDN w:val="0"/>
        <w:adjustRightInd w:val="0"/>
        <w:spacing w:after="0" w:line="240" w:lineRule="auto"/>
        <w:rPr>
          <w:rFonts w:ascii="Times New Roman" w:hAnsi="Times New Roman" w:cs="Times New Roman"/>
          <w:lang w:bidi="hi-IN"/>
        </w:rPr>
      </w:pPr>
    </w:p>
    <w:p w:rsidR="003E545D" w:rsidRPr="00E071C4" w:rsidRDefault="003E545D" w:rsidP="003E545D">
      <w:pPr>
        <w:autoSpaceDE w:val="0"/>
        <w:autoSpaceDN w:val="0"/>
        <w:adjustRightInd w:val="0"/>
        <w:spacing w:after="0" w:line="240" w:lineRule="auto"/>
        <w:ind w:firstLine="720"/>
        <w:rPr>
          <w:rFonts w:ascii="Times New Roman" w:hAnsi="Times New Roman" w:cs="Times New Roman"/>
          <w:b/>
          <w:bCs/>
          <w:sz w:val="24"/>
          <w:szCs w:val="24"/>
          <w:lang w:bidi="hi-IN"/>
        </w:rPr>
      </w:pPr>
    </w:p>
    <w:p w:rsidR="003E545D" w:rsidRPr="00E071C4" w:rsidRDefault="003E545D" w:rsidP="003E545D">
      <w:pPr>
        <w:autoSpaceDE w:val="0"/>
        <w:autoSpaceDN w:val="0"/>
        <w:adjustRightInd w:val="0"/>
        <w:spacing w:after="0" w:line="240" w:lineRule="auto"/>
        <w:ind w:firstLine="720"/>
        <w:rPr>
          <w:rFonts w:ascii="Times New Roman" w:hAnsi="Times New Roman" w:cs="Times New Roman"/>
          <w:b/>
          <w:bCs/>
          <w:sz w:val="24"/>
          <w:szCs w:val="24"/>
          <w:lang w:bidi="hi-IN"/>
        </w:rPr>
      </w:pPr>
    </w:p>
    <w:p w:rsidR="003E545D" w:rsidRPr="00E071C4" w:rsidRDefault="00DF2011" w:rsidP="003E545D">
      <w:pPr>
        <w:autoSpaceDE w:val="0"/>
        <w:autoSpaceDN w:val="0"/>
        <w:adjustRightInd w:val="0"/>
        <w:spacing w:after="0" w:line="240" w:lineRule="auto"/>
        <w:ind w:firstLine="720"/>
        <w:rPr>
          <w:rFonts w:ascii="Times New Roman" w:hAnsi="Times New Roman" w:cs="Times New Roman"/>
          <w:sz w:val="24"/>
          <w:szCs w:val="24"/>
          <w:lang w:bidi="hi-IN"/>
        </w:rPr>
      </w:pPr>
      <w:r w:rsidRPr="00E071C4">
        <w:rPr>
          <w:rFonts w:ascii="Times New Roman" w:hAnsi="Times New Roman" w:cs="Times New Roman"/>
          <w:b/>
          <w:bCs/>
          <w:sz w:val="24"/>
          <w:szCs w:val="24"/>
          <w:lang w:bidi="hi-IN"/>
        </w:rPr>
        <w:t>Result:</w:t>
      </w:r>
      <w:r w:rsidR="0094238C" w:rsidRPr="00E071C4">
        <w:rPr>
          <w:rFonts w:ascii="Times New Roman" w:hAnsi="Times New Roman" w:cs="Times New Roman"/>
          <w:sz w:val="24"/>
          <w:szCs w:val="24"/>
          <w:lang w:bidi="hi-IN"/>
        </w:rPr>
        <w:tab/>
      </w:r>
      <w:r w:rsidRPr="00E071C4">
        <w:rPr>
          <w:rFonts w:ascii="Times New Roman" w:hAnsi="Times New Roman" w:cs="Times New Roman"/>
          <w:sz w:val="24"/>
          <w:szCs w:val="24"/>
          <w:lang w:bidi="hi-IN"/>
        </w:rPr>
        <w:t>The mean A.I.V is</w:t>
      </w:r>
    </w:p>
    <w:p w:rsidR="003E545D" w:rsidRPr="00E071C4" w:rsidRDefault="003E545D" w:rsidP="003E545D">
      <w:pPr>
        <w:autoSpaceDE w:val="0"/>
        <w:autoSpaceDN w:val="0"/>
        <w:adjustRightInd w:val="0"/>
        <w:spacing w:after="0" w:line="240" w:lineRule="auto"/>
        <w:ind w:firstLine="720"/>
        <w:rPr>
          <w:rFonts w:ascii="Times New Roman" w:hAnsi="Times New Roman" w:cs="Times New Roman"/>
          <w:sz w:val="24"/>
          <w:szCs w:val="24"/>
          <w:lang w:bidi="hi-IN"/>
        </w:rPr>
      </w:pPr>
    </w:p>
    <w:p w:rsidR="003E545D" w:rsidRPr="00E071C4" w:rsidRDefault="003E545D" w:rsidP="003E545D">
      <w:pPr>
        <w:autoSpaceDE w:val="0"/>
        <w:autoSpaceDN w:val="0"/>
        <w:adjustRightInd w:val="0"/>
        <w:spacing w:after="0" w:line="240" w:lineRule="auto"/>
        <w:ind w:firstLine="72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Objective Questions:</w:t>
      </w:r>
    </w:p>
    <w:p w:rsidR="003E545D" w:rsidRPr="00E071C4" w:rsidRDefault="003E545D" w:rsidP="003E545D">
      <w:pPr>
        <w:autoSpaceDE w:val="0"/>
        <w:autoSpaceDN w:val="0"/>
        <w:adjustRightInd w:val="0"/>
        <w:spacing w:after="0" w:line="240" w:lineRule="auto"/>
        <w:ind w:firstLine="720"/>
        <w:rPr>
          <w:rFonts w:ascii="Times New Roman" w:hAnsi="Times New Roman" w:cs="Times New Roman"/>
          <w:b/>
          <w:bCs/>
          <w:sz w:val="24"/>
          <w:szCs w:val="24"/>
          <w:u w:val="single"/>
          <w:lang w:bidi="hi-IN"/>
        </w:rPr>
      </w:pPr>
    </w:p>
    <w:tbl>
      <w:tblPr>
        <w:tblW w:w="5333" w:type="pct"/>
        <w:tblCellSpacing w:w="0" w:type="dxa"/>
        <w:tblCellMar>
          <w:left w:w="0" w:type="dxa"/>
          <w:right w:w="0" w:type="dxa"/>
        </w:tblCellMar>
        <w:tblLook w:val="04A0"/>
      </w:tblPr>
      <w:tblGrid>
        <w:gridCol w:w="12240"/>
      </w:tblGrid>
      <w:tr w:rsidR="00194DF0" w:rsidRPr="00E071C4" w:rsidTr="00512551">
        <w:trPr>
          <w:tblCellSpacing w:w="0" w:type="dxa"/>
        </w:trPr>
        <w:tc>
          <w:tcPr>
            <w:tcW w:w="0" w:type="auto"/>
            <w:hideMark/>
          </w:tcPr>
          <w:p w:rsidR="00194DF0" w:rsidRPr="00E071C4" w:rsidRDefault="00ED1954" w:rsidP="00194DF0">
            <w:pPr>
              <w:pStyle w:val="NormalWeb"/>
              <w:spacing w:before="0" w:beforeAutospacing="0" w:after="0" w:afterAutospacing="0"/>
              <w:ind w:left="630"/>
              <w:rPr>
                <w:sz w:val="21"/>
                <w:szCs w:val="21"/>
              </w:rPr>
            </w:pPr>
            <w:r w:rsidRPr="00E071C4">
              <w:rPr>
                <w:sz w:val="21"/>
                <w:szCs w:val="21"/>
              </w:rPr>
              <w:t>1.</w:t>
            </w:r>
            <w:r w:rsidR="00194DF0" w:rsidRPr="00E071C4">
              <w:rPr>
                <w:sz w:val="21"/>
                <w:szCs w:val="21"/>
              </w:rPr>
              <w:t>The rocks which are formed due to cooling of magma at a considerable depth from earth's surface are called</w:t>
            </w:r>
          </w:p>
        </w:tc>
      </w:tr>
      <w:tr w:rsidR="00194DF0" w:rsidRPr="00E071C4" w:rsidTr="00512551">
        <w:trPr>
          <w:tblCellSpacing w:w="0" w:type="dxa"/>
        </w:trPr>
        <w:tc>
          <w:tcPr>
            <w:tcW w:w="0" w:type="auto"/>
            <w:hideMark/>
          </w:tcPr>
          <w:tbl>
            <w:tblPr>
              <w:tblW w:w="10800" w:type="dxa"/>
              <w:tblCellSpacing w:w="0" w:type="dxa"/>
              <w:tblInd w:w="720" w:type="dxa"/>
              <w:tblCellMar>
                <w:left w:w="0" w:type="dxa"/>
                <w:right w:w="0" w:type="dxa"/>
              </w:tblCellMar>
              <w:tblLook w:val="04A0"/>
            </w:tblPr>
            <w:tblGrid>
              <w:gridCol w:w="419"/>
              <w:gridCol w:w="10381"/>
            </w:tblGrid>
            <w:tr w:rsidR="00194DF0" w:rsidRPr="00E071C4" w:rsidTr="00194DF0">
              <w:trPr>
                <w:tblCellSpacing w:w="0" w:type="dxa"/>
              </w:trPr>
              <w:tc>
                <w:tcPr>
                  <w:tcW w:w="194" w:type="pct"/>
                  <w:tcMar>
                    <w:top w:w="105" w:type="dxa"/>
                    <w:left w:w="105" w:type="dxa"/>
                    <w:bottom w:w="105" w:type="dxa"/>
                    <w:right w:w="105" w:type="dxa"/>
                  </w:tcMar>
                  <w:vAlign w:val="center"/>
                  <w:hideMark/>
                </w:tcPr>
                <w:p w:rsidR="00194DF0" w:rsidRPr="008D586F" w:rsidRDefault="000A770D" w:rsidP="0075114E">
                  <w:pPr>
                    <w:spacing w:after="0" w:line="240" w:lineRule="auto"/>
                    <w:rPr>
                      <w:rFonts w:ascii="Times New Roman" w:hAnsi="Times New Roman" w:cs="Times New Roman"/>
                      <w:sz w:val="21"/>
                      <w:szCs w:val="21"/>
                    </w:rPr>
                  </w:pPr>
                  <w:hyperlink r:id="rId76" w:history="1">
                    <w:r w:rsidR="00194DF0" w:rsidRPr="008D586F">
                      <w:rPr>
                        <w:rStyle w:val="Hyperlink"/>
                        <w:rFonts w:ascii="Times New Roman" w:hAnsi="Times New Roman" w:cs="Times New Roman"/>
                        <w:bCs/>
                        <w:color w:val="auto"/>
                        <w:sz w:val="21"/>
                        <w:szCs w:val="21"/>
                        <w:u w:val="none"/>
                      </w:rPr>
                      <w:t>A.</w:t>
                    </w:r>
                  </w:hyperlink>
                </w:p>
              </w:tc>
              <w:tc>
                <w:tcPr>
                  <w:tcW w:w="4806" w:type="pct"/>
                  <w:tcMar>
                    <w:top w:w="105" w:type="dxa"/>
                    <w:left w:w="105" w:type="dxa"/>
                    <w:bottom w:w="105" w:type="dxa"/>
                    <w:right w:w="105" w:type="dxa"/>
                  </w:tcMar>
                  <w:vAlign w:val="center"/>
                  <w:hideMark/>
                </w:tcPr>
                <w:p w:rsidR="00194DF0" w:rsidRPr="00E071C4" w:rsidRDefault="00194DF0" w:rsidP="0075114E">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Plutonic rocks</w:t>
                  </w:r>
                </w:p>
              </w:tc>
            </w:tr>
            <w:tr w:rsidR="00194DF0" w:rsidRPr="00E071C4" w:rsidTr="00194DF0">
              <w:trPr>
                <w:tblCellSpacing w:w="0" w:type="dxa"/>
              </w:trPr>
              <w:tc>
                <w:tcPr>
                  <w:tcW w:w="194" w:type="pct"/>
                  <w:tcMar>
                    <w:top w:w="105" w:type="dxa"/>
                    <w:left w:w="105" w:type="dxa"/>
                    <w:bottom w:w="105" w:type="dxa"/>
                    <w:right w:w="105" w:type="dxa"/>
                  </w:tcMar>
                  <w:vAlign w:val="center"/>
                  <w:hideMark/>
                </w:tcPr>
                <w:p w:rsidR="00194DF0" w:rsidRPr="008D586F" w:rsidRDefault="000A770D" w:rsidP="0075114E">
                  <w:pPr>
                    <w:spacing w:after="0" w:line="240" w:lineRule="auto"/>
                    <w:rPr>
                      <w:rFonts w:ascii="Times New Roman" w:hAnsi="Times New Roman" w:cs="Times New Roman"/>
                      <w:sz w:val="21"/>
                      <w:szCs w:val="21"/>
                    </w:rPr>
                  </w:pPr>
                  <w:hyperlink r:id="rId77" w:history="1">
                    <w:r w:rsidR="00194DF0" w:rsidRPr="008D586F">
                      <w:rPr>
                        <w:rStyle w:val="Hyperlink"/>
                        <w:rFonts w:ascii="Times New Roman" w:hAnsi="Times New Roman" w:cs="Times New Roman"/>
                        <w:bCs/>
                        <w:color w:val="auto"/>
                        <w:sz w:val="21"/>
                        <w:szCs w:val="21"/>
                        <w:u w:val="none"/>
                      </w:rPr>
                      <w:t>B.</w:t>
                    </w:r>
                  </w:hyperlink>
                </w:p>
              </w:tc>
              <w:tc>
                <w:tcPr>
                  <w:tcW w:w="4806" w:type="pct"/>
                  <w:tcMar>
                    <w:top w:w="105" w:type="dxa"/>
                    <w:left w:w="105" w:type="dxa"/>
                    <w:bottom w:w="105" w:type="dxa"/>
                    <w:right w:w="105" w:type="dxa"/>
                  </w:tcMar>
                  <w:vAlign w:val="center"/>
                  <w:hideMark/>
                </w:tcPr>
                <w:p w:rsidR="00194DF0" w:rsidRPr="00E071C4" w:rsidRDefault="00194DF0" w:rsidP="0075114E">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Hypabyssal rocks</w:t>
                  </w:r>
                </w:p>
              </w:tc>
            </w:tr>
            <w:tr w:rsidR="00194DF0" w:rsidRPr="00E071C4" w:rsidTr="00194DF0">
              <w:trPr>
                <w:tblCellSpacing w:w="0" w:type="dxa"/>
              </w:trPr>
              <w:tc>
                <w:tcPr>
                  <w:tcW w:w="194" w:type="pct"/>
                  <w:tcMar>
                    <w:top w:w="105" w:type="dxa"/>
                    <w:left w:w="105" w:type="dxa"/>
                    <w:bottom w:w="105" w:type="dxa"/>
                    <w:right w:w="105" w:type="dxa"/>
                  </w:tcMar>
                  <w:vAlign w:val="center"/>
                  <w:hideMark/>
                </w:tcPr>
                <w:p w:rsidR="00194DF0" w:rsidRPr="008D586F" w:rsidRDefault="000A770D" w:rsidP="0075114E">
                  <w:pPr>
                    <w:spacing w:after="0" w:line="240" w:lineRule="auto"/>
                    <w:rPr>
                      <w:rFonts w:ascii="Times New Roman" w:hAnsi="Times New Roman" w:cs="Times New Roman"/>
                      <w:sz w:val="21"/>
                      <w:szCs w:val="21"/>
                    </w:rPr>
                  </w:pPr>
                  <w:hyperlink r:id="rId78" w:history="1">
                    <w:r w:rsidR="00194DF0" w:rsidRPr="008D586F">
                      <w:rPr>
                        <w:rStyle w:val="Hyperlink"/>
                        <w:rFonts w:ascii="Times New Roman" w:hAnsi="Times New Roman" w:cs="Times New Roman"/>
                        <w:bCs/>
                        <w:color w:val="auto"/>
                        <w:sz w:val="21"/>
                        <w:szCs w:val="21"/>
                        <w:u w:val="none"/>
                      </w:rPr>
                      <w:t>C.</w:t>
                    </w:r>
                  </w:hyperlink>
                </w:p>
              </w:tc>
              <w:tc>
                <w:tcPr>
                  <w:tcW w:w="4806" w:type="pct"/>
                  <w:tcMar>
                    <w:top w:w="105" w:type="dxa"/>
                    <w:left w:w="105" w:type="dxa"/>
                    <w:bottom w:w="105" w:type="dxa"/>
                    <w:right w:w="105" w:type="dxa"/>
                  </w:tcMar>
                  <w:vAlign w:val="center"/>
                  <w:hideMark/>
                </w:tcPr>
                <w:p w:rsidR="00194DF0" w:rsidRPr="00E071C4" w:rsidRDefault="00194DF0" w:rsidP="0075114E">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Volcanic rocks</w:t>
                  </w:r>
                </w:p>
              </w:tc>
            </w:tr>
            <w:tr w:rsidR="00194DF0" w:rsidRPr="00E071C4" w:rsidTr="00194DF0">
              <w:trPr>
                <w:tblCellSpacing w:w="0" w:type="dxa"/>
              </w:trPr>
              <w:tc>
                <w:tcPr>
                  <w:tcW w:w="194" w:type="pct"/>
                  <w:tcMar>
                    <w:top w:w="105" w:type="dxa"/>
                    <w:left w:w="105" w:type="dxa"/>
                    <w:bottom w:w="105" w:type="dxa"/>
                    <w:right w:w="105" w:type="dxa"/>
                  </w:tcMar>
                  <w:vAlign w:val="center"/>
                  <w:hideMark/>
                </w:tcPr>
                <w:p w:rsidR="00194DF0" w:rsidRPr="008D586F" w:rsidRDefault="000A770D" w:rsidP="0075114E">
                  <w:pPr>
                    <w:spacing w:after="0" w:line="240" w:lineRule="auto"/>
                    <w:rPr>
                      <w:rFonts w:ascii="Times New Roman" w:hAnsi="Times New Roman" w:cs="Times New Roman"/>
                      <w:sz w:val="21"/>
                      <w:szCs w:val="21"/>
                    </w:rPr>
                  </w:pPr>
                  <w:hyperlink r:id="rId79" w:history="1">
                    <w:r w:rsidR="00194DF0" w:rsidRPr="008D586F">
                      <w:rPr>
                        <w:rStyle w:val="Hyperlink"/>
                        <w:rFonts w:ascii="Times New Roman" w:hAnsi="Times New Roman" w:cs="Times New Roman"/>
                        <w:bCs/>
                        <w:color w:val="auto"/>
                        <w:sz w:val="21"/>
                        <w:szCs w:val="21"/>
                        <w:u w:val="none"/>
                      </w:rPr>
                      <w:t>D.</w:t>
                    </w:r>
                  </w:hyperlink>
                </w:p>
              </w:tc>
              <w:tc>
                <w:tcPr>
                  <w:tcW w:w="4806" w:type="pct"/>
                  <w:tcMar>
                    <w:top w:w="105" w:type="dxa"/>
                    <w:left w:w="105" w:type="dxa"/>
                    <w:bottom w:w="105" w:type="dxa"/>
                    <w:right w:w="105" w:type="dxa"/>
                  </w:tcMar>
                  <w:vAlign w:val="center"/>
                  <w:hideMark/>
                </w:tcPr>
                <w:p w:rsidR="00194DF0" w:rsidRPr="00E071C4" w:rsidRDefault="00194DF0" w:rsidP="0075114E">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Igneous rocks.</w:t>
                  </w:r>
                </w:p>
              </w:tc>
            </w:tr>
          </w:tbl>
          <w:p w:rsidR="003E545D" w:rsidRPr="00E071C4" w:rsidRDefault="003E545D" w:rsidP="003E545D">
            <w:pPr>
              <w:pStyle w:val="NormalWeb"/>
              <w:spacing w:before="0" w:beforeAutospacing="0" w:after="0" w:afterAutospacing="0"/>
              <w:ind w:left="810"/>
              <w:rPr>
                <w:sz w:val="21"/>
                <w:szCs w:val="21"/>
              </w:rPr>
            </w:pPr>
          </w:p>
          <w:tbl>
            <w:tblPr>
              <w:tblW w:w="5000" w:type="pct"/>
              <w:tblCellSpacing w:w="0" w:type="dxa"/>
              <w:tblCellMar>
                <w:left w:w="0" w:type="dxa"/>
                <w:right w:w="0" w:type="dxa"/>
              </w:tblCellMar>
              <w:tblLook w:val="04A0"/>
            </w:tblPr>
            <w:tblGrid>
              <w:gridCol w:w="12240"/>
            </w:tblGrid>
            <w:tr w:rsidR="00512551" w:rsidRPr="00E071C4" w:rsidTr="00BB7070">
              <w:trPr>
                <w:tblCellSpacing w:w="0" w:type="dxa"/>
              </w:trPr>
              <w:tc>
                <w:tcPr>
                  <w:tcW w:w="0" w:type="auto"/>
                  <w:hideMark/>
                </w:tcPr>
                <w:p w:rsidR="00512551" w:rsidRPr="00E071C4" w:rsidRDefault="00ED1954" w:rsidP="00512551">
                  <w:pPr>
                    <w:pStyle w:val="NormalWeb"/>
                    <w:spacing w:before="0" w:beforeAutospacing="0" w:after="0" w:afterAutospacing="0"/>
                    <w:ind w:firstLine="720"/>
                    <w:rPr>
                      <w:sz w:val="21"/>
                      <w:szCs w:val="21"/>
                    </w:rPr>
                  </w:pPr>
                  <w:r w:rsidRPr="00E071C4">
                    <w:rPr>
                      <w:sz w:val="21"/>
                      <w:szCs w:val="21"/>
                    </w:rPr>
                    <w:t>2.</w:t>
                  </w:r>
                  <w:r w:rsidR="00512551" w:rsidRPr="00E071C4">
                    <w:rPr>
                      <w:sz w:val="21"/>
                      <w:szCs w:val="21"/>
                    </w:rPr>
                    <w:t>The rocks which are formed due to cooling of magma at a considerable depth from earth's surface are called</w:t>
                  </w:r>
                </w:p>
              </w:tc>
            </w:tr>
            <w:tr w:rsidR="00512551" w:rsidRPr="00E071C4" w:rsidTr="00BB7070">
              <w:trPr>
                <w:tblCellSpacing w:w="0" w:type="dxa"/>
              </w:trPr>
              <w:tc>
                <w:tcPr>
                  <w:tcW w:w="0" w:type="auto"/>
                  <w:hideMark/>
                </w:tcPr>
                <w:tbl>
                  <w:tblPr>
                    <w:tblW w:w="11520" w:type="dxa"/>
                    <w:tblCellSpacing w:w="0" w:type="dxa"/>
                    <w:tblInd w:w="720" w:type="dxa"/>
                    <w:tblCellMar>
                      <w:left w:w="0" w:type="dxa"/>
                      <w:right w:w="0" w:type="dxa"/>
                    </w:tblCellMar>
                    <w:tblLook w:val="04A0"/>
                  </w:tblPr>
                  <w:tblGrid>
                    <w:gridCol w:w="419"/>
                    <w:gridCol w:w="11101"/>
                  </w:tblGrid>
                  <w:tr w:rsidR="00512551" w:rsidRPr="00E071C4" w:rsidTr="00512551">
                    <w:trPr>
                      <w:tblCellSpacing w:w="0" w:type="dxa"/>
                    </w:trPr>
                    <w:tc>
                      <w:tcPr>
                        <w:tcW w:w="182" w:type="pct"/>
                        <w:tcMar>
                          <w:top w:w="105" w:type="dxa"/>
                          <w:left w:w="105" w:type="dxa"/>
                          <w:bottom w:w="105" w:type="dxa"/>
                          <w:right w:w="105" w:type="dxa"/>
                        </w:tcMar>
                        <w:vAlign w:val="center"/>
                        <w:hideMark/>
                      </w:tcPr>
                      <w:p w:rsidR="00512551" w:rsidRPr="008D586F" w:rsidRDefault="000A770D" w:rsidP="0075114E">
                        <w:pPr>
                          <w:spacing w:after="0" w:line="240" w:lineRule="auto"/>
                          <w:rPr>
                            <w:rFonts w:ascii="Times New Roman" w:hAnsi="Times New Roman" w:cs="Times New Roman"/>
                            <w:sz w:val="21"/>
                            <w:szCs w:val="21"/>
                          </w:rPr>
                        </w:pPr>
                        <w:hyperlink r:id="rId80" w:history="1">
                          <w:r w:rsidR="00512551" w:rsidRPr="008D586F">
                            <w:rPr>
                              <w:rStyle w:val="Hyperlink"/>
                              <w:rFonts w:ascii="Times New Roman" w:hAnsi="Times New Roman" w:cs="Times New Roman"/>
                              <w:bCs/>
                              <w:color w:val="auto"/>
                              <w:sz w:val="21"/>
                              <w:szCs w:val="21"/>
                              <w:u w:val="none"/>
                            </w:rPr>
                            <w:t>A.</w:t>
                          </w:r>
                        </w:hyperlink>
                      </w:p>
                    </w:tc>
                    <w:tc>
                      <w:tcPr>
                        <w:tcW w:w="4818" w:type="pct"/>
                        <w:tcMar>
                          <w:top w:w="105" w:type="dxa"/>
                          <w:left w:w="105" w:type="dxa"/>
                          <w:bottom w:w="105" w:type="dxa"/>
                          <w:right w:w="105" w:type="dxa"/>
                        </w:tcMar>
                        <w:vAlign w:val="center"/>
                        <w:hideMark/>
                      </w:tcPr>
                      <w:p w:rsidR="00512551" w:rsidRPr="00E071C4" w:rsidRDefault="00512551" w:rsidP="0075114E">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Plutonic rocks</w:t>
                        </w:r>
                      </w:p>
                    </w:tc>
                  </w:tr>
                  <w:tr w:rsidR="00512551" w:rsidRPr="00E071C4" w:rsidTr="00512551">
                    <w:trPr>
                      <w:tblCellSpacing w:w="0" w:type="dxa"/>
                    </w:trPr>
                    <w:tc>
                      <w:tcPr>
                        <w:tcW w:w="182" w:type="pct"/>
                        <w:tcMar>
                          <w:top w:w="105" w:type="dxa"/>
                          <w:left w:w="105" w:type="dxa"/>
                          <w:bottom w:w="105" w:type="dxa"/>
                          <w:right w:w="105" w:type="dxa"/>
                        </w:tcMar>
                        <w:vAlign w:val="center"/>
                        <w:hideMark/>
                      </w:tcPr>
                      <w:p w:rsidR="00512551" w:rsidRPr="008D586F" w:rsidRDefault="000A770D" w:rsidP="0075114E">
                        <w:pPr>
                          <w:spacing w:after="0" w:line="240" w:lineRule="auto"/>
                          <w:rPr>
                            <w:rFonts w:ascii="Times New Roman" w:hAnsi="Times New Roman" w:cs="Times New Roman"/>
                            <w:sz w:val="21"/>
                            <w:szCs w:val="21"/>
                          </w:rPr>
                        </w:pPr>
                        <w:hyperlink r:id="rId81" w:history="1">
                          <w:r w:rsidR="00512551" w:rsidRPr="008D586F">
                            <w:rPr>
                              <w:rStyle w:val="Hyperlink"/>
                              <w:rFonts w:ascii="Times New Roman" w:hAnsi="Times New Roman" w:cs="Times New Roman"/>
                              <w:bCs/>
                              <w:color w:val="auto"/>
                              <w:sz w:val="21"/>
                              <w:szCs w:val="21"/>
                              <w:u w:val="none"/>
                            </w:rPr>
                            <w:t>B.</w:t>
                          </w:r>
                        </w:hyperlink>
                      </w:p>
                    </w:tc>
                    <w:tc>
                      <w:tcPr>
                        <w:tcW w:w="4818" w:type="pct"/>
                        <w:tcMar>
                          <w:top w:w="105" w:type="dxa"/>
                          <w:left w:w="105" w:type="dxa"/>
                          <w:bottom w:w="105" w:type="dxa"/>
                          <w:right w:w="105" w:type="dxa"/>
                        </w:tcMar>
                        <w:vAlign w:val="center"/>
                        <w:hideMark/>
                      </w:tcPr>
                      <w:p w:rsidR="00512551" w:rsidRPr="00E071C4" w:rsidRDefault="00512551" w:rsidP="0075114E">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Hypabyssal rocks</w:t>
                        </w:r>
                      </w:p>
                    </w:tc>
                  </w:tr>
                  <w:tr w:rsidR="00512551" w:rsidRPr="00E071C4" w:rsidTr="00512551">
                    <w:trPr>
                      <w:tblCellSpacing w:w="0" w:type="dxa"/>
                    </w:trPr>
                    <w:tc>
                      <w:tcPr>
                        <w:tcW w:w="182" w:type="pct"/>
                        <w:tcMar>
                          <w:top w:w="105" w:type="dxa"/>
                          <w:left w:w="105" w:type="dxa"/>
                          <w:bottom w:w="105" w:type="dxa"/>
                          <w:right w:w="105" w:type="dxa"/>
                        </w:tcMar>
                        <w:vAlign w:val="center"/>
                        <w:hideMark/>
                      </w:tcPr>
                      <w:p w:rsidR="00512551" w:rsidRPr="008D586F" w:rsidRDefault="000A770D" w:rsidP="0075114E">
                        <w:pPr>
                          <w:spacing w:after="0" w:line="240" w:lineRule="auto"/>
                          <w:rPr>
                            <w:rFonts w:ascii="Times New Roman" w:hAnsi="Times New Roman" w:cs="Times New Roman"/>
                            <w:sz w:val="21"/>
                            <w:szCs w:val="21"/>
                          </w:rPr>
                        </w:pPr>
                        <w:hyperlink r:id="rId82" w:history="1">
                          <w:r w:rsidR="00512551" w:rsidRPr="008D586F">
                            <w:rPr>
                              <w:rStyle w:val="Hyperlink"/>
                              <w:rFonts w:ascii="Times New Roman" w:hAnsi="Times New Roman" w:cs="Times New Roman"/>
                              <w:bCs/>
                              <w:color w:val="auto"/>
                              <w:sz w:val="21"/>
                              <w:szCs w:val="21"/>
                              <w:u w:val="none"/>
                            </w:rPr>
                            <w:t>C.</w:t>
                          </w:r>
                        </w:hyperlink>
                      </w:p>
                    </w:tc>
                    <w:tc>
                      <w:tcPr>
                        <w:tcW w:w="4818" w:type="pct"/>
                        <w:tcMar>
                          <w:top w:w="105" w:type="dxa"/>
                          <w:left w:w="105" w:type="dxa"/>
                          <w:bottom w:w="105" w:type="dxa"/>
                          <w:right w:w="105" w:type="dxa"/>
                        </w:tcMar>
                        <w:vAlign w:val="center"/>
                        <w:hideMark/>
                      </w:tcPr>
                      <w:p w:rsidR="00512551" w:rsidRPr="00E071C4" w:rsidRDefault="00512551" w:rsidP="0075114E">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Volcanic rocks</w:t>
                        </w:r>
                      </w:p>
                    </w:tc>
                  </w:tr>
                  <w:tr w:rsidR="00512551" w:rsidRPr="00E071C4" w:rsidTr="00512551">
                    <w:trPr>
                      <w:tblCellSpacing w:w="0" w:type="dxa"/>
                    </w:trPr>
                    <w:tc>
                      <w:tcPr>
                        <w:tcW w:w="182" w:type="pct"/>
                        <w:tcMar>
                          <w:top w:w="105" w:type="dxa"/>
                          <w:left w:w="105" w:type="dxa"/>
                          <w:bottom w:w="105" w:type="dxa"/>
                          <w:right w:w="105" w:type="dxa"/>
                        </w:tcMar>
                        <w:vAlign w:val="center"/>
                        <w:hideMark/>
                      </w:tcPr>
                      <w:p w:rsidR="00512551" w:rsidRPr="008D586F" w:rsidRDefault="000A770D" w:rsidP="0075114E">
                        <w:pPr>
                          <w:spacing w:after="0" w:line="240" w:lineRule="auto"/>
                          <w:rPr>
                            <w:rFonts w:ascii="Times New Roman" w:hAnsi="Times New Roman" w:cs="Times New Roman"/>
                            <w:sz w:val="21"/>
                            <w:szCs w:val="21"/>
                          </w:rPr>
                        </w:pPr>
                        <w:hyperlink r:id="rId83" w:history="1">
                          <w:r w:rsidR="00512551" w:rsidRPr="008D586F">
                            <w:rPr>
                              <w:rStyle w:val="Hyperlink"/>
                              <w:rFonts w:ascii="Times New Roman" w:hAnsi="Times New Roman" w:cs="Times New Roman"/>
                              <w:bCs/>
                              <w:color w:val="auto"/>
                              <w:sz w:val="21"/>
                              <w:szCs w:val="21"/>
                              <w:u w:val="none"/>
                            </w:rPr>
                            <w:t>D.</w:t>
                          </w:r>
                        </w:hyperlink>
                      </w:p>
                    </w:tc>
                    <w:tc>
                      <w:tcPr>
                        <w:tcW w:w="4818" w:type="pct"/>
                        <w:tcMar>
                          <w:top w:w="105" w:type="dxa"/>
                          <w:left w:w="105" w:type="dxa"/>
                          <w:bottom w:w="105" w:type="dxa"/>
                          <w:right w:w="105" w:type="dxa"/>
                        </w:tcMar>
                        <w:vAlign w:val="center"/>
                        <w:hideMark/>
                      </w:tcPr>
                      <w:p w:rsidR="00512551" w:rsidRPr="00E071C4" w:rsidRDefault="00512551" w:rsidP="0075114E">
                        <w:pPr>
                          <w:spacing w:after="0" w:line="240" w:lineRule="auto"/>
                          <w:rPr>
                            <w:rFonts w:ascii="Times New Roman" w:hAnsi="Times New Roman" w:cs="Times New Roman"/>
                            <w:sz w:val="21"/>
                            <w:szCs w:val="21"/>
                          </w:rPr>
                        </w:pPr>
                        <w:r w:rsidRPr="00E071C4">
                          <w:rPr>
                            <w:rFonts w:ascii="Times New Roman" w:hAnsi="Times New Roman" w:cs="Times New Roman"/>
                            <w:sz w:val="21"/>
                            <w:szCs w:val="21"/>
                          </w:rPr>
                          <w:t>Igneous rocks.</w:t>
                        </w:r>
                      </w:p>
                    </w:tc>
                  </w:tr>
                </w:tbl>
                <w:p w:rsidR="003E545D" w:rsidRPr="00E071C4" w:rsidRDefault="003E545D" w:rsidP="003E545D">
                  <w:pPr>
                    <w:pStyle w:val="NormalWeb"/>
                    <w:spacing w:before="0" w:beforeAutospacing="0" w:after="0" w:afterAutospacing="0"/>
                    <w:ind w:firstLine="810"/>
                    <w:rPr>
                      <w:rStyle w:val="jq-hdnakqb"/>
                      <w:b/>
                      <w:bCs/>
                      <w:sz w:val="21"/>
                      <w:szCs w:val="21"/>
                    </w:rPr>
                  </w:pPr>
                </w:p>
                <w:p w:rsidR="0075114E" w:rsidRPr="00E071C4" w:rsidRDefault="0075114E" w:rsidP="0075114E">
                  <w:pPr>
                    <w:pStyle w:val="NormalWeb"/>
                    <w:spacing w:before="0" w:beforeAutospacing="0" w:after="0" w:afterAutospacing="0"/>
                    <w:ind w:firstLine="720"/>
                    <w:rPr>
                      <w:rStyle w:val="jq-hdnakqb"/>
                      <w:bCs/>
                      <w:sz w:val="21"/>
                      <w:szCs w:val="21"/>
                    </w:rPr>
                  </w:pPr>
                  <w:r w:rsidRPr="00E071C4">
                    <w:rPr>
                      <w:rStyle w:val="jq-hdnakqb"/>
                      <w:bCs/>
                      <w:sz w:val="21"/>
                      <w:szCs w:val="21"/>
                    </w:rPr>
                    <w:t xml:space="preserve">3. Slate is formed by metamorphic action on </w:t>
                  </w:r>
                </w:p>
                <w:p w:rsidR="0075114E" w:rsidRPr="00E071C4" w:rsidRDefault="0075114E" w:rsidP="00A06E0B">
                  <w:pPr>
                    <w:pStyle w:val="NormalWeb"/>
                    <w:numPr>
                      <w:ilvl w:val="0"/>
                      <w:numId w:val="23"/>
                    </w:numPr>
                    <w:spacing w:before="0" w:beforeAutospacing="0" w:after="0" w:afterAutospacing="0"/>
                    <w:ind w:left="1080" w:hanging="270"/>
                    <w:rPr>
                      <w:rStyle w:val="jq-hdnakqb"/>
                      <w:bCs/>
                      <w:sz w:val="21"/>
                      <w:szCs w:val="21"/>
                    </w:rPr>
                  </w:pPr>
                  <w:r w:rsidRPr="00E071C4">
                    <w:rPr>
                      <w:rStyle w:val="jq-hdnakqb"/>
                      <w:bCs/>
                      <w:sz w:val="21"/>
                      <w:szCs w:val="21"/>
                    </w:rPr>
                    <w:t>Shale</w:t>
                  </w:r>
                </w:p>
                <w:p w:rsidR="0075114E" w:rsidRPr="00E071C4" w:rsidRDefault="0075114E" w:rsidP="00A06E0B">
                  <w:pPr>
                    <w:pStyle w:val="NormalWeb"/>
                    <w:numPr>
                      <w:ilvl w:val="0"/>
                      <w:numId w:val="23"/>
                    </w:numPr>
                    <w:spacing w:before="0" w:beforeAutospacing="0" w:after="0" w:afterAutospacing="0"/>
                    <w:ind w:left="1080" w:hanging="270"/>
                    <w:rPr>
                      <w:rStyle w:val="jq-hdnakqb"/>
                      <w:bCs/>
                      <w:sz w:val="21"/>
                      <w:szCs w:val="21"/>
                    </w:rPr>
                  </w:pPr>
                  <w:r w:rsidRPr="00E071C4">
                    <w:rPr>
                      <w:rStyle w:val="jq-hdnakqb"/>
                      <w:bCs/>
                      <w:sz w:val="21"/>
                      <w:szCs w:val="21"/>
                    </w:rPr>
                    <w:t xml:space="preserve"> lime stone</w:t>
                  </w:r>
                </w:p>
                <w:p w:rsidR="0075114E" w:rsidRPr="00E071C4" w:rsidRDefault="0075114E" w:rsidP="00A06E0B">
                  <w:pPr>
                    <w:pStyle w:val="NormalWeb"/>
                    <w:numPr>
                      <w:ilvl w:val="0"/>
                      <w:numId w:val="23"/>
                    </w:numPr>
                    <w:spacing w:before="0" w:beforeAutospacing="0" w:after="0" w:afterAutospacing="0"/>
                    <w:ind w:left="1080" w:hanging="270"/>
                    <w:rPr>
                      <w:rStyle w:val="jq-hdnakqb"/>
                      <w:bCs/>
                      <w:sz w:val="21"/>
                      <w:szCs w:val="21"/>
                    </w:rPr>
                  </w:pPr>
                  <w:r w:rsidRPr="00E071C4">
                    <w:rPr>
                      <w:rStyle w:val="jq-hdnakqb"/>
                      <w:bCs/>
                      <w:sz w:val="21"/>
                      <w:szCs w:val="21"/>
                    </w:rPr>
                    <w:t xml:space="preserve">Sand stone </w:t>
                  </w:r>
                </w:p>
                <w:p w:rsidR="003E545D" w:rsidRPr="0036433C" w:rsidRDefault="0075114E" w:rsidP="00A06E0B">
                  <w:pPr>
                    <w:pStyle w:val="NormalWeb"/>
                    <w:numPr>
                      <w:ilvl w:val="0"/>
                      <w:numId w:val="23"/>
                    </w:numPr>
                    <w:spacing w:before="0" w:beforeAutospacing="0" w:after="0" w:afterAutospacing="0"/>
                    <w:ind w:left="1080" w:hanging="270"/>
                    <w:rPr>
                      <w:rStyle w:val="jq-hdnakqb"/>
                      <w:bCs/>
                      <w:sz w:val="21"/>
                      <w:szCs w:val="21"/>
                    </w:rPr>
                  </w:pPr>
                  <w:r w:rsidRPr="00E071C4">
                    <w:rPr>
                      <w:rStyle w:val="jq-hdnakqb"/>
                      <w:bCs/>
                      <w:sz w:val="21"/>
                      <w:szCs w:val="21"/>
                    </w:rPr>
                    <w:t>Granite</w:t>
                  </w:r>
                </w:p>
                <w:p w:rsidR="003E545D" w:rsidRDefault="003E545D" w:rsidP="003E545D">
                  <w:pPr>
                    <w:pStyle w:val="NormalWeb"/>
                    <w:spacing w:before="0" w:beforeAutospacing="0" w:after="0" w:afterAutospacing="0"/>
                    <w:ind w:left="1080"/>
                    <w:rPr>
                      <w:rStyle w:val="jq-hdnakqb"/>
                      <w:bCs/>
                      <w:sz w:val="21"/>
                      <w:szCs w:val="21"/>
                    </w:rPr>
                  </w:pPr>
                </w:p>
                <w:p w:rsidR="0036433C" w:rsidRDefault="0036433C" w:rsidP="003E545D">
                  <w:pPr>
                    <w:pStyle w:val="NormalWeb"/>
                    <w:spacing w:before="0" w:beforeAutospacing="0" w:after="0" w:afterAutospacing="0"/>
                    <w:ind w:left="1080"/>
                    <w:rPr>
                      <w:rStyle w:val="jq-hdnakqb"/>
                      <w:bCs/>
                      <w:sz w:val="21"/>
                      <w:szCs w:val="21"/>
                    </w:rPr>
                  </w:pPr>
                </w:p>
                <w:p w:rsidR="0036433C" w:rsidRDefault="0036433C" w:rsidP="003E545D">
                  <w:pPr>
                    <w:pStyle w:val="NormalWeb"/>
                    <w:spacing w:before="0" w:beforeAutospacing="0" w:after="0" w:afterAutospacing="0"/>
                    <w:ind w:left="1080"/>
                    <w:rPr>
                      <w:rStyle w:val="jq-hdnakqb"/>
                      <w:bCs/>
                      <w:sz w:val="21"/>
                      <w:szCs w:val="21"/>
                    </w:rPr>
                  </w:pPr>
                </w:p>
                <w:p w:rsidR="0036433C" w:rsidRDefault="0036433C" w:rsidP="003E545D">
                  <w:pPr>
                    <w:pStyle w:val="NormalWeb"/>
                    <w:spacing w:before="0" w:beforeAutospacing="0" w:after="0" w:afterAutospacing="0"/>
                    <w:ind w:left="1080"/>
                    <w:rPr>
                      <w:rStyle w:val="jq-hdnakqb"/>
                      <w:bCs/>
                      <w:sz w:val="21"/>
                      <w:szCs w:val="21"/>
                    </w:rPr>
                  </w:pPr>
                </w:p>
                <w:p w:rsidR="0036433C" w:rsidRDefault="0036433C" w:rsidP="003E545D">
                  <w:pPr>
                    <w:pStyle w:val="NormalWeb"/>
                    <w:spacing w:before="0" w:beforeAutospacing="0" w:after="0" w:afterAutospacing="0"/>
                    <w:ind w:left="1080"/>
                    <w:rPr>
                      <w:rStyle w:val="jq-hdnakqb"/>
                      <w:bCs/>
                      <w:sz w:val="21"/>
                      <w:szCs w:val="21"/>
                    </w:rPr>
                  </w:pPr>
                </w:p>
                <w:p w:rsidR="0036433C" w:rsidRDefault="0036433C" w:rsidP="003E545D">
                  <w:pPr>
                    <w:pStyle w:val="NormalWeb"/>
                    <w:spacing w:before="0" w:beforeAutospacing="0" w:after="0" w:afterAutospacing="0"/>
                    <w:ind w:left="1080"/>
                    <w:rPr>
                      <w:rStyle w:val="jq-hdnakqb"/>
                      <w:bCs/>
                      <w:sz w:val="21"/>
                      <w:szCs w:val="21"/>
                    </w:rPr>
                  </w:pPr>
                </w:p>
                <w:p w:rsidR="0036433C" w:rsidRPr="00E071C4" w:rsidRDefault="0036433C" w:rsidP="003E545D">
                  <w:pPr>
                    <w:pStyle w:val="NormalWeb"/>
                    <w:spacing w:before="0" w:beforeAutospacing="0" w:after="0" w:afterAutospacing="0"/>
                    <w:ind w:left="1080"/>
                    <w:rPr>
                      <w:rStyle w:val="jq-hdnakqb"/>
                      <w:bCs/>
                      <w:sz w:val="21"/>
                      <w:szCs w:val="21"/>
                    </w:rPr>
                  </w:pPr>
                </w:p>
                <w:p w:rsidR="0075114E" w:rsidRPr="00E071C4" w:rsidRDefault="0075114E" w:rsidP="0075114E">
                  <w:pPr>
                    <w:pStyle w:val="NormalWeb"/>
                    <w:spacing w:before="0" w:beforeAutospacing="0" w:after="0" w:afterAutospacing="0"/>
                    <w:ind w:left="990" w:hanging="270"/>
                    <w:rPr>
                      <w:rStyle w:val="jq-hdnakqb"/>
                      <w:bCs/>
                      <w:sz w:val="21"/>
                      <w:szCs w:val="21"/>
                    </w:rPr>
                  </w:pPr>
                  <w:r w:rsidRPr="00E071C4">
                    <w:rPr>
                      <w:rStyle w:val="jq-hdnakqb"/>
                      <w:bCs/>
                      <w:sz w:val="21"/>
                      <w:szCs w:val="21"/>
                    </w:rPr>
                    <w:t>4. Which of the following is a rock?</w:t>
                  </w:r>
                </w:p>
                <w:p w:rsidR="0075114E" w:rsidRPr="00E071C4" w:rsidRDefault="0075114E" w:rsidP="00A06E0B">
                  <w:pPr>
                    <w:pStyle w:val="NormalWeb"/>
                    <w:numPr>
                      <w:ilvl w:val="0"/>
                      <w:numId w:val="24"/>
                    </w:numPr>
                    <w:spacing w:before="0" w:beforeAutospacing="0" w:after="0" w:afterAutospacing="0"/>
                    <w:ind w:left="1080" w:hanging="270"/>
                    <w:rPr>
                      <w:rStyle w:val="jq-hdnakqb"/>
                      <w:bCs/>
                      <w:sz w:val="21"/>
                      <w:szCs w:val="21"/>
                    </w:rPr>
                  </w:pPr>
                  <w:r w:rsidRPr="00E071C4">
                    <w:rPr>
                      <w:rStyle w:val="jq-hdnakqb"/>
                      <w:bCs/>
                      <w:sz w:val="21"/>
                      <w:szCs w:val="21"/>
                    </w:rPr>
                    <w:t>Quartz</w:t>
                  </w:r>
                </w:p>
                <w:p w:rsidR="0075114E" w:rsidRPr="00E071C4" w:rsidRDefault="0075114E" w:rsidP="00A06E0B">
                  <w:pPr>
                    <w:pStyle w:val="NormalWeb"/>
                    <w:numPr>
                      <w:ilvl w:val="0"/>
                      <w:numId w:val="24"/>
                    </w:numPr>
                    <w:spacing w:before="0" w:beforeAutospacing="0" w:after="0" w:afterAutospacing="0"/>
                    <w:ind w:left="1080" w:hanging="270"/>
                    <w:rPr>
                      <w:rStyle w:val="jq-hdnakqb"/>
                      <w:bCs/>
                      <w:sz w:val="21"/>
                      <w:szCs w:val="21"/>
                    </w:rPr>
                  </w:pPr>
                  <w:r w:rsidRPr="00E071C4">
                    <w:rPr>
                      <w:rStyle w:val="jq-hdnakqb"/>
                      <w:bCs/>
                      <w:sz w:val="21"/>
                      <w:szCs w:val="21"/>
                    </w:rPr>
                    <w:t xml:space="preserve">Mica </w:t>
                  </w:r>
                </w:p>
                <w:p w:rsidR="0075114E" w:rsidRPr="00E071C4" w:rsidRDefault="0075114E" w:rsidP="00A06E0B">
                  <w:pPr>
                    <w:pStyle w:val="NormalWeb"/>
                    <w:numPr>
                      <w:ilvl w:val="0"/>
                      <w:numId w:val="24"/>
                    </w:numPr>
                    <w:spacing w:before="0" w:beforeAutospacing="0" w:after="0" w:afterAutospacing="0"/>
                    <w:ind w:left="1080" w:hanging="270"/>
                    <w:rPr>
                      <w:rStyle w:val="jq-hdnakqb"/>
                      <w:bCs/>
                      <w:sz w:val="21"/>
                      <w:szCs w:val="21"/>
                    </w:rPr>
                  </w:pPr>
                  <w:r w:rsidRPr="00E071C4">
                    <w:rPr>
                      <w:rStyle w:val="jq-hdnakqb"/>
                      <w:bCs/>
                      <w:sz w:val="21"/>
                      <w:szCs w:val="21"/>
                    </w:rPr>
                    <w:t>Gypsum</w:t>
                  </w:r>
                </w:p>
                <w:p w:rsidR="0075114E" w:rsidRPr="00E071C4" w:rsidRDefault="0075114E" w:rsidP="00A06E0B">
                  <w:pPr>
                    <w:pStyle w:val="NormalWeb"/>
                    <w:numPr>
                      <w:ilvl w:val="0"/>
                      <w:numId w:val="24"/>
                    </w:numPr>
                    <w:spacing w:before="0" w:beforeAutospacing="0" w:after="0" w:afterAutospacing="0"/>
                    <w:ind w:left="1080" w:hanging="270"/>
                    <w:rPr>
                      <w:rStyle w:val="jq-hdnakqb"/>
                      <w:bCs/>
                      <w:sz w:val="21"/>
                      <w:szCs w:val="21"/>
                    </w:rPr>
                  </w:pPr>
                  <w:r w:rsidRPr="00E071C4">
                    <w:rPr>
                      <w:rStyle w:val="jq-hdnakqb"/>
                      <w:bCs/>
                      <w:sz w:val="21"/>
                      <w:szCs w:val="21"/>
                    </w:rPr>
                    <w:t>None of the above</w:t>
                  </w:r>
                </w:p>
                <w:p w:rsidR="003E545D" w:rsidRPr="00E071C4" w:rsidRDefault="003E545D" w:rsidP="003E545D">
                  <w:pPr>
                    <w:pStyle w:val="NormalWeb"/>
                    <w:spacing w:before="0" w:beforeAutospacing="0" w:after="0" w:afterAutospacing="0"/>
                    <w:ind w:left="1080"/>
                    <w:rPr>
                      <w:rStyle w:val="jq-hdnakqb"/>
                      <w:bCs/>
                      <w:sz w:val="21"/>
                      <w:szCs w:val="21"/>
                    </w:rPr>
                  </w:pPr>
                </w:p>
                <w:p w:rsidR="0075114E" w:rsidRPr="00E071C4" w:rsidRDefault="0075114E" w:rsidP="0075114E">
                  <w:pPr>
                    <w:pStyle w:val="NormalWeb"/>
                    <w:spacing w:before="0" w:beforeAutospacing="0" w:after="0" w:afterAutospacing="0"/>
                    <w:ind w:left="900" w:hanging="180"/>
                    <w:rPr>
                      <w:rStyle w:val="jq-hdnakqb"/>
                      <w:bCs/>
                      <w:sz w:val="21"/>
                      <w:szCs w:val="21"/>
                    </w:rPr>
                  </w:pPr>
                  <w:r w:rsidRPr="00E071C4">
                    <w:rPr>
                      <w:rStyle w:val="jq-hdnakqb"/>
                      <w:bCs/>
                      <w:sz w:val="21"/>
                      <w:szCs w:val="21"/>
                    </w:rPr>
                    <w:t>5. A heavy stone is suitable for</w:t>
                  </w:r>
                </w:p>
                <w:p w:rsidR="0075114E" w:rsidRPr="00E071C4" w:rsidRDefault="0075114E" w:rsidP="00A06E0B">
                  <w:pPr>
                    <w:pStyle w:val="NormalWeb"/>
                    <w:numPr>
                      <w:ilvl w:val="0"/>
                      <w:numId w:val="25"/>
                    </w:numPr>
                    <w:spacing w:before="0" w:beforeAutospacing="0" w:after="0" w:afterAutospacing="0"/>
                    <w:ind w:left="1080" w:hanging="270"/>
                    <w:rPr>
                      <w:rStyle w:val="jq-hdnakqb"/>
                      <w:bCs/>
                      <w:sz w:val="21"/>
                      <w:szCs w:val="21"/>
                    </w:rPr>
                  </w:pPr>
                  <w:r w:rsidRPr="00E071C4">
                    <w:rPr>
                      <w:rStyle w:val="jq-hdnakqb"/>
                      <w:bCs/>
                      <w:sz w:val="21"/>
                      <w:szCs w:val="21"/>
                    </w:rPr>
                    <w:t>Arches</w:t>
                  </w:r>
                </w:p>
                <w:p w:rsidR="0075114E" w:rsidRPr="00E071C4" w:rsidRDefault="0075114E" w:rsidP="00A06E0B">
                  <w:pPr>
                    <w:pStyle w:val="NormalWeb"/>
                    <w:numPr>
                      <w:ilvl w:val="0"/>
                      <w:numId w:val="25"/>
                    </w:numPr>
                    <w:spacing w:before="0" w:beforeAutospacing="0" w:after="0" w:afterAutospacing="0"/>
                    <w:ind w:left="1080" w:hanging="270"/>
                    <w:rPr>
                      <w:rStyle w:val="jq-hdnakqb"/>
                      <w:bCs/>
                      <w:sz w:val="21"/>
                      <w:szCs w:val="21"/>
                    </w:rPr>
                  </w:pPr>
                  <w:r w:rsidRPr="00E071C4">
                    <w:rPr>
                      <w:rStyle w:val="jq-hdnakqb"/>
                      <w:bCs/>
                      <w:sz w:val="21"/>
                      <w:szCs w:val="21"/>
                    </w:rPr>
                    <w:t>Rubble masonry</w:t>
                  </w:r>
                </w:p>
                <w:p w:rsidR="0075114E" w:rsidRPr="00E071C4" w:rsidRDefault="0075114E" w:rsidP="00A06E0B">
                  <w:pPr>
                    <w:pStyle w:val="NormalWeb"/>
                    <w:numPr>
                      <w:ilvl w:val="0"/>
                      <w:numId w:val="25"/>
                    </w:numPr>
                    <w:spacing w:before="0" w:beforeAutospacing="0" w:after="0" w:afterAutospacing="0"/>
                    <w:ind w:left="1080" w:hanging="270"/>
                    <w:rPr>
                      <w:rStyle w:val="jq-hdnakqb"/>
                      <w:bCs/>
                      <w:sz w:val="21"/>
                      <w:szCs w:val="21"/>
                    </w:rPr>
                  </w:pPr>
                  <w:r w:rsidRPr="00E071C4">
                    <w:rPr>
                      <w:rStyle w:val="jq-hdnakqb"/>
                      <w:bCs/>
                      <w:sz w:val="21"/>
                      <w:szCs w:val="21"/>
                    </w:rPr>
                    <w:t>Roads</w:t>
                  </w:r>
                </w:p>
                <w:p w:rsidR="0075114E" w:rsidRDefault="0075114E" w:rsidP="00A06E0B">
                  <w:pPr>
                    <w:pStyle w:val="NormalWeb"/>
                    <w:numPr>
                      <w:ilvl w:val="0"/>
                      <w:numId w:val="25"/>
                    </w:numPr>
                    <w:spacing w:before="0" w:beforeAutospacing="0" w:after="0" w:afterAutospacing="0"/>
                    <w:ind w:left="1080" w:hanging="270"/>
                    <w:rPr>
                      <w:rStyle w:val="jq-hdnakqb"/>
                      <w:bCs/>
                      <w:sz w:val="21"/>
                      <w:szCs w:val="21"/>
                    </w:rPr>
                  </w:pPr>
                  <w:r w:rsidRPr="00E071C4">
                    <w:rPr>
                      <w:rStyle w:val="jq-hdnakqb"/>
                      <w:bCs/>
                      <w:sz w:val="21"/>
                      <w:szCs w:val="21"/>
                    </w:rPr>
                    <w:t>Retaining walls</w:t>
                  </w:r>
                </w:p>
                <w:p w:rsidR="002172DD" w:rsidRDefault="002172DD" w:rsidP="002172DD">
                  <w:pPr>
                    <w:pStyle w:val="NormalWeb"/>
                    <w:spacing w:before="0" w:beforeAutospacing="0" w:after="0" w:afterAutospacing="0"/>
                    <w:ind w:firstLine="720"/>
                    <w:rPr>
                      <w:rStyle w:val="jq-hdnakqb"/>
                      <w:bCs/>
                      <w:sz w:val="21"/>
                      <w:szCs w:val="21"/>
                    </w:rPr>
                  </w:pPr>
                </w:p>
                <w:p w:rsidR="002172DD" w:rsidRDefault="002172DD" w:rsidP="002172DD">
                  <w:pPr>
                    <w:pStyle w:val="NormalWeb"/>
                    <w:spacing w:before="0" w:beforeAutospacing="0" w:after="0" w:afterAutospacing="0"/>
                    <w:ind w:firstLine="720"/>
                    <w:rPr>
                      <w:rStyle w:val="jq-hdnakqb"/>
                      <w:bCs/>
                      <w:sz w:val="21"/>
                      <w:szCs w:val="21"/>
                    </w:rPr>
                  </w:pPr>
                  <w:r>
                    <w:rPr>
                      <w:rStyle w:val="jq-hdnakqb"/>
                      <w:bCs/>
                      <w:sz w:val="21"/>
                      <w:szCs w:val="21"/>
                    </w:rPr>
                    <w:t>6. Half turn stairs</w:t>
                  </w:r>
                  <w:r w:rsidR="00BC6A58">
                    <w:rPr>
                      <w:rStyle w:val="jq-hdnakqb"/>
                      <w:bCs/>
                      <w:sz w:val="21"/>
                      <w:szCs w:val="21"/>
                    </w:rPr>
                    <w:t xml:space="preserve"> are the stairs which change their direction through</w:t>
                  </w:r>
                </w:p>
                <w:p w:rsidR="009B3196" w:rsidRDefault="009B3196" w:rsidP="00A06E0B">
                  <w:pPr>
                    <w:pStyle w:val="NormalWeb"/>
                    <w:numPr>
                      <w:ilvl w:val="0"/>
                      <w:numId w:val="60"/>
                    </w:numPr>
                    <w:spacing w:before="0" w:beforeAutospacing="0" w:after="0" w:afterAutospacing="0"/>
                    <w:ind w:left="1080" w:hanging="270"/>
                    <w:rPr>
                      <w:rStyle w:val="jq-hdnakqb"/>
                      <w:bCs/>
                      <w:sz w:val="21"/>
                      <w:szCs w:val="21"/>
                    </w:rPr>
                  </w:pPr>
                  <w:r>
                    <w:rPr>
                      <w:rStyle w:val="jq-hdnakqb"/>
                      <w:bCs/>
                      <w:sz w:val="21"/>
                      <w:szCs w:val="21"/>
                    </w:rPr>
                    <w:t>90</w:t>
                  </w:r>
                  <w:r w:rsidRPr="009B3196">
                    <w:rPr>
                      <w:rStyle w:val="jq-hdnakqb"/>
                      <w:bCs/>
                      <w:sz w:val="21"/>
                      <w:szCs w:val="21"/>
                      <w:vertAlign w:val="superscript"/>
                    </w:rPr>
                    <w:t>0</w:t>
                  </w:r>
                </w:p>
                <w:p w:rsidR="009B3196" w:rsidRDefault="009B3196" w:rsidP="00A06E0B">
                  <w:pPr>
                    <w:pStyle w:val="NormalWeb"/>
                    <w:numPr>
                      <w:ilvl w:val="0"/>
                      <w:numId w:val="60"/>
                    </w:numPr>
                    <w:spacing w:before="0" w:beforeAutospacing="0" w:after="0" w:afterAutospacing="0"/>
                    <w:ind w:left="1080" w:hanging="270"/>
                    <w:rPr>
                      <w:rStyle w:val="jq-hdnakqb"/>
                      <w:bCs/>
                      <w:sz w:val="21"/>
                      <w:szCs w:val="21"/>
                    </w:rPr>
                  </w:pPr>
                  <w:r>
                    <w:rPr>
                      <w:rStyle w:val="jq-hdnakqb"/>
                      <w:bCs/>
                      <w:sz w:val="21"/>
                      <w:szCs w:val="21"/>
                    </w:rPr>
                    <w:t>180</w:t>
                  </w:r>
                  <w:r w:rsidRPr="009B3196">
                    <w:rPr>
                      <w:rStyle w:val="jq-hdnakqb"/>
                      <w:bCs/>
                      <w:sz w:val="21"/>
                      <w:szCs w:val="21"/>
                      <w:vertAlign w:val="superscript"/>
                    </w:rPr>
                    <w:t>0</w:t>
                  </w:r>
                </w:p>
                <w:p w:rsidR="009B3196" w:rsidRDefault="009B3196" w:rsidP="00A06E0B">
                  <w:pPr>
                    <w:pStyle w:val="NormalWeb"/>
                    <w:numPr>
                      <w:ilvl w:val="0"/>
                      <w:numId w:val="60"/>
                    </w:numPr>
                    <w:spacing w:before="0" w:beforeAutospacing="0" w:after="0" w:afterAutospacing="0"/>
                    <w:ind w:left="1080" w:hanging="270"/>
                    <w:rPr>
                      <w:rStyle w:val="jq-hdnakqb"/>
                      <w:bCs/>
                      <w:sz w:val="21"/>
                      <w:szCs w:val="21"/>
                    </w:rPr>
                  </w:pPr>
                  <w:r>
                    <w:rPr>
                      <w:rStyle w:val="jq-hdnakqb"/>
                      <w:bCs/>
                      <w:sz w:val="21"/>
                      <w:szCs w:val="21"/>
                    </w:rPr>
                    <w:t>270</w:t>
                  </w:r>
                  <w:r w:rsidRPr="009B3196">
                    <w:rPr>
                      <w:rStyle w:val="jq-hdnakqb"/>
                      <w:bCs/>
                      <w:sz w:val="21"/>
                      <w:szCs w:val="21"/>
                      <w:vertAlign w:val="superscript"/>
                    </w:rPr>
                    <w:t>0</w:t>
                  </w:r>
                </w:p>
                <w:p w:rsidR="009B3196" w:rsidRDefault="009B3196" w:rsidP="00A06E0B">
                  <w:pPr>
                    <w:pStyle w:val="NormalWeb"/>
                    <w:numPr>
                      <w:ilvl w:val="0"/>
                      <w:numId w:val="60"/>
                    </w:numPr>
                    <w:spacing w:before="0" w:beforeAutospacing="0" w:after="0" w:afterAutospacing="0"/>
                    <w:ind w:left="1080" w:hanging="270"/>
                    <w:rPr>
                      <w:rStyle w:val="jq-hdnakqb"/>
                      <w:bCs/>
                      <w:sz w:val="21"/>
                      <w:szCs w:val="21"/>
                    </w:rPr>
                  </w:pPr>
                  <w:r>
                    <w:rPr>
                      <w:rStyle w:val="jq-hdnakqb"/>
                      <w:bCs/>
                      <w:sz w:val="21"/>
                      <w:szCs w:val="21"/>
                    </w:rPr>
                    <w:t>360</w:t>
                  </w:r>
                  <w:r w:rsidRPr="009B3196">
                    <w:rPr>
                      <w:rStyle w:val="jq-hdnakqb"/>
                      <w:bCs/>
                      <w:sz w:val="21"/>
                      <w:szCs w:val="21"/>
                      <w:vertAlign w:val="superscript"/>
                    </w:rPr>
                    <w:t>0</w:t>
                  </w:r>
                </w:p>
                <w:p w:rsidR="0015114C" w:rsidRDefault="0015114C" w:rsidP="0015114C">
                  <w:pPr>
                    <w:pStyle w:val="NormalWeb"/>
                    <w:spacing w:before="0" w:beforeAutospacing="0" w:after="0" w:afterAutospacing="0"/>
                    <w:ind w:firstLine="720"/>
                    <w:rPr>
                      <w:rStyle w:val="jq-hdnakqb"/>
                      <w:bCs/>
                      <w:sz w:val="21"/>
                      <w:szCs w:val="21"/>
                    </w:rPr>
                  </w:pPr>
                </w:p>
                <w:p w:rsidR="0015114C" w:rsidRDefault="0015114C" w:rsidP="0015114C">
                  <w:pPr>
                    <w:pStyle w:val="NormalWeb"/>
                    <w:spacing w:before="0" w:beforeAutospacing="0" w:after="0" w:afterAutospacing="0"/>
                    <w:ind w:left="720"/>
                    <w:rPr>
                      <w:rStyle w:val="jq-hdnakqb"/>
                      <w:bCs/>
                      <w:sz w:val="21"/>
                      <w:szCs w:val="21"/>
                    </w:rPr>
                  </w:pPr>
                  <w:r>
                    <w:rPr>
                      <w:rStyle w:val="jq-hdnakqb"/>
                      <w:bCs/>
                      <w:sz w:val="21"/>
                      <w:szCs w:val="21"/>
                    </w:rPr>
                    <w:t>7. Doglegged stairs are</w:t>
                  </w:r>
                </w:p>
                <w:p w:rsidR="0015114C" w:rsidRDefault="0015114C" w:rsidP="00A06E0B">
                  <w:pPr>
                    <w:pStyle w:val="NormalWeb"/>
                    <w:numPr>
                      <w:ilvl w:val="0"/>
                      <w:numId w:val="61"/>
                    </w:numPr>
                    <w:spacing w:before="0" w:beforeAutospacing="0" w:after="0" w:afterAutospacing="0"/>
                    <w:ind w:left="1080" w:hanging="270"/>
                    <w:rPr>
                      <w:rStyle w:val="jq-hdnakqb"/>
                      <w:bCs/>
                      <w:sz w:val="21"/>
                      <w:szCs w:val="21"/>
                    </w:rPr>
                  </w:pPr>
                  <w:r>
                    <w:rPr>
                      <w:rStyle w:val="jq-hdnakqb"/>
                      <w:bCs/>
                      <w:sz w:val="21"/>
                      <w:szCs w:val="21"/>
                    </w:rPr>
                    <w:t>Half turn stairs</w:t>
                  </w:r>
                </w:p>
                <w:p w:rsidR="0015114C" w:rsidRDefault="0015114C" w:rsidP="00A06E0B">
                  <w:pPr>
                    <w:pStyle w:val="NormalWeb"/>
                    <w:numPr>
                      <w:ilvl w:val="0"/>
                      <w:numId w:val="61"/>
                    </w:numPr>
                    <w:spacing w:before="0" w:beforeAutospacing="0" w:after="0" w:afterAutospacing="0"/>
                    <w:ind w:left="1080" w:hanging="270"/>
                    <w:rPr>
                      <w:rStyle w:val="jq-hdnakqb"/>
                      <w:bCs/>
                      <w:sz w:val="21"/>
                      <w:szCs w:val="21"/>
                    </w:rPr>
                  </w:pPr>
                  <w:r>
                    <w:rPr>
                      <w:rStyle w:val="jq-hdnakqb"/>
                      <w:bCs/>
                      <w:sz w:val="21"/>
                      <w:szCs w:val="21"/>
                    </w:rPr>
                    <w:t>Quarter turn stairs</w:t>
                  </w:r>
                </w:p>
                <w:p w:rsidR="0015114C" w:rsidRDefault="0015114C" w:rsidP="00A06E0B">
                  <w:pPr>
                    <w:pStyle w:val="NormalWeb"/>
                    <w:numPr>
                      <w:ilvl w:val="0"/>
                      <w:numId w:val="61"/>
                    </w:numPr>
                    <w:spacing w:before="0" w:beforeAutospacing="0" w:after="0" w:afterAutospacing="0"/>
                    <w:ind w:left="1080" w:hanging="270"/>
                    <w:rPr>
                      <w:rStyle w:val="jq-hdnakqb"/>
                      <w:bCs/>
                      <w:sz w:val="21"/>
                      <w:szCs w:val="21"/>
                    </w:rPr>
                  </w:pPr>
                  <w:r>
                    <w:rPr>
                      <w:rStyle w:val="jq-hdnakqb"/>
                      <w:bCs/>
                      <w:sz w:val="21"/>
                      <w:szCs w:val="21"/>
                    </w:rPr>
                    <w:t>Straight stairs</w:t>
                  </w:r>
                </w:p>
                <w:p w:rsidR="0015114C" w:rsidRDefault="0015114C" w:rsidP="00A06E0B">
                  <w:pPr>
                    <w:pStyle w:val="NormalWeb"/>
                    <w:numPr>
                      <w:ilvl w:val="0"/>
                      <w:numId w:val="61"/>
                    </w:numPr>
                    <w:spacing w:before="0" w:beforeAutospacing="0" w:after="0" w:afterAutospacing="0"/>
                    <w:ind w:left="1080" w:hanging="270"/>
                    <w:rPr>
                      <w:rStyle w:val="jq-hdnakqb"/>
                      <w:bCs/>
                      <w:sz w:val="21"/>
                      <w:szCs w:val="21"/>
                    </w:rPr>
                  </w:pPr>
                  <w:r>
                    <w:rPr>
                      <w:rStyle w:val="jq-hdnakqb"/>
                      <w:bCs/>
                      <w:sz w:val="21"/>
                      <w:szCs w:val="21"/>
                    </w:rPr>
                    <w:t>Three quarter turn stairs</w:t>
                  </w:r>
                </w:p>
                <w:p w:rsidR="0015114C" w:rsidRDefault="0015114C" w:rsidP="0015114C">
                  <w:pPr>
                    <w:pStyle w:val="NormalWeb"/>
                    <w:spacing w:before="0" w:beforeAutospacing="0" w:after="0" w:afterAutospacing="0"/>
                    <w:ind w:left="720"/>
                    <w:rPr>
                      <w:rStyle w:val="jq-hdnakqb"/>
                      <w:bCs/>
                      <w:sz w:val="21"/>
                      <w:szCs w:val="21"/>
                    </w:rPr>
                  </w:pPr>
                </w:p>
                <w:p w:rsidR="0015114C" w:rsidRDefault="0015114C" w:rsidP="0015114C">
                  <w:pPr>
                    <w:pStyle w:val="NormalWeb"/>
                    <w:spacing w:before="0" w:beforeAutospacing="0" w:after="0" w:afterAutospacing="0"/>
                    <w:ind w:left="720"/>
                    <w:rPr>
                      <w:rStyle w:val="jq-hdnakqb"/>
                      <w:bCs/>
                      <w:sz w:val="21"/>
                      <w:szCs w:val="21"/>
                    </w:rPr>
                  </w:pPr>
                  <w:r>
                    <w:rPr>
                      <w:rStyle w:val="jq-hdnakqb"/>
                      <w:bCs/>
                      <w:sz w:val="21"/>
                      <w:szCs w:val="21"/>
                    </w:rPr>
                    <w:t xml:space="preserve">8. </w:t>
                  </w:r>
                  <w:r w:rsidR="0006716A">
                    <w:rPr>
                      <w:rStyle w:val="jq-hdnakqb"/>
                      <w:bCs/>
                      <w:sz w:val="21"/>
                      <w:szCs w:val="21"/>
                    </w:rPr>
                    <w:t xml:space="preserve">The lower most horizontal piece of a shutter is known as </w:t>
                  </w:r>
                </w:p>
                <w:p w:rsidR="0006716A" w:rsidRDefault="001A0CB7" w:rsidP="00A06E0B">
                  <w:pPr>
                    <w:pStyle w:val="NormalWeb"/>
                    <w:numPr>
                      <w:ilvl w:val="0"/>
                      <w:numId w:val="62"/>
                    </w:numPr>
                    <w:spacing w:before="0" w:beforeAutospacing="0" w:after="0" w:afterAutospacing="0"/>
                    <w:ind w:left="1080" w:hanging="270"/>
                    <w:rPr>
                      <w:rStyle w:val="jq-hdnakqb"/>
                      <w:bCs/>
                      <w:sz w:val="21"/>
                      <w:szCs w:val="21"/>
                    </w:rPr>
                  </w:pPr>
                  <w:r>
                    <w:rPr>
                      <w:rStyle w:val="jq-hdnakqb"/>
                      <w:bCs/>
                      <w:sz w:val="21"/>
                      <w:szCs w:val="21"/>
                    </w:rPr>
                    <w:t>Style</w:t>
                  </w:r>
                </w:p>
                <w:p w:rsidR="001A0CB7" w:rsidRDefault="001A0CB7" w:rsidP="00A06E0B">
                  <w:pPr>
                    <w:pStyle w:val="NormalWeb"/>
                    <w:numPr>
                      <w:ilvl w:val="0"/>
                      <w:numId w:val="62"/>
                    </w:numPr>
                    <w:spacing w:before="0" w:beforeAutospacing="0" w:after="0" w:afterAutospacing="0"/>
                    <w:ind w:left="1080" w:hanging="270"/>
                    <w:rPr>
                      <w:rStyle w:val="jq-hdnakqb"/>
                      <w:bCs/>
                      <w:sz w:val="21"/>
                      <w:szCs w:val="21"/>
                    </w:rPr>
                  </w:pPr>
                  <w:r>
                    <w:rPr>
                      <w:rStyle w:val="jq-hdnakqb"/>
                      <w:bCs/>
                      <w:sz w:val="21"/>
                      <w:szCs w:val="21"/>
                    </w:rPr>
                    <w:t>Transom</w:t>
                  </w:r>
                </w:p>
                <w:p w:rsidR="001A0CB7" w:rsidRDefault="001A0CB7" w:rsidP="00A06E0B">
                  <w:pPr>
                    <w:pStyle w:val="NormalWeb"/>
                    <w:numPr>
                      <w:ilvl w:val="0"/>
                      <w:numId w:val="62"/>
                    </w:numPr>
                    <w:spacing w:before="0" w:beforeAutospacing="0" w:after="0" w:afterAutospacing="0"/>
                    <w:ind w:left="1080" w:hanging="270"/>
                    <w:rPr>
                      <w:rStyle w:val="jq-hdnakqb"/>
                      <w:bCs/>
                      <w:sz w:val="21"/>
                      <w:szCs w:val="21"/>
                    </w:rPr>
                  </w:pPr>
                  <w:r>
                    <w:rPr>
                      <w:rStyle w:val="jq-hdnakqb"/>
                      <w:bCs/>
                      <w:sz w:val="21"/>
                      <w:szCs w:val="21"/>
                    </w:rPr>
                    <w:t xml:space="preserve">Sill </w:t>
                  </w:r>
                </w:p>
                <w:p w:rsidR="001A0CB7" w:rsidRDefault="001A0CB7" w:rsidP="00A06E0B">
                  <w:pPr>
                    <w:pStyle w:val="NormalWeb"/>
                    <w:numPr>
                      <w:ilvl w:val="0"/>
                      <w:numId w:val="62"/>
                    </w:numPr>
                    <w:spacing w:before="0" w:beforeAutospacing="0" w:after="0" w:afterAutospacing="0"/>
                    <w:ind w:left="1080" w:hanging="270"/>
                    <w:rPr>
                      <w:rStyle w:val="jq-hdnakqb"/>
                      <w:bCs/>
                      <w:sz w:val="21"/>
                      <w:szCs w:val="21"/>
                    </w:rPr>
                  </w:pPr>
                  <w:r>
                    <w:rPr>
                      <w:rStyle w:val="jq-hdnakqb"/>
                      <w:bCs/>
                      <w:sz w:val="21"/>
                      <w:szCs w:val="21"/>
                    </w:rPr>
                    <w:t>Bottom rail</w:t>
                  </w:r>
                </w:p>
                <w:p w:rsidR="001A0CB7" w:rsidRPr="00E071C4" w:rsidRDefault="001A0CB7" w:rsidP="001A0CB7">
                  <w:pPr>
                    <w:pStyle w:val="NormalWeb"/>
                    <w:spacing w:before="0" w:beforeAutospacing="0" w:after="0" w:afterAutospacing="0"/>
                    <w:ind w:left="810"/>
                    <w:rPr>
                      <w:rStyle w:val="jq-hdnakqb"/>
                      <w:bCs/>
                      <w:sz w:val="21"/>
                      <w:szCs w:val="21"/>
                    </w:rPr>
                  </w:pPr>
                </w:p>
                <w:p w:rsidR="0075114E" w:rsidRPr="00E071C4" w:rsidRDefault="0075114E" w:rsidP="0075114E">
                  <w:pPr>
                    <w:pStyle w:val="NormalWeb"/>
                    <w:spacing w:before="0" w:beforeAutospacing="0" w:after="0" w:afterAutospacing="0"/>
                    <w:ind w:left="1080"/>
                    <w:rPr>
                      <w:rStyle w:val="jq-hdnakqb"/>
                      <w:bCs/>
                      <w:sz w:val="21"/>
                      <w:szCs w:val="21"/>
                    </w:rPr>
                  </w:pPr>
                </w:p>
                <w:p w:rsidR="0075114E" w:rsidRPr="00E071C4" w:rsidRDefault="0075114E" w:rsidP="0075114E">
                  <w:pPr>
                    <w:pStyle w:val="NormalWeb"/>
                    <w:spacing w:before="0" w:beforeAutospacing="0" w:after="0" w:afterAutospacing="0"/>
                    <w:rPr>
                      <w:rStyle w:val="jq-hdnakqb"/>
                      <w:bCs/>
                      <w:sz w:val="21"/>
                      <w:szCs w:val="21"/>
                    </w:rPr>
                  </w:pPr>
                </w:p>
                <w:p w:rsidR="0075114E" w:rsidRPr="00E071C4" w:rsidRDefault="0075114E" w:rsidP="006815F6">
                  <w:pPr>
                    <w:pStyle w:val="NormalWeb"/>
                    <w:spacing w:before="0" w:beforeAutospacing="0" w:after="0" w:afterAutospacing="0"/>
                    <w:ind w:firstLine="810"/>
                    <w:jc w:val="both"/>
                    <w:rPr>
                      <w:sz w:val="21"/>
                      <w:szCs w:val="21"/>
                    </w:rPr>
                  </w:pPr>
                </w:p>
                <w:p w:rsidR="001A0188" w:rsidRPr="00E071C4" w:rsidRDefault="001A0188" w:rsidP="001A0188">
                  <w:pPr>
                    <w:spacing w:after="0"/>
                    <w:ind w:left="720"/>
                    <w:rPr>
                      <w:rFonts w:ascii="Times New Roman" w:hAnsi="Times New Roman" w:cs="Times New Roman"/>
                      <w:sz w:val="21"/>
                      <w:szCs w:val="21"/>
                    </w:rPr>
                  </w:pPr>
                  <w:r w:rsidRPr="00E071C4">
                    <w:rPr>
                      <w:rFonts w:ascii="Times New Roman" w:hAnsi="Times New Roman" w:cs="Times New Roman"/>
                      <w:sz w:val="21"/>
                      <w:szCs w:val="21"/>
                    </w:rPr>
                    <w:t xml:space="preserve"> </w:t>
                  </w:r>
                </w:p>
                <w:p w:rsidR="00512551" w:rsidRPr="00E071C4" w:rsidRDefault="00512551" w:rsidP="001A0188">
                  <w:pPr>
                    <w:spacing w:after="0"/>
                    <w:ind w:left="720"/>
                    <w:rPr>
                      <w:rFonts w:ascii="Times New Roman" w:hAnsi="Times New Roman" w:cs="Times New Roman"/>
                      <w:sz w:val="21"/>
                      <w:szCs w:val="21"/>
                    </w:rPr>
                  </w:pPr>
                </w:p>
              </w:tc>
            </w:tr>
          </w:tbl>
          <w:p w:rsidR="00194DF0" w:rsidRPr="00E071C4" w:rsidRDefault="00194DF0" w:rsidP="00512551">
            <w:pPr>
              <w:ind w:left="630"/>
              <w:rPr>
                <w:rFonts w:ascii="Times New Roman" w:hAnsi="Times New Roman" w:cs="Times New Roman"/>
                <w:sz w:val="21"/>
                <w:szCs w:val="21"/>
              </w:rPr>
            </w:pPr>
          </w:p>
        </w:tc>
      </w:tr>
    </w:tbl>
    <w:p w:rsidR="00DF2011" w:rsidRPr="00E071C4" w:rsidRDefault="00DF2011" w:rsidP="00DF2011">
      <w:pPr>
        <w:rPr>
          <w:rFonts w:ascii="Times New Roman" w:hAnsi="Times New Roman" w:cs="Times New Roman"/>
          <w:sz w:val="24"/>
          <w:szCs w:val="24"/>
          <w:lang w:bidi="hi-IN"/>
        </w:rPr>
      </w:pPr>
    </w:p>
    <w:p w:rsidR="00DF2011" w:rsidRPr="00E071C4" w:rsidRDefault="00DF2011" w:rsidP="00DF2011">
      <w:pPr>
        <w:rPr>
          <w:rFonts w:ascii="Times New Roman" w:hAnsi="Times New Roman" w:cs="Times New Roman"/>
          <w:sz w:val="24"/>
          <w:szCs w:val="24"/>
          <w:lang w:bidi="hi-IN"/>
        </w:rPr>
      </w:pPr>
    </w:p>
    <w:p w:rsidR="00DF2011" w:rsidRPr="00E071C4" w:rsidRDefault="00DF2011" w:rsidP="00DF2011">
      <w:pPr>
        <w:rPr>
          <w:rFonts w:ascii="Times New Roman" w:hAnsi="Times New Roman" w:cs="Times New Roman"/>
          <w:sz w:val="24"/>
          <w:szCs w:val="24"/>
          <w:lang w:bidi="hi-IN"/>
        </w:rPr>
      </w:pPr>
    </w:p>
    <w:p w:rsidR="00DF2011" w:rsidRPr="00E071C4" w:rsidRDefault="00DF2011" w:rsidP="00DF2011">
      <w:pPr>
        <w:rPr>
          <w:rFonts w:ascii="Times New Roman" w:hAnsi="Times New Roman" w:cs="Times New Roman"/>
          <w:sz w:val="24"/>
          <w:szCs w:val="24"/>
          <w:lang w:bidi="hi-IN"/>
        </w:rPr>
      </w:pPr>
    </w:p>
    <w:p w:rsidR="00DF2011" w:rsidRPr="00E071C4" w:rsidRDefault="00DF2011" w:rsidP="00DF2011">
      <w:pPr>
        <w:rPr>
          <w:rFonts w:ascii="Times New Roman" w:hAnsi="Times New Roman" w:cs="Times New Roman"/>
          <w:sz w:val="24"/>
          <w:szCs w:val="24"/>
          <w:lang w:bidi="hi-IN"/>
        </w:rPr>
      </w:pPr>
    </w:p>
    <w:p w:rsidR="00DF2011" w:rsidRPr="00E071C4" w:rsidRDefault="00DF2011" w:rsidP="00DF2011">
      <w:pPr>
        <w:rPr>
          <w:rFonts w:ascii="Times New Roman" w:hAnsi="Times New Roman" w:cs="Times New Roman"/>
          <w:sz w:val="24"/>
          <w:szCs w:val="24"/>
          <w:lang w:bidi="hi-IN"/>
        </w:rPr>
      </w:pPr>
    </w:p>
    <w:p w:rsidR="00DF2011" w:rsidRPr="00E071C4" w:rsidRDefault="00DF2011" w:rsidP="00DF2011">
      <w:pPr>
        <w:rPr>
          <w:rFonts w:ascii="Times New Roman" w:hAnsi="Times New Roman" w:cs="Times New Roman"/>
          <w:sz w:val="24"/>
          <w:szCs w:val="24"/>
          <w:lang w:bidi="hi-IN"/>
        </w:rPr>
      </w:pPr>
    </w:p>
    <w:p w:rsidR="00DF2011" w:rsidRPr="00E071C4" w:rsidRDefault="00DF2011" w:rsidP="00DF2011">
      <w:pPr>
        <w:rPr>
          <w:rFonts w:ascii="Times New Roman" w:hAnsi="Times New Roman" w:cs="Times New Roman"/>
          <w:sz w:val="24"/>
          <w:szCs w:val="24"/>
          <w:lang w:bidi="hi-IN"/>
        </w:rPr>
      </w:pPr>
    </w:p>
    <w:p w:rsidR="00DF2011" w:rsidRPr="00E071C4" w:rsidRDefault="00DF2011" w:rsidP="00DF2011">
      <w:pPr>
        <w:rPr>
          <w:rFonts w:ascii="Times New Roman" w:hAnsi="Times New Roman" w:cs="Times New Roman"/>
          <w:sz w:val="24"/>
          <w:szCs w:val="24"/>
          <w:lang w:bidi="hi-IN"/>
        </w:rPr>
      </w:pPr>
    </w:p>
    <w:p w:rsidR="00DF2011" w:rsidRPr="00E071C4" w:rsidRDefault="00DF2011" w:rsidP="00DF2011">
      <w:pPr>
        <w:rPr>
          <w:rFonts w:ascii="Times New Roman" w:hAnsi="Times New Roman" w:cs="Times New Roman"/>
          <w:sz w:val="24"/>
          <w:szCs w:val="24"/>
          <w:lang w:bidi="hi-IN"/>
        </w:rPr>
      </w:pPr>
    </w:p>
    <w:p w:rsidR="00192781" w:rsidRPr="00AE344E" w:rsidRDefault="00DF2011" w:rsidP="00AE344E">
      <w:pPr>
        <w:rPr>
          <w:rFonts w:ascii="Times New Roman" w:hAnsi="Times New Roman" w:cs="Times New Roman"/>
          <w:b/>
          <w:bCs/>
          <w:sz w:val="28"/>
          <w:szCs w:val="28"/>
          <w:lang w:bidi="hi-IN"/>
        </w:rPr>
      </w:pPr>
      <w:r w:rsidRPr="00E071C4">
        <w:rPr>
          <w:rFonts w:ascii="Times New Roman" w:hAnsi="Times New Roman" w:cs="Times New Roman"/>
          <w:b/>
          <w:bCs/>
          <w:sz w:val="28"/>
          <w:szCs w:val="28"/>
          <w:lang w:bidi="hi-IN"/>
        </w:rPr>
        <w:t xml:space="preserve">         </w:t>
      </w:r>
    </w:p>
    <w:p w:rsidR="005F736F" w:rsidRDefault="005F736F" w:rsidP="00142BAB">
      <w:pPr>
        <w:jc w:val="center"/>
        <w:rPr>
          <w:rFonts w:ascii="Times New Roman" w:hAnsi="Times New Roman" w:cs="Times New Roman"/>
          <w:b/>
          <w:sz w:val="28"/>
          <w:szCs w:val="28"/>
          <w:u w:val="single"/>
        </w:rPr>
      </w:pPr>
    </w:p>
    <w:p w:rsidR="00142BAB" w:rsidRPr="00A84172" w:rsidRDefault="00576D30" w:rsidP="00142BAB">
      <w:pPr>
        <w:jc w:val="center"/>
        <w:rPr>
          <w:rFonts w:ascii="Times New Roman" w:hAnsi="Times New Roman" w:cs="Times New Roman"/>
          <w:b/>
          <w:sz w:val="28"/>
          <w:szCs w:val="28"/>
          <w:u w:val="single"/>
        </w:rPr>
      </w:pPr>
      <w:r>
        <w:rPr>
          <w:rFonts w:ascii="Times New Roman" w:hAnsi="Times New Roman" w:cs="Times New Roman"/>
          <w:b/>
          <w:sz w:val="28"/>
          <w:szCs w:val="28"/>
          <w:u w:val="single"/>
        </w:rPr>
        <w:t>Experiment No. 12</w:t>
      </w:r>
    </w:p>
    <w:p w:rsidR="00DF2011" w:rsidRPr="00E071C4" w:rsidRDefault="00DF2011" w:rsidP="00387267">
      <w:pPr>
        <w:ind w:left="1440" w:firstLine="720"/>
        <w:rPr>
          <w:rFonts w:ascii="Times New Roman" w:hAnsi="Times New Roman" w:cs="Times New Roman"/>
          <w:b/>
          <w:bCs/>
          <w:sz w:val="28"/>
          <w:szCs w:val="28"/>
          <w:lang w:bidi="hi-IN"/>
        </w:rPr>
      </w:pPr>
      <w:r w:rsidRPr="00A84172">
        <w:rPr>
          <w:rFonts w:ascii="Times New Roman" w:hAnsi="Times New Roman" w:cs="Times New Roman"/>
          <w:b/>
          <w:bCs/>
          <w:sz w:val="24"/>
          <w:szCs w:val="24"/>
          <w:lang w:bidi="hi-IN"/>
        </w:rPr>
        <w:t>Specific Gravity, Bulk Density and Absorption of fine Aggregate</w:t>
      </w:r>
    </w:p>
    <w:p w:rsidR="00DF2011" w:rsidRPr="00E071C4" w:rsidRDefault="00DF2011" w:rsidP="0094238C">
      <w:pPr>
        <w:autoSpaceDE w:val="0"/>
        <w:autoSpaceDN w:val="0"/>
        <w:adjustRightInd w:val="0"/>
        <w:spacing w:after="0" w:line="240" w:lineRule="auto"/>
        <w:ind w:left="720"/>
        <w:rPr>
          <w:rFonts w:ascii="Times New Roman" w:hAnsi="Times New Roman" w:cs="Times New Roman"/>
          <w:lang w:bidi="hi-IN"/>
        </w:rPr>
      </w:pPr>
      <w:r w:rsidRPr="00E071C4">
        <w:rPr>
          <w:rFonts w:ascii="Times New Roman" w:hAnsi="Times New Roman" w:cs="Times New Roman"/>
          <w:b/>
          <w:bCs/>
          <w:sz w:val="24"/>
          <w:szCs w:val="24"/>
          <w:u w:val="single"/>
          <w:lang w:bidi="hi-IN"/>
        </w:rPr>
        <w:t>Object:</w:t>
      </w:r>
      <w:r w:rsidRPr="00E071C4">
        <w:rPr>
          <w:rFonts w:ascii="Times New Roman" w:hAnsi="Times New Roman" w:cs="Times New Roman"/>
          <w:b/>
          <w:bCs/>
          <w:sz w:val="24"/>
          <w:szCs w:val="24"/>
          <w:lang w:bidi="hi-IN"/>
        </w:rPr>
        <w:t xml:space="preserve"> </w:t>
      </w:r>
      <w:r w:rsidRPr="00E071C4">
        <w:rPr>
          <w:rFonts w:ascii="Times New Roman" w:hAnsi="Times New Roman" w:cs="Times New Roman"/>
          <w:lang w:bidi="hi-IN"/>
        </w:rPr>
        <w:t>This test method covers the determination of Bulk and Ap</w:t>
      </w:r>
      <w:r w:rsidR="00820FC0" w:rsidRPr="00E071C4">
        <w:rPr>
          <w:rFonts w:ascii="Times New Roman" w:hAnsi="Times New Roman" w:cs="Times New Roman"/>
          <w:lang w:bidi="hi-IN"/>
        </w:rPr>
        <w:t xml:space="preserve">parent Specific Gravity and </w:t>
      </w:r>
      <w:r w:rsidRPr="00E071C4">
        <w:rPr>
          <w:rFonts w:ascii="Times New Roman" w:hAnsi="Times New Roman" w:cs="Times New Roman"/>
          <w:lang w:bidi="hi-IN"/>
        </w:rPr>
        <w:t>Absorption of fine aggregate.</w:t>
      </w:r>
    </w:p>
    <w:p w:rsidR="00DF2011" w:rsidRPr="00E071C4" w:rsidRDefault="00DF2011" w:rsidP="00DF2011">
      <w:pPr>
        <w:autoSpaceDE w:val="0"/>
        <w:autoSpaceDN w:val="0"/>
        <w:adjustRightInd w:val="0"/>
        <w:spacing w:after="0" w:line="240" w:lineRule="auto"/>
        <w:rPr>
          <w:rFonts w:ascii="Times New Roman" w:hAnsi="Times New Roman" w:cs="Times New Roman"/>
          <w:lang w:bidi="hi-IN"/>
        </w:rPr>
      </w:pPr>
    </w:p>
    <w:p w:rsidR="00DF2011" w:rsidRPr="00E071C4" w:rsidRDefault="00DF2011" w:rsidP="0094238C">
      <w:pPr>
        <w:autoSpaceDE w:val="0"/>
        <w:autoSpaceDN w:val="0"/>
        <w:adjustRightInd w:val="0"/>
        <w:spacing w:after="0" w:line="240" w:lineRule="auto"/>
        <w:ind w:firstLine="720"/>
        <w:rPr>
          <w:rFonts w:ascii="Times New Roman" w:hAnsi="Times New Roman" w:cs="Times New Roman"/>
          <w:lang w:bidi="hi-IN"/>
        </w:rPr>
      </w:pPr>
      <w:r w:rsidRPr="00E071C4">
        <w:rPr>
          <w:rFonts w:ascii="Times New Roman" w:hAnsi="Times New Roman" w:cs="Times New Roman"/>
          <w:b/>
          <w:bCs/>
          <w:sz w:val="24"/>
          <w:szCs w:val="24"/>
          <w:u w:val="single"/>
          <w:lang w:bidi="hi-IN"/>
        </w:rPr>
        <w:t>Materials</w:t>
      </w:r>
      <w:r w:rsidRPr="00E071C4">
        <w:rPr>
          <w:rFonts w:ascii="Times New Roman" w:hAnsi="Times New Roman" w:cs="Times New Roman"/>
          <w:sz w:val="24"/>
          <w:szCs w:val="24"/>
          <w:u w:val="single"/>
          <w:lang w:bidi="hi-IN"/>
        </w:rPr>
        <w:t>: -</w:t>
      </w:r>
      <w:r w:rsidRPr="00E071C4">
        <w:rPr>
          <w:rFonts w:ascii="Times New Roman" w:hAnsi="Times New Roman" w:cs="Times New Roman"/>
          <w:sz w:val="24"/>
          <w:szCs w:val="24"/>
          <w:lang w:bidi="hi-IN"/>
        </w:rPr>
        <w:t xml:space="preserve"> </w:t>
      </w:r>
      <w:r w:rsidRPr="00E071C4">
        <w:rPr>
          <w:rFonts w:ascii="Times New Roman" w:hAnsi="Times New Roman" w:cs="Times New Roman"/>
          <w:lang w:bidi="hi-IN"/>
        </w:rPr>
        <w:t>l kg of sand is used using sample splitter.</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94238C">
      <w:pPr>
        <w:autoSpaceDE w:val="0"/>
        <w:autoSpaceDN w:val="0"/>
        <w:adjustRightInd w:val="0"/>
        <w:spacing w:after="0" w:line="240" w:lineRule="auto"/>
        <w:ind w:firstLine="72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Apparatus:</w:t>
      </w:r>
    </w:p>
    <w:p w:rsidR="00DF2011" w:rsidRPr="00E071C4" w:rsidRDefault="00DF2011" w:rsidP="00DF2011">
      <w:pPr>
        <w:autoSpaceDE w:val="0"/>
        <w:autoSpaceDN w:val="0"/>
        <w:adjustRightInd w:val="0"/>
        <w:spacing w:after="0" w:line="240" w:lineRule="auto"/>
        <w:rPr>
          <w:rFonts w:ascii="Times New Roman" w:hAnsi="Times New Roman" w:cs="Times New Roman"/>
          <w:b/>
          <w:bCs/>
          <w:sz w:val="24"/>
          <w:szCs w:val="24"/>
          <w:lang w:bidi="hi-IN"/>
        </w:rPr>
      </w:pPr>
    </w:p>
    <w:p w:rsidR="00DF2011" w:rsidRPr="00E071C4" w:rsidRDefault="00DF2011" w:rsidP="009E35B7">
      <w:pPr>
        <w:autoSpaceDE w:val="0"/>
        <w:autoSpaceDN w:val="0"/>
        <w:adjustRightInd w:val="0"/>
        <w:spacing w:after="0"/>
        <w:ind w:firstLine="720"/>
        <w:rPr>
          <w:rFonts w:ascii="Times New Roman" w:hAnsi="Times New Roman" w:cs="Times New Roman"/>
          <w:lang w:bidi="hi-IN"/>
        </w:rPr>
      </w:pPr>
      <w:r w:rsidRPr="00E071C4">
        <w:rPr>
          <w:rFonts w:ascii="Times New Roman" w:hAnsi="Times New Roman" w:cs="Times New Roman"/>
          <w:lang w:bidi="hi-IN"/>
        </w:rPr>
        <w:t>1-A balance having capacity of 1kg or more sensitive to 0.1gm</w:t>
      </w:r>
    </w:p>
    <w:p w:rsidR="00DF2011" w:rsidRPr="00E071C4" w:rsidRDefault="009E35B7" w:rsidP="00BF1A30">
      <w:pPr>
        <w:autoSpaceDE w:val="0"/>
        <w:autoSpaceDN w:val="0"/>
        <w:adjustRightInd w:val="0"/>
        <w:spacing w:after="0"/>
        <w:ind w:left="990" w:hanging="990"/>
        <w:rPr>
          <w:rFonts w:ascii="Times New Roman" w:hAnsi="Times New Roman" w:cs="Times New Roman"/>
          <w:lang w:bidi="hi-IN"/>
        </w:rPr>
      </w:pPr>
      <w:r w:rsidRPr="00E071C4">
        <w:rPr>
          <w:rFonts w:ascii="Times New Roman" w:hAnsi="Times New Roman" w:cs="Times New Roman"/>
          <w:lang w:bidi="hi-IN"/>
        </w:rPr>
        <w:t xml:space="preserve">             </w:t>
      </w:r>
      <w:r w:rsidR="00BF1A30">
        <w:rPr>
          <w:rFonts w:ascii="Times New Roman" w:hAnsi="Times New Roman" w:cs="Times New Roman"/>
          <w:lang w:bidi="hi-IN"/>
        </w:rPr>
        <w:t>2- Pycnometer a</w:t>
      </w:r>
      <w:r w:rsidR="00DF2011" w:rsidRPr="00E071C4">
        <w:rPr>
          <w:rFonts w:ascii="Times New Roman" w:hAnsi="Times New Roman" w:cs="Times New Roman"/>
          <w:lang w:bidi="hi-IN"/>
        </w:rPr>
        <w:t xml:space="preserve"> flask or other suitable container into which the fine aggregate sample can be introduced </w:t>
      </w:r>
      <w:r w:rsidRPr="00E071C4">
        <w:rPr>
          <w:rFonts w:ascii="Times New Roman" w:hAnsi="Times New Roman" w:cs="Times New Roman"/>
          <w:lang w:bidi="hi-IN"/>
        </w:rPr>
        <w:tab/>
      </w:r>
      <w:r w:rsidR="00BF1A30">
        <w:rPr>
          <w:rFonts w:ascii="Times New Roman" w:hAnsi="Times New Roman" w:cs="Times New Roman"/>
          <w:lang w:bidi="hi-IN"/>
        </w:rPr>
        <w:t xml:space="preserve">     </w:t>
      </w:r>
      <w:r w:rsidR="00DF2011" w:rsidRPr="00E071C4">
        <w:rPr>
          <w:rFonts w:ascii="Times New Roman" w:hAnsi="Times New Roman" w:cs="Times New Roman"/>
          <w:lang w:bidi="hi-IN"/>
        </w:rPr>
        <w:t>It is usually of 500cm</w:t>
      </w:r>
      <w:r w:rsidR="00DF2011" w:rsidRPr="00BF1A30">
        <w:rPr>
          <w:rFonts w:ascii="Times New Roman" w:hAnsi="Times New Roman" w:cs="Times New Roman"/>
          <w:vertAlign w:val="superscript"/>
          <w:lang w:bidi="hi-IN"/>
        </w:rPr>
        <w:t>3</w:t>
      </w:r>
      <w:r w:rsidR="00DF2011" w:rsidRPr="00E071C4">
        <w:rPr>
          <w:rFonts w:ascii="Times New Roman" w:hAnsi="Times New Roman" w:cs="Times New Roman"/>
          <w:lang w:bidi="hi-IN"/>
        </w:rPr>
        <w:t xml:space="preserve"> capacity.</w:t>
      </w:r>
    </w:p>
    <w:p w:rsidR="00DF2011" w:rsidRPr="00E071C4" w:rsidRDefault="00DF2011" w:rsidP="009E35B7">
      <w:pPr>
        <w:autoSpaceDE w:val="0"/>
        <w:autoSpaceDN w:val="0"/>
        <w:adjustRightInd w:val="0"/>
        <w:spacing w:after="0"/>
        <w:ind w:firstLine="720"/>
        <w:rPr>
          <w:rFonts w:ascii="Times New Roman" w:hAnsi="Times New Roman" w:cs="Times New Roman"/>
          <w:lang w:bidi="hi-IN"/>
        </w:rPr>
      </w:pPr>
      <w:r w:rsidRPr="00E071C4">
        <w:rPr>
          <w:rFonts w:ascii="Times New Roman" w:hAnsi="Times New Roman" w:cs="Times New Roman"/>
          <w:lang w:bidi="hi-IN"/>
        </w:rPr>
        <w:t>3-</w:t>
      </w:r>
      <w:r w:rsidR="009E35B7" w:rsidRPr="00E071C4">
        <w:rPr>
          <w:rFonts w:ascii="Times New Roman" w:hAnsi="Times New Roman" w:cs="Times New Roman"/>
          <w:lang w:bidi="hi-IN"/>
        </w:rPr>
        <w:t xml:space="preserve"> </w:t>
      </w:r>
      <w:r w:rsidRPr="00E071C4">
        <w:rPr>
          <w:rFonts w:ascii="Times New Roman" w:hAnsi="Times New Roman" w:cs="Times New Roman"/>
          <w:lang w:bidi="hi-IN"/>
        </w:rPr>
        <w:t>Mo</w:t>
      </w:r>
      <w:r w:rsidR="004D2251" w:rsidRPr="00E071C4">
        <w:rPr>
          <w:rFonts w:ascii="Times New Roman" w:hAnsi="Times New Roman" w:cs="Times New Roman"/>
          <w:lang w:bidi="hi-IN"/>
        </w:rPr>
        <w:t>u</w:t>
      </w:r>
      <w:r w:rsidRPr="00E071C4">
        <w:rPr>
          <w:rFonts w:ascii="Times New Roman" w:hAnsi="Times New Roman" w:cs="Times New Roman"/>
          <w:lang w:bidi="hi-IN"/>
        </w:rPr>
        <w:t>ld: a metal mo</w:t>
      </w:r>
      <w:r w:rsidR="004D2251" w:rsidRPr="00E071C4">
        <w:rPr>
          <w:rFonts w:ascii="Times New Roman" w:hAnsi="Times New Roman" w:cs="Times New Roman"/>
          <w:lang w:bidi="hi-IN"/>
        </w:rPr>
        <w:t>u</w:t>
      </w:r>
      <w:r w:rsidRPr="00E071C4">
        <w:rPr>
          <w:rFonts w:ascii="Times New Roman" w:hAnsi="Times New Roman" w:cs="Times New Roman"/>
          <w:lang w:bidi="hi-IN"/>
        </w:rPr>
        <w:t>ld in the form of a frustum of a cone with dimensions as follows:</w:t>
      </w:r>
    </w:p>
    <w:p w:rsidR="00DF2011" w:rsidRPr="00E071C4" w:rsidRDefault="00DF2011" w:rsidP="009E35B7">
      <w:pPr>
        <w:autoSpaceDE w:val="0"/>
        <w:autoSpaceDN w:val="0"/>
        <w:adjustRightInd w:val="0"/>
        <w:spacing w:after="0"/>
        <w:ind w:firstLine="720"/>
        <w:rPr>
          <w:rFonts w:ascii="Times New Roman" w:hAnsi="Times New Roman" w:cs="Times New Roman"/>
          <w:lang w:bidi="hi-IN"/>
        </w:rPr>
      </w:pPr>
      <w:r w:rsidRPr="00E071C4">
        <w:rPr>
          <w:rFonts w:ascii="Times New Roman" w:hAnsi="Times New Roman" w:cs="Times New Roman"/>
          <w:lang w:bidi="hi-IN"/>
        </w:rPr>
        <w:t>3</w:t>
      </w:r>
      <w:r w:rsidR="009E35B7" w:rsidRPr="00E071C4">
        <w:rPr>
          <w:rFonts w:ascii="Times New Roman" w:hAnsi="Times New Roman" w:cs="Times New Roman"/>
          <w:lang w:bidi="hi-IN"/>
        </w:rPr>
        <w:t xml:space="preserve"> </w:t>
      </w:r>
      <w:r w:rsidRPr="00E071C4">
        <w:rPr>
          <w:rFonts w:ascii="Times New Roman" w:hAnsi="Times New Roman" w:cs="Times New Roman"/>
          <w:lang w:bidi="hi-IN"/>
        </w:rPr>
        <w:t>7mm inside diameter at the top, 90mm inside diameter at the bottom and 75mm in height.</w:t>
      </w:r>
    </w:p>
    <w:p w:rsidR="00DF2011" w:rsidRPr="00E071C4" w:rsidRDefault="00DF2011" w:rsidP="009E35B7">
      <w:pPr>
        <w:autoSpaceDE w:val="0"/>
        <w:autoSpaceDN w:val="0"/>
        <w:adjustRightInd w:val="0"/>
        <w:spacing w:after="0"/>
        <w:ind w:left="720"/>
        <w:rPr>
          <w:rFonts w:ascii="Times New Roman" w:hAnsi="Times New Roman" w:cs="Times New Roman"/>
          <w:lang w:bidi="hi-IN"/>
        </w:rPr>
      </w:pPr>
      <w:r w:rsidRPr="00E071C4">
        <w:rPr>
          <w:rFonts w:ascii="Times New Roman" w:hAnsi="Times New Roman" w:cs="Times New Roman"/>
          <w:lang w:bidi="hi-IN"/>
        </w:rPr>
        <w:t>4-Tamper: A metal tamper weighing 340±15gm and having a flat circular tamping face 25mm in diameter.</w:t>
      </w:r>
    </w:p>
    <w:p w:rsidR="00DF2011" w:rsidRPr="00E071C4" w:rsidRDefault="00DF2011" w:rsidP="009E35B7">
      <w:pPr>
        <w:autoSpaceDE w:val="0"/>
        <w:autoSpaceDN w:val="0"/>
        <w:adjustRightInd w:val="0"/>
        <w:spacing w:after="0"/>
        <w:ind w:firstLine="720"/>
        <w:rPr>
          <w:rFonts w:ascii="Times New Roman" w:hAnsi="Times New Roman" w:cs="Times New Roman"/>
          <w:lang w:bidi="hi-IN"/>
        </w:rPr>
      </w:pPr>
      <w:r w:rsidRPr="00E071C4">
        <w:rPr>
          <w:rFonts w:ascii="Times New Roman" w:hAnsi="Times New Roman" w:cs="Times New Roman"/>
          <w:lang w:bidi="hi-IN"/>
        </w:rPr>
        <w:t>5- Electrical Oven.</w:t>
      </w:r>
    </w:p>
    <w:p w:rsidR="00DF2011" w:rsidRPr="00E071C4" w:rsidRDefault="00DF2011" w:rsidP="009E35B7">
      <w:pPr>
        <w:autoSpaceDE w:val="0"/>
        <w:autoSpaceDN w:val="0"/>
        <w:adjustRightInd w:val="0"/>
        <w:spacing w:after="0"/>
        <w:ind w:firstLine="720"/>
        <w:rPr>
          <w:rFonts w:ascii="Times New Roman" w:hAnsi="Times New Roman" w:cs="Times New Roman"/>
          <w:lang w:bidi="hi-IN"/>
        </w:rPr>
      </w:pPr>
      <w:r w:rsidRPr="00E071C4">
        <w:rPr>
          <w:rFonts w:ascii="Times New Roman" w:hAnsi="Times New Roman" w:cs="Times New Roman"/>
          <w:lang w:bidi="hi-IN"/>
        </w:rPr>
        <w:t>6- A container suitable to submerge the sample with water.</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94238C">
      <w:pPr>
        <w:autoSpaceDE w:val="0"/>
        <w:autoSpaceDN w:val="0"/>
        <w:adjustRightInd w:val="0"/>
        <w:spacing w:after="0" w:line="240" w:lineRule="auto"/>
        <w:ind w:firstLine="72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Preparation of the test Specimen:-</w:t>
      </w:r>
    </w:p>
    <w:p w:rsidR="00DF2011" w:rsidRPr="00E071C4" w:rsidRDefault="00DF2011" w:rsidP="00DF2011">
      <w:pPr>
        <w:autoSpaceDE w:val="0"/>
        <w:autoSpaceDN w:val="0"/>
        <w:adjustRightInd w:val="0"/>
        <w:spacing w:after="0" w:line="240" w:lineRule="auto"/>
        <w:rPr>
          <w:rFonts w:ascii="Times New Roman" w:hAnsi="Times New Roman" w:cs="Times New Roman"/>
          <w:b/>
          <w:bCs/>
          <w:sz w:val="24"/>
          <w:szCs w:val="24"/>
          <w:lang w:bidi="hi-IN"/>
        </w:rPr>
      </w:pPr>
    </w:p>
    <w:p w:rsidR="00DF2011" w:rsidRPr="00E071C4" w:rsidRDefault="00DF2011" w:rsidP="009E35B7">
      <w:pPr>
        <w:autoSpaceDE w:val="0"/>
        <w:autoSpaceDN w:val="0"/>
        <w:adjustRightInd w:val="0"/>
        <w:spacing w:after="0"/>
        <w:ind w:firstLine="720"/>
        <w:rPr>
          <w:rFonts w:ascii="Times New Roman" w:hAnsi="Times New Roman" w:cs="Times New Roman"/>
          <w:lang w:bidi="hi-IN"/>
        </w:rPr>
      </w:pPr>
      <w:r w:rsidRPr="00E071C4">
        <w:rPr>
          <w:rFonts w:ascii="Times New Roman" w:hAnsi="Times New Roman" w:cs="Times New Roman"/>
          <w:lang w:bidi="hi-IN"/>
        </w:rPr>
        <w:t>1-Obtain approximately 1kg of the fine aggregate using sample splitter.</w:t>
      </w:r>
    </w:p>
    <w:p w:rsidR="00DF2011" w:rsidRPr="00E071C4" w:rsidRDefault="00DF2011" w:rsidP="009E35B7">
      <w:pPr>
        <w:autoSpaceDE w:val="0"/>
        <w:autoSpaceDN w:val="0"/>
        <w:adjustRightInd w:val="0"/>
        <w:spacing w:after="0"/>
        <w:ind w:left="720"/>
        <w:rPr>
          <w:rFonts w:ascii="Times New Roman" w:hAnsi="Times New Roman" w:cs="Times New Roman"/>
          <w:lang w:bidi="hi-IN"/>
        </w:rPr>
      </w:pPr>
      <w:r w:rsidRPr="00E071C4">
        <w:rPr>
          <w:rFonts w:ascii="Times New Roman" w:hAnsi="Times New Roman" w:cs="Times New Roman"/>
          <w:lang w:bidi="hi-IN"/>
        </w:rPr>
        <w:t>2- Dry it in a suitable pan or vessel to constant weight at 110°C. Allow it to cool to a comfortable handling temperature, cover with water by immersion and permit to stand for 24 hours.</w:t>
      </w:r>
    </w:p>
    <w:p w:rsidR="00DF2011" w:rsidRPr="00E071C4" w:rsidRDefault="00DF2011" w:rsidP="009E35B7">
      <w:pPr>
        <w:autoSpaceDE w:val="0"/>
        <w:autoSpaceDN w:val="0"/>
        <w:adjustRightInd w:val="0"/>
        <w:spacing w:after="0"/>
        <w:ind w:left="720"/>
        <w:rPr>
          <w:rFonts w:ascii="Times New Roman" w:hAnsi="Times New Roman" w:cs="Times New Roman"/>
          <w:lang w:bidi="hi-IN"/>
        </w:rPr>
      </w:pPr>
      <w:r w:rsidRPr="00E071C4">
        <w:rPr>
          <w:rFonts w:ascii="Times New Roman" w:hAnsi="Times New Roman" w:cs="Times New Roman"/>
          <w:lang w:bidi="hi-IN"/>
        </w:rPr>
        <w:t>3- Decant excess water with care to avoid loss of fines, spread the sample on a flat non absorbent surface exposed to a gently moving current of warm air.</w:t>
      </w:r>
    </w:p>
    <w:p w:rsidR="00DF2011" w:rsidRPr="00E071C4" w:rsidRDefault="00DF2011" w:rsidP="009E35B7">
      <w:pPr>
        <w:autoSpaceDE w:val="0"/>
        <w:autoSpaceDN w:val="0"/>
        <w:adjustRightInd w:val="0"/>
        <w:spacing w:after="0"/>
        <w:ind w:left="720"/>
        <w:rPr>
          <w:rFonts w:ascii="Times New Roman" w:hAnsi="Times New Roman" w:cs="Times New Roman"/>
          <w:lang w:bidi="hi-IN"/>
        </w:rPr>
      </w:pPr>
      <w:r w:rsidRPr="00E071C4">
        <w:rPr>
          <w:rFonts w:ascii="Times New Roman" w:hAnsi="Times New Roman" w:cs="Times New Roman"/>
          <w:lang w:bidi="hi-IN"/>
        </w:rPr>
        <w:t>4- Stir frequently to get homogeneous drying until achieving the saturated surface dry condition. Use cone test for surface moisture.</w:t>
      </w:r>
    </w:p>
    <w:p w:rsidR="00DF2011" w:rsidRPr="00E071C4" w:rsidRDefault="00DF2011" w:rsidP="009E35B7">
      <w:pPr>
        <w:autoSpaceDE w:val="0"/>
        <w:autoSpaceDN w:val="0"/>
        <w:adjustRightInd w:val="0"/>
        <w:spacing w:after="0"/>
        <w:ind w:left="720"/>
        <w:rPr>
          <w:rFonts w:ascii="Times New Roman" w:hAnsi="Times New Roman" w:cs="Times New Roman"/>
          <w:lang w:bidi="hi-IN"/>
        </w:rPr>
      </w:pPr>
      <w:r w:rsidRPr="00E071C4">
        <w:rPr>
          <w:rFonts w:ascii="Times New Roman" w:hAnsi="Times New Roman" w:cs="Times New Roman"/>
          <w:lang w:bidi="hi-IN"/>
        </w:rPr>
        <w:t>5- Hold the mo</w:t>
      </w:r>
      <w:r w:rsidR="004D2251" w:rsidRPr="00E071C4">
        <w:rPr>
          <w:rFonts w:ascii="Times New Roman" w:hAnsi="Times New Roman" w:cs="Times New Roman"/>
          <w:lang w:bidi="hi-IN"/>
        </w:rPr>
        <w:t>u</w:t>
      </w:r>
      <w:r w:rsidRPr="00E071C4">
        <w:rPr>
          <w:rFonts w:ascii="Times New Roman" w:hAnsi="Times New Roman" w:cs="Times New Roman"/>
          <w:lang w:bidi="hi-IN"/>
        </w:rPr>
        <w:t>ld firmly on a smooth nonabsorbent surface with the large diameter down. Place a portion of partially dried fine aggregate loosely in the mo</w:t>
      </w:r>
      <w:r w:rsidR="004D2251" w:rsidRPr="00E071C4">
        <w:rPr>
          <w:rFonts w:ascii="Times New Roman" w:hAnsi="Times New Roman" w:cs="Times New Roman"/>
          <w:lang w:bidi="hi-IN"/>
        </w:rPr>
        <w:t>u</w:t>
      </w:r>
      <w:r w:rsidRPr="00E071C4">
        <w:rPr>
          <w:rFonts w:ascii="Times New Roman" w:hAnsi="Times New Roman" w:cs="Times New Roman"/>
          <w:lang w:bidi="hi-IN"/>
        </w:rPr>
        <w:t>ld by filling it to over following and heaping additional materials above the top of the mo</w:t>
      </w:r>
      <w:r w:rsidR="004D2251" w:rsidRPr="00E071C4">
        <w:rPr>
          <w:rFonts w:ascii="Times New Roman" w:hAnsi="Times New Roman" w:cs="Times New Roman"/>
          <w:lang w:bidi="hi-IN"/>
        </w:rPr>
        <w:t>u</w:t>
      </w:r>
      <w:r w:rsidRPr="00E071C4">
        <w:rPr>
          <w:rFonts w:ascii="Times New Roman" w:hAnsi="Times New Roman" w:cs="Times New Roman"/>
          <w:lang w:bidi="hi-IN"/>
        </w:rPr>
        <w:t>ld.</w:t>
      </w:r>
    </w:p>
    <w:p w:rsidR="00DF2011" w:rsidRPr="00E071C4" w:rsidRDefault="00DF2011" w:rsidP="009E35B7">
      <w:pPr>
        <w:autoSpaceDE w:val="0"/>
        <w:autoSpaceDN w:val="0"/>
        <w:adjustRightInd w:val="0"/>
        <w:spacing w:after="0"/>
        <w:ind w:left="720"/>
        <w:rPr>
          <w:rFonts w:ascii="Times New Roman" w:hAnsi="Times New Roman" w:cs="Times New Roman"/>
          <w:lang w:bidi="hi-IN"/>
        </w:rPr>
      </w:pPr>
      <w:r w:rsidRPr="00E071C4">
        <w:rPr>
          <w:rFonts w:ascii="Times New Roman" w:hAnsi="Times New Roman" w:cs="Times New Roman"/>
          <w:lang w:bidi="hi-IN"/>
        </w:rPr>
        <w:t>6- Lightly tamp the sand into the mo</w:t>
      </w:r>
      <w:r w:rsidR="004D2251" w:rsidRPr="00E071C4">
        <w:rPr>
          <w:rFonts w:ascii="Times New Roman" w:hAnsi="Times New Roman" w:cs="Times New Roman"/>
          <w:lang w:bidi="hi-IN"/>
        </w:rPr>
        <w:t>u</w:t>
      </w:r>
      <w:r w:rsidRPr="00E071C4">
        <w:rPr>
          <w:rFonts w:ascii="Times New Roman" w:hAnsi="Times New Roman" w:cs="Times New Roman"/>
          <w:lang w:bidi="hi-IN"/>
        </w:rPr>
        <w:t>ld with 25 light drops of the tamper. Each drop should start about 5mm above the top surface of the sand. Permit the tamper to fall freely under gravitational attraction on each drop.</w:t>
      </w:r>
    </w:p>
    <w:p w:rsidR="00DF2011" w:rsidRPr="00E071C4" w:rsidRDefault="00DF2011" w:rsidP="009E35B7">
      <w:pPr>
        <w:autoSpaceDE w:val="0"/>
        <w:autoSpaceDN w:val="0"/>
        <w:adjustRightInd w:val="0"/>
        <w:spacing w:after="0"/>
        <w:ind w:left="720"/>
        <w:rPr>
          <w:rFonts w:ascii="Times New Roman" w:hAnsi="Times New Roman" w:cs="Times New Roman"/>
          <w:lang w:bidi="hi-IN"/>
        </w:rPr>
      </w:pPr>
      <w:r w:rsidRPr="00E071C4">
        <w:rPr>
          <w:rFonts w:ascii="Times New Roman" w:hAnsi="Times New Roman" w:cs="Times New Roman"/>
          <w:lang w:bidi="hi-IN"/>
        </w:rPr>
        <w:t>7- Adjust the surface, remove loose sand from the base and lift the mold vertically. If surface moisture is still present the sand will retain the mo</w:t>
      </w:r>
      <w:r w:rsidR="004D2251" w:rsidRPr="00E071C4">
        <w:rPr>
          <w:rFonts w:ascii="Times New Roman" w:hAnsi="Times New Roman" w:cs="Times New Roman"/>
          <w:lang w:bidi="hi-IN"/>
        </w:rPr>
        <w:t>u</w:t>
      </w:r>
      <w:r w:rsidRPr="00E071C4">
        <w:rPr>
          <w:rFonts w:ascii="Times New Roman" w:hAnsi="Times New Roman" w:cs="Times New Roman"/>
          <w:lang w:bidi="hi-IN"/>
        </w:rPr>
        <w:t>lded shape. When the sand slumps slightly, it indicates that it has reached S.S.D condition.</w:t>
      </w:r>
    </w:p>
    <w:p w:rsidR="0048379D" w:rsidRPr="00E071C4" w:rsidRDefault="0048379D" w:rsidP="004C6974">
      <w:pPr>
        <w:autoSpaceDE w:val="0"/>
        <w:autoSpaceDN w:val="0"/>
        <w:adjustRightInd w:val="0"/>
        <w:spacing w:after="0" w:line="240" w:lineRule="auto"/>
        <w:rPr>
          <w:rFonts w:ascii="Times New Roman" w:hAnsi="Times New Roman" w:cs="Times New Roman"/>
          <w:b/>
          <w:bCs/>
          <w:sz w:val="24"/>
          <w:szCs w:val="24"/>
          <w:u w:val="single"/>
          <w:lang w:bidi="hi-IN"/>
        </w:rPr>
      </w:pPr>
    </w:p>
    <w:p w:rsidR="00DF2011" w:rsidRPr="00E071C4" w:rsidRDefault="00DF2011" w:rsidP="004C6974">
      <w:pPr>
        <w:autoSpaceDE w:val="0"/>
        <w:autoSpaceDN w:val="0"/>
        <w:adjustRightInd w:val="0"/>
        <w:spacing w:after="0" w:line="240" w:lineRule="auto"/>
        <w:ind w:firstLine="72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Procedure:-</w:t>
      </w:r>
    </w:p>
    <w:p w:rsidR="0094238C" w:rsidRPr="00E071C4" w:rsidRDefault="00DF2011" w:rsidP="009E35B7">
      <w:pPr>
        <w:autoSpaceDE w:val="0"/>
        <w:autoSpaceDN w:val="0"/>
        <w:adjustRightInd w:val="0"/>
        <w:spacing w:after="0"/>
        <w:ind w:firstLine="720"/>
        <w:jc w:val="both"/>
        <w:rPr>
          <w:rFonts w:ascii="Times New Roman" w:hAnsi="Times New Roman" w:cs="Times New Roman"/>
          <w:lang w:bidi="hi-IN"/>
        </w:rPr>
      </w:pPr>
      <w:r w:rsidRPr="00E071C4">
        <w:rPr>
          <w:rFonts w:ascii="Times New Roman" w:hAnsi="Times New Roman" w:cs="Times New Roman"/>
          <w:lang w:bidi="hi-IN"/>
        </w:rPr>
        <w:t>1 -Weigh 500gm of the S.S.D sample.</w:t>
      </w:r>
    </w:p>
    <w:p w:rsidR="00DF2011" w:rsidRPr="00E071C4" w:rsidRDefault="00DF2011" w:rsidP="009E35B7">
      <w:pPr>
        <w:autoSpaceDE w:val="0"/>
        <w:autoSpaceDN w:val="0"/>
        <w:adjustRightInd w:val="0"/>
        <w:spacing w:after="0"/>
        <w:ind w:left="720"/>
        <w:jc w:val="both"/>
        <w:rPr>
          <w:rFonts w:ascii="Times New Roman" w:hAnsi="Times New Roman" w:cs="Times New Roman"/>
          <w:lang w:bidi="hi-IN"/>
        </w:rPr>
      </w:pPr>
      <w:r w:rsidRPr="00E071C4">
        <w:rPr>
          <w:rFonts w:ascii="Times New Roman" w:hAnsi="Times New Roman" w:cs="Times New Roman"/>
          <w:lang w:bidi="hi-IN"/>
        </w:rPr>
        <w:t>2- Partially fill the Pycnometer with water. Immediately put into the Pycnometer 500gm saturated surface dry aggregate.</w:t>
      </w:r>
    </w:p>
    <w:p w:rsidR="00DF2011" w:rsidRPr="00E071C4" w:rsidRDefault="00DF2011" w:rsidP="009E35B7">
      <w:pPr>
        <w:autoSpaceDE w:val="0"/>
        <w:autoSpaceDN w:val="0"/>
        <w:adjustRightInd w:val="0"/>
        <w:spacing w:after="0"/>
        <w:ind w:firstLine="720"/>
        <w:jc w:val="both"/>
        <w:rPr>
          <w:rFonts w:ascii="Times New Roman" w:hAnsi="Times New Roman" w:cs="Times New Roman"/>
          <w:lang w:bidi="hi-IN"/>
        </w:rPr>
      </w:pPr>
      <w:r w:rsidRPr="00E071C4">
        <w:rPr>
          <w:rFonts w:ascii="Times New Roman" w:hAnsi="Times New Roman" w:cs="Times New Roman"/>
          <w:lang w:bidi="hi-IN"/>
        </w:rPr>
        <w:lastRenderedPageBreak/>
        <w:t>3- Then fill with additional water to approximately 90%of capacity.</w:t>
      </w:r>
    </w:p>
    <w:p w:rsidR="00DF2011" w:rsidRPr="00E071C4" w:rsidRDefault="00DF2011" w:rsidP="009E35B7">
      <w:pPr>
        <w:autoSpaceDE w:val="0"/>
        <w:autoSpaceDN w:val="0"/>
        <w:adjustRightInd w:val="0"/>
        <w:spacing w:after="0"/>
        <w:ind w:firstLine="720"/>
        <w:jc w:val="both"/>
        <w:rPr>
          <w:rFonts w:ascii="Times New Roman" w:hAnsi="Times New Roman" w:cs="Times New Roman"/>
          <w:lang w:bidi="hi-IN"/>
        </w:rPr>
      </w:pPr>
      <w:r w:rsidRPr="00E071C4">
        <w:rPr>
          <w:rFonts w:ascii="Times New Roman" w:hAnsi="Times New Roman" w:cs="Times New Roman"/>
          <w:lang w:bidi="hi-IN"/>
        </w:rPr>
        <w:t>4- Roll; invert the Pycnometer to eliminate all air bubbles.</w:t>
      </w:r>
    </w:p>
    <w:p w:rsidR="00DF2011" w:rsidRPr="00E071C4" w:rsidRDefault="00DF2011" w:rsidP="009E35B7">
      <w:pPr>
        <w:autoSpaceDE w:val="0"/>
        <w:autoSpaceDN w:val="0"/>
        <w:adjustRightInd w:val="0"/>
        <w:spacing w:after="0"/>
        <w:ind w:firstLine="720"/>
        <w:jc w:val="both"/>
        <w:rPr>
          <w:rFonts w:ascii="Times New Roman" w:hAnsi="Times New Roman" w:cs="Times New Roman"/>
          <w:lang w:bidi="hi-IN"/>
        </w:rPr>
      </w:pPr>
      <w:r w:rsidRPr="00E071C4">
        <w:rPr>
          <w:rFonts w:ascii="Times New Roman" w:hAnsi="Times New Roman" w:cs="Times New Roman"/>
          <w:lang w:bidi="hi-IN"/>
        </w:rPr>
        <w:t>5-Adjust its temperature to 23±1.7 °C by putting the Pycnometer in a water bath for an hour.</w:t>
      </w:r>
    </w:p>
    <w:p w:rsidR="00DF2011" w:rsidRPr="00E071C4" w:rsidRDefault="00DF2011" w:rsidP="009E35B7">
      <w:pPr>
        <w:autoSpaceDE w:val="0"/>
        <w:autoSpaceDN w:val="0"/>
        <w:adjustRightInd w:val="0"/>
        <w:spacing w:after="0"/>
        <w:ind w:firstLine="720"/>
        <w:jc w:val="both"/>
        <w:rPr>
          <w:rFonts w:ascii="Times New Roman" w:hAnsi="Times New Roman" w:cs="Times New Roman"/>
          <w:lang w:bidi="hi-IN"/>
        </w:rPr>
      </w:pPr>
      <w:r w:rsidRPr="00E071C4">
        <w:rPr>
          <w:rFonts w:ascii="Times New Roman" w:hAnsi="Times New Roman" w:cs="Times New Roman"/>
          <w:lang w:bidi="hi-IN"/>
        </w:rPr>
        <w:t>6-Bring the water level in the Pycnometer to its calibrated capacity.</w:t>
      </w:r>
    </w:p>
    <w:p w:rsidR="00DF2011" w:rsidRPr="00E071C4" w:rsidRDefault="00DF2011" w:rsidP="009E35B7">
      <w:pPr>
        <w:autoSpaceDE w:val="0"/>
        <w:autoSpaceDN w:val="0"/>
        <w:adjustRightInd w:val="0"/>
        <w:spacing w:after="0"/>
        <w:ind w:firstLine="720"/>
        <w:jc w:val="both"/>
        <w:rPr>
          <w:rFonts w:ascii="Times New Roman" w:hAnsi="Times New Roman" w:cs="Times New Roman"/>
          <w:lang w:bidi="hi-IN"/>
        </w:rPr>
      </w:pPr>
      <w:r w:rsidRPr="00E071C4">
        <w:rPr>
          <w:rFonts w:ascii="Times New Roman" w:hAnsi="Times New Roman" w:cs="Times New Roman"/>
          <w:lang w:bidi="hi-IN"/>
        </w:rPr>
        <w:t>7- Determine the total weight of the Pycnometer, specimen and water.</w:t>
      </w:r>
    </w:p>
    <w:p w:rsidR="00DF2011" w:rsidRPr="00E071C4" w:rsidRDefault="00DF2011" w:rsidP="009E35B7">
      <w:pPr>
        <w:autoSpaceDE w:val="0"/>
        <w:autoSpaceDN w:val="0"/>
        <w:adjustRightInd w:val="0"/>
        <w:spacing w:after="0"/>
        <w:ind w:left="720"/>
        <w:jc w:val="both"/>
        <w:rPr>
          <w:rFonts w:ascii="Times New Roman" w:hAnsi="Times New Roman" w:cs="Times New Roman"/>
          <w:lang w:bidi="hi-IN"/>
        </w:rPr>
      </w:pPr>
      <w:r w:rsidRPr="00E071C4">
        <w:rPr>
          <w:rFonts w:ascii="Times New Roman" w:hAnsi="Times New Roman" w:cs="Times New Roman"/>
          <w:lang w:bidi="hi-IN"/>
        </w:rPr>
        <w:t>8- Remove the fine aggregate from the Pycnometer, dry to constant weight at temp. 110±5 C, cool in air at room temperature for one hour, and weigh.</w:t>
      </w:r>
    </w:p>
    <w:p w:rsidR="00DF2011" w:rsidRPr="00E071C4" w:rsidRDefault="00DF2011" w:rsidP="009E35B7">
      <w:pPr>
        <w:autoSpaceDE w:val="0"/>
        <w:autoSpaceDN w:val="0"/>
        <w:adjustRightInd w:val="0"/>
        <w:spacing w:after="0"/>
        <w:ind w:firstLine="720"/>
        <w:jc w:val="both"/>
        <w:rPr>
          <w:rFonts w:ascii="Times New Roman" w:hAnsi="Times New Roman" w:cs="Times New Roman"/>
          <w:lang w:bidi="hi-IN"/>
        </w:rPr>
      </w:pPr>
      <w:r w:rsidRPr="00E071C4">
        <w:rPr>
          <w:rFonts w:ascii="Times New Roman" w:hAnsi="Times New Roman" w:cs="Times New Roman"/>
          <w:lang w:bidi="hi-IN"/>
        </w:rPr>
        <w:t>9- Determine the weight of the Pycnometer filled to its capacity with water at 23 o C</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94238C">
      <w:pPr>
        <w:autoSpaceDE w:val="0"/>
        <w:autoSpaceDN w:val="0"/>
        <w:adjustRightInd w:val="0"/>
        <w:spacing w:after="0" w:line="240" w:lineRule="auto"/>
        <w:ind w:firstLine="72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Calculations:</w:t>
      </w:r>
      <w:r w:rsidR="009E35B7" w:rsidRPr="00E071C4">
        <w:rPr>
          <w:rFonts w:ascii="Times New Roman" w:hAnsi="Times New Roman" w:cs="Times New Roman"/>
          <w:b/>
          <w:bCs/>
          <w:sz w:val="24"/>
          <w:szCs w:val="24"/>
          <w:u w:val="single"/>
          <w:lang w:bidi="hi-IN"/>
        </w:rPr>
        <w:t>-</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94238C">
      <w:pPr>
        <w:autoSpaceDE w:val="0"/>
        <w:autoSpaceDN w:val="0"/>
        <w:adjustRightInd w:val="0"/>
        <w:spacing w:after="0" w:line="240" w:lineRule="auto"/>
        <w:ind w:firstLine="720"/>
        <w:rPr>
          <w:rFonts w:ascii="Times New Roman" w:hAnsi="Times New Roman" w:cs="Times New Roman"/>
          <w:b/>
          <w:bCs/>
          <w:sz w:val="24"/>
          <w:szCs w:val="24"/>
          <w:lang w:bidi="hi-IN"/>
        </w:rPr>
      </w:pPr>
      <w:r w:rsidRPr="00E071C4">
        <w:rPr>
          <w:rFonts w:ascii="Times New Roman" w:hAnsi="Times New Roman" w:cs="Times New Roman"/>
          <w:sz w:val="24"/>
          <w:szCs w:val="24"/>
          <w:lang w:bidi="hi-IN"/>
        </w:rPr>
        <w:t>1-</w:t>
      </w:r>
      <w:r w:rsidRPr="00E071C4">
        <w:rPr>
          <w:rFonts w:ascii="Times New Roman" w:hAnsi="Times New Roman" w:cs="Times New Roman"/>
          <w:b/>
          <w:bCs/>
          <w:sz w:val="24"/>
          <w:szCs w:val="24"/>
          <w:lang w:bidi="hi-IN"/>
        </w:rPr>
        <w:t>Calculat</w:t>
      </w:r>
      <w:r w:rsidR="009E35B7" w:rsidRPr="00E071C4">
        <w:rPr>
          <w:rFonts w:ascii="Times New Roman" w:hAnsi="Times New Roman" w:cs="Times New Roman"/>
          <w:b/>
          <w:bCs/>
          <w:sz w:val="24"/>
          <w:szCs w:val="24"/>
          <w:lang w:bidi="hi-IN"/>
        </w:rPr>
        <w:t>e</w:t>
      </w:r>
      <w:r w:rsidRPr="00E071C4">
        <w:rPr>
          <w:rFonts w:ascii="Times New Roman" w:hAnsi="Times New Roman" w:cs="Times New Roman"/>
          <w:b/>
          <w:bCs/>
          <w:sz w:val="24"/>
          <w:szCs w:val="24"/>
          <w:lang w:bidi="hi-IN"/>
        </w:rPr>
        <w:t xml:space="preserve"> the bulk specific gravity as follows:-</w:t>
      </w:r>
    </w:p>
    <w:p w:rsidR="00DF2011" w:rsidRPr="00E071C4" w:rsidRDefault="00DF2011" w:rsidP="0094238C">
      <w:pPr>
        <w:autoSpaceDE w:val="0"/>
        <w:autoSpaceDN w:val="0"/>
        <w:adjustRightInd w:val="0"/>
        <w:spacing w:after="0" w:line="240" w:lineRule="auto"/>
        <w:ind w:firstLine="720"/>
        <w:rPr>
          <w:rFonts w:ascii="Times New Roman" w:hAnsi="Times New Roman" w:cs="Times New Roman"/>
          <w:b/>
          <w:bCs/>
          <w:sz w:val="24"/>
          <w:szCs w:val="24"/>
          <w:lang w:bidi="hi-IN"/>
        </w:rPr>
      </w:pPr>
      <w:r w:rsidRPr="00E071C4">
        <w:rPr>
          <w:rFonts w:ascii="Times New Roman" w:hAnsi="Times New Roman" w:cs="Times New Roman"/>
          <w:b/>
          <w:bCs/>
          <w:sz w:val="24"/>
          <w:szCs w:val="24"/>
          <w:lang w:bidi="hi-IN"/>
        </w:rPr>
        <w:t>Bulk sp. gr. = A / (B + S – C)</w:t>
      </w:r>
    </w:p>
    <w:p w:rsidR="00DF2011" w:rsidRPr="00E071C4" w:rsidRDefault="00DF2011" w:rsidP="00DF2011">
      <w:pPr>
        <w:autoSpaceDE w:val="0"/>
        <w:autoSpaceDN w:val="0"/>
        <w:adjustRightInd w:val="0"/>
        <w:spacing w:after="0" w:line="240" w:lineRule="auto"/>
        <w:rPr>
          <w:rFonts w:ascii="Times New Roman" w:hAnsi="Times New Roman" w:cs="Times New Roman"/>
          <w:b/>
          <w:bCs/>
          <w:sz w:val="24"/>
          <w:szCs w:val="24"/>
          <w:lang w:bidi="hi-IN"/>
        </w:rPr>
      </w:pPr>
    </w:p>
    <w:p w:rsidR="009E35B7" w:rsidRPr="00E071C4" w:rsidRDefault="00DF2011" w:rsidP="0094238C">
      <w:pPr>
        <w:autoSpaceDE w:val="0"/>
        <w:autoSpaceDN w:val="0"/>
        <w:adjustRightInd w:val="0"/>
        <w:spacing w:after="0" w:line="240" w:lineRule="auto"/>
        <w:ind w:firstLine="720"/>
        <w:rPr>
          <w:rFonts w:ascii="Times New Roman" w:hAnsi="Times New Roman" w:cs="Times New Roman"/>
          <w:b/>
          <w:bCs/>
          <w:sz w:val="24"/>
          <w:szCs w:val="24"/>
          <w:lang w:bidi="hi-IN"/>
        </w:rPr>
      </w:pPr>
      <w:r w:rsidRPr="00E071C4">
        <w:rPr>
          <w:rFonts w:ascii="Times New Roman" w:hAnsi="Times New Roman" w:cs="Times New Roman"/>
          <w:b/>
          <w:bCs/>
          <w:sz w:val="24"/>
          <w:szCs w:val="24"/>
          <w:lang w:bidi="hi-IN"/>
        </w:rPr>
        <w:t xml:space="preserve">Where: </w:t>
      </w:r>
    </w:p>
    <w:p w:rsidR="00DF2011" w:rsidRPr="00E071C4" w:rsidRDefault="00DF2011" w:rsidP="0094238C">
      <w:pPr>
        <w:autoSpaceDE w:val="0"/>
        <w:autoSpaceDN w:val="0"/>
        <w:adjustRightInd w:val="0"/>
        <w:spacing w:after="0" w:line="240" w:lineRule="auto"/>
        <w:ind w:firstLine="720"/>
        <w:rPr>
          <w:rFonts w:ascii="Times New Roman" w:hAnsi="Times New Roman" w:cs="Times New Roman"/>
          <w:lang w:bidi="hi-IN"/>
        </w:rPr>
      </w:pPr>
      <w:r w:rsidRPr="00E071C4">
        <w:rPr>
          <w:rFonts w:ascii="Times New Roman" w:hAnsi="Times New Roman" w:cs="Times New Roman"/>
          <w:lang w:bidi="hi-IN"/>
        </w:rPr>
        <w:t>A: Weight of oven —dry specimen in air, (gm).</w:t>
      </w:r>
    </w:p>
    <w:p w:rsidR="00DF2011" w:rsidRPr="00E071C4" w:rsidRDefault="00DF2011" w:rsidP="00DF2011">
      <w:pPr>
        <w:autoSpaceDE w:val="0"/>
        <w:autoSpaceDN w:val="0"/>
        <w:adjustRightInd w:val="0"/>
        <w:spacing w:after="0" w:line="240" w:lineRule="auto"/>
        <w:rPr>
          <w:rFonts w:ascii="Times New Roman" w:hAnsi="Times New Roman" w:cs="Times New Roman"/>
          <w:lang w:bidi="hi-IN"/>
        </w:rPr>
      </w:pPr>
      <w:r w:rsidRPr="00E071C4">
        <w:rPr>
          <w:rFonts w:ascii="Times New Roman" w:hAnsi="Times New Roman" w:cs="Times New Roman"/>
          <w:lang w:bidi="hi-IN"/>
        </w:rPr>
        <w:t xml:space="preserve">              B: Weight of Pycnometer filled with water, (gm)</w:t>
      </w:r>
    </w:p>
    <w:p w:rsidR="00DF2011" w:rsidRPr="00E071C4" w:rsidRDefault="00DF2011" w:rsidP="00DF2011">
      <w:pPr>
        <w:autoSpaceDE w:val="0"/>
        <w:autoSpaceDN w:val="0"/>
        <w:adjustRightInd w:val="0"/>
        <w:spacing w:after="0" w:line="240" w:lineRule="auto"/>
        <w:rPr>
          <w:rFonts w:ascii="Times New Roman" w:hAnsi="Times New Roman" w:cs="Times New Roman"/>
          <w:lang w:bidi="hi-IN"/>
        </w:rPr>
      </w:pPr>
      <w:r w:rsidRPr="00E071C4">
        <w:rPr>
          <w:rFonts w:ascii="Times New Roman" w:hAnsi="Times New Roman" w:cs="Times New Roman"/>
          <w:lang w:bidi="hi-IN"/>
        </w:rPr>
        <w:t xml:space="preserve">              S: Weight of the saturated surface-dry specimen. (500 gm)</w:t>
      </w:r>
    </w:p>
    <w:p w:rsidR="00DF2011" w:rsidRPr="00E071C4" w:rsidRDefault="00DF2011" w:rsidP="00DF2011">
      <w:pPr>
        <w:autoSpaceDE w:val="0"/>
        <w:autoSpaceDN w:val="0"/>
        <w:adjustRightInd w:val="0"/>
        <w:spacing w:after="0" w:line="240" w:lineRule="auto"/>
        <w:rPr>
          <w:rFonts w:ascii="Times New Roman" w:hAnsi="Times New Roman" w:cs="Times New Roman"/>
          <w:lang w:bidi="hi-IN"/>
        </w:rPr>
      </w:pPr>
      <w:r w:rsidRPr="00E071C4">
        <w:rPr>
          <w:rFonts w:ascii="Times New Roman" w:hAnsi="Times New Roman" w:cs="Times New Roman"/>
          <w:lang w:bidi="hi-IN"/>
        </w:rPr>
        <w:t xml:space="preserve">              C: Weight of Pycnometer with specimen and water to calibration mark, (gm).</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94238C">
      <w:pPr>
        <w:autoSpaceDE w:val="0"/>
        <w:autoSpaceDN w:val="0"/>
        <w:adjustRightInd w:val="0"/>
        <w:spacing w:after="0" w:line="240" w:lineRule="auto"/>
        <w:ind w:firstLine="720"/>
        <w:rPr>
          <w:rFonts w:ascii="Times New Roman" w:hAnsi="Times New Roman" w:cs="Times New Roman"/>
          <w:b/>
          <w:bCs/>
          <w:sz w:val="24"/>
          <w:szCs w:val="24"/>
          <w:lang w:bidi="hi-IN"/>
        </w:rPr>
      </w:pPr>
      <w:r w:rsidRPr="00E071C4">
        <w:rPr>
          <w:rFonts w:ascii="Times New Roman" w:hAnsi="Times New Roman" w:cs="Times New Roman"/>
          <w:sz w:val="24"/>
          <w:szCs w:val="24"/>
          <w:lang w:bidi="hi-IN"/>
        </w:rPr>
        <w:t>1-</w:t>
      </w:r>
      <w:r w:rsidRPr="00E071C4">
        <w:rPr>
          <w:rFonts w:ascii="Times New Roman" w:hAnsi="Times New Roman" w:cs="Times New Roman"/>
          <w:b/>
          <w:bCs/>
          <w:sz w:val="24"/>
          <w:szCs w:val="24"/>
          <w:lang w:bidi="hi-IN"/>
        </w:rPr>
        <w:t>Calculat the bulk specific gravity (SSD) as follows:</w:t>
      </w:r>
    </w:p>
    <w:p w:rsidR="00DF2011" w:rsidRPr="00E071C4" w:rsidRDefault="004D2251" w:rsidP="004C6974">
      <w:pPr>
        <w:autoSpaceDE w:val="0"/>
        <w:autoSpaceDN w:val="0"/>
        <w:adjustRightInd w:val="0"/>
        <w:spacing w:after="0" w:line="240" w:lineRule="auto"/>
        <w:ind w:firstLine="720"/>
        <w:rPr>
          <w:rFonts w:ascii="Times New Roman" w:hAnsi="Times New Roman" w:cs="Times New Roman"/>
          <w:b/>
          <w:bCs/>
          <w:sz w:val="24"/>
          <w:szCs w:val="24"/>
          <w:lang w:bidi="hi-IN"/>
        </w:rPr>
      </w:pPr>
      <w:r w:rsidRPr="00E071C4">
        <w:rPr>
          <w:rFonts w:ascii="Times New Roman" w:hAnsi="Times New Roman" w:cs="Times New Roman"/>
          <w:b/>
          <w:bCs/>
          <w:sz w:val="24"/>
          <w:szCs w:val="24"/>
          <w:lang w:bidi="hi-IN"/>
        </w:rPr>
        <w:t>Bulk specific</w:t>
      </w:r>
      <w:r w:rsidR="00DF2011" w:rsidRPr="00E071C4">
        <w:rPr>
          <w:rFonts w:ascii="Times New Roman" w:hAnsi="Times New Roman" w:cs="Times New Roman"/>
          <w:b/>
          <w:bCs/>
          <w:sz w:val="24"/>
          <w:szCs w:val="24"/>
          <w:lang w:bidi="hi-IN"/>
        </w:rPr>
        <w:t xml:space="preserve"> gr</w:t>
      </w:r>
      <w:r w:rsidRPr="00E071C4">
        <w:rPr>
          <w:rFonts w:ascii="Times New Roman" w:hAnsi="Times New Roman" w:cs="Times New Roman"/>
          <w:b/>
          <w:bCs/>
          <w:sz w:val="24"/>
          <w:szCs w:val="24"/>
          <w:lang w:bidi="hi-IN"/>
        </w:rPr>
        <w:t>avity</w:t>
      </w:r>
      <w:r w:rsidR="008A27D5" w:rsidRPr="00E071C4">
        <w:rPr>
          <w:rFonts w:ascii="Times New Roman" w:hAnsi="Times New Roman" w:cs="Times New Roman"/>
          <w:b/>
          <w:bCs/>
          <w:sz w:val="24"/>
          <w:szCs w:val="24"/>
          <w:lang w:bidi="hi-IN"/>
        </w:rPr>
        <w:t xml:space="preserve"> </w:t>
      </w:r>
      <w:r w:rsidR="00DF2011" w:rsidRPr="00E071C4">
        <w:rPr>
          <w:rFonts w:ascii="Times New Roman" w:hAnsi="Times New Roman" w:cs="Times New Roman"/>
          <w:b/>
          <w:bCs/>
          <w:sz w:val="24"/>
          <w:szCs w:val="24"/>
          <w:lang w:bidi="hi-IN"/>
        </w:rPr>
        <w:t>(SSD) = S / ( B + S – C )</w:t>
      </w:r>
    </w:p>
    <w:p w:rsidR="00DF2011" w:rsidRPr="00E071C4" w:rsidRDefault="00CA64A6" w:rsidP="0094238C">
      <w:pPr>
        <w:autoSpaceDE w:val="0"/>
        <w:autoSpaceDN w:val="0"/>
        <w:adjustRightInd w:val="0"/>
        <w:spacing w:after="0" w:line="240" w:lineRule="auto"/>
        <w:ind w:firstLine="720"/>
        <w:rPr>
          <w:rFonts w:ascii="Times New Roman" w:hAnsi="Times New Roman" w:cs="Times New Roman"/>
          <w:b/>
          <w:bCs/>
          <w:sz w:val="24"/>
          <w:szCs w:val="24"/>
          <w:lang w:bidi="hi-IN"/>
        </w:rPr>
      </w:pPr>
      <w:r w:rsidRPr="00E071C4">
        <w:rPr>
          <w:rFonts w:ascii="Times New Roman" w:hAnsi="Times New Roman" w:cs="Times New Roman"/>
          <w:sz w:val="24"/>
          <w:szCs w:val="24"/>
          <w:lang w:bidi="hi-IN"/>
        </w:rPr>
        <w:t>2</w:t>
      </w:r>
      <w:r w:rsidR="00DF2011" w:rsidRPr="00E071C4">
        <w:rPr>
          <w:rFonts w:ascii="Times New Roman" w:hAnsi="Times New Roman" w:cs="Times New Roman"/>
          <w:sz w:val="24"/>
          <w:szCs w:val="24"/>
          <w:lang w:bidi="hi-IN"/>
        </w:rPr>
        <w:t xml:space="preserve">- </w:t>
      </w:r>
      <w:r w:rsidR="00DF2011" w:rsidRPr="00E071C4">
        <w:rPr>
          <w:rFonts w:ascii="Times New Roman" w:hAnsi="Times New Roman" w:cs="Times New Roman"/>
          <w:b/>
          <w:bCs/>
          <w:sz w:val="24"/>
          <w:szCs w:val="24"/>
          <w:lang w:bidi="hi-IN"/>
        </w:rPr>
        <w:t>Calculate the apparent Specific Gravity as follows:-</w:t>
      </w:r>
    </w:p>
    <w:p w:rsidR="00DF2011" w:rsidRPr="00E071C4" w:rsidRDefault="004D2251" w:rsidP="004C6974">
      <w:pPr>
        <w:autoSpaceDE w:val="0"/>
        <w:autoSpaceDN w:val="0"/>
        <w:adjustRightInd w:val="0"/>
        <w:spacing w:after="0" w:line="240" w:lineRule="auto"/>
        <w:ind w:firstLine="720"/>
        <w:rPr>
          <w:rFonts w:ascii="Times New Roman" w:hAnsi="Times New Roman" w:cs="Times New Roman"/>
          <w:sz w:val="24"/>
          <w:szCs w:val="24"/>
          <w:lang w:bidi="hi-IN"/>
        </w:rPr>
      </w:pPr>
      <w:r w:rsidRPr="00E071C4">
        <w:rPr>
          <w:rFonts w:ascii="Times New Roman" w:hAnsi="Times New Roman" w:cs="Times New Roman"/>
          <w:b/>
          <w:bCs/>
          <w:sz w:val="24"/>
          <w:szCs w:val="24"/>
          <w:lang w:bidi="hi-IN"/>
        </w:rPr>
        <w:t>Apparent specific</w:t>
      </w:r>
      <w:r w:rsidR="00DF2011" w:rsidRPr="00E071C4">
        <w:rPr>
          <w:rFonts w:ascii="Times New Roman" w:hAnsi="Times New Roman" w:cs="Times New Roman"/>
          <w:b/>
          <w:bCs/>
          <w:sz w:val="24"/>
          <w:szCs w:val="24"/>
          <w:lang w:bidi="hi-IN"/>
        </w:rPr>
        <w:t xml:space="preserve"> gr</w:t>
      </w:r>
      <w:r w:rsidRPr="00E071C4">
        <w:rPr>
          <w:rFonts w:ascii="Times New Roman" w:hAnsi="Times New Roman" w:cs="Times New Roman"/>
          <w:b/>
          <w:bCs/>
          <w:sz w:val="24"/>
          <w:szCs w:val="24"/>
          <w:lang w:bidi="hi-IN"/>
        </w:rPr>
        <w:t>avity</w:t>
      </w:r>
      <w:r w:rsidR="00DF2011" w:rsidRPr="00E071C4">
        <w:rPr>
          <w:rFonts w:ascii="Times New Roman" w:hAnsi="Times New Roman" w:cs="Times New Roman"/>
          <w:sz w:val="24"/>
          <w:szCs w:val="24"/>
          <w:lang w:bidi="hi-IN"/>
        </w:rPr>
        <w:t xml:space="preserve">=. </w:t>
      </w:r>
      <w:r w:rsidR="00DF2011" w:rsidRPr="00E071C4">
        <w:rPr>
          <w:rFonts w:ascii="Times New Roman" w:hAnsi="Times New Roman" w:cs="Times New Roman"/>
          <w:b/>
          <w:bCs/>
          <w:sz w:val="24"/>
          <w:szCs w:val="24"/>
          <w:lang w:bidi="hi-IN"/>
        </w:rPr>
        <w:t>A / (B + A - C)</w:t>
      </w:r>
    </w:p>
    <w:p w:rsidR="00DF2011" w:rsidRPr="00E071C4" w:rsidRDefault="00DF2011" w:rsidP="0094238C">
      <w:pPr>
        <w:autoSpaceDE w:val="0"/>
        <w:autoSpaceDN w:val="0"/>
        <w:adjustRightInd w:val="0"/>
        <w:spacing w:after="0" w:line="240" w:lineRule="auto"/>
        <w:ind w:firstLine="720"/>
        <w:rPr>
          <w:rFonts w:ascii="Times New Roman" w:hAnsi="Times New Roman" w:cs="Times New Roman"/>
          <w:b/>
          <w:bCs/>
          <w:sz w:val="24"/>
          <w:szCs w:val="24"/>
          <w:lang w:bidi="hi-IN"/>
        </w:rPr>
      </w:pPr>
      <w:r w:rsidRPr="00E071C4">
        <w:rPr>
          <w:rFonts w:ascii="Times New Roman" w:hAnsi="Times New Roman" w:cs="Times New Roman"/>
          <w:sz w:val="24"/>
          <w:szCs w:val="24"/>
          <w:lang w:bidi="hi-IN"/>
        </w:rPr>
        <w:t>3-</w:t>
      </w:r>
      <w:r w:rsidRPr="00E071C4">
        <w:rPr>
          <w:rFonts w:ascii="Times New Roman" w:hAnsi="Times New Roman" w:cs="Times New Roman"/>
          <w:b/>
          <w:bCs/>
          <w:sz w:val="24"/>
          <w:szCs w:val="24"/>
          <w:lang w:bidi="hi-IN"/>
        </w:rPr>
        <w:t>Calculate the percentage of absorption as follows:-</w:t>
      </w:r>
    </w:p>
    <w:p w:rsidR="00DF2011" w:rsidRPr="00E071C4" w:rsidRDefault="008A27D5" w:rsidP="0094238C">
      <w:pPr>
        <w:autoSpaceDE w:val="0"/>
        <w:autoSpaceDN w:val="0"/>
        <w:adjustRightInd w:val="0"/>
        <w:spacing w:after="0" w:line="240" w:lineRule="auto"/>
        <w:ind w:firstLine="720"/>
        <w:rPr>
          <w:rFonts w:ascii="Times New Roman" w:hAnsi="Times New Roman" w:cs="Times New Roman"/>
          <w:b/>
          <w:bCs/>
          <w:sz w:val="24"/>
          <w:szCs w:val="24"/>
          <w:lang w:bidi="hi-IN"/>
        </w:rPr>
      </w:pPr>
      <w:r w:rsidRPr="00E071C4">
        <w:rPr>
          <w:rFonts w:ascii="Times New Roman" w:hAnsi="Times New Roman" w:cs="Times New Roman"/>
          <w:b/>
          <w:bCs/>
          <w:sz w:val="24"/>
          <w:szCs w:val="24"/>
          <w:lang w:bidi="hi-IN"/>
        </w:rPr>
        <w:t>Absorption = [</w:t>
      </w:r>
      <w:r w:rsidR="00BF1A30">
        <w:rPr>
          <w:rFonts w:ascii="Times New Roman" w:hAnsi="Times New Roman" w:cs="Times New Roman"/>
          <w:b/>
          <w:bCs/>
          <w:sz w:val="24"/>
          <w:szCs w:val="24"/>
          <w:lang w:bidi="hi-IN"/>
        </w:rPr>
        <w:t>(</w:t>
      </w:r>
      <w:r w:rsidR="00DF2011" w:rsidRPr="00E071C4">
        <w:rPr>
          <w:rFonts w:ascii="Times New Roman" w:hAnsi="Times New Roman" w:cs="Times New Roman"/>
          <w:b/>
          <w:bCs/>
          <w:sz w:val="24"/>
          <w:szCs w:val="24"/>
          <w:lang w:bidi="hi-IN"/>
        </w:rPr>
        <w:t>S – A) / A x] 100</w:t>
      </w:r>
    </w:p>
    <w:p w:rsidR="00DF2011" w:rsidRPr="00E071C4" w:rsidRDefault="00DF2011" w:rsidP="00DF2011">
      <w:pPr>
        <w:autoSpaceDE w:val="0"/>
        <w:autoSpaceDN w:val="0"/>
        <w:adjustRightInd w:val="0"/>
        <w:spacing w:after="0" w:line="240" w:lineRule="auto"/>
        <w:rPr>
          <w:rFonts w:ascii="Times New Roman" w:hAnsi="Times New Roman" w:cs="Times New Roman"/>
          <w:b/>
          <w:bCs/>
          <w:noProof/>
          <w:sz w:val="24"/>
          <w:szCs w:val="24"/>
          <w:lang w:bidi="hi-IN"/>
        </w:rPr>
      </w:pPr>
    </w:p>
    <w:p w:rsidR="003E545D" w:rsidRPr="00E071C4" w:rsidRDefault="00DF2011" w:rsidP="00CA64A6">
      <w:pPr>
        <w:autoSpaceDE w:val="0"/>
        <w:autoSpaceDN w:val="0"/>
        <w:adjustRightInd w:val="0"/>
        <w:spacing w:after="0" w:line="240" w:lineRule="auto"/>
        <w:ind w:firstLine="72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Result:</w:t>
      </w:r>
    </w:p>
    <w:p w:rsidR="004C6974" w:rsidRPr="00E071C4" w:rsidRDefault="004C6974" w:rsidP="00CA64A6">
      <w:pPr>
        <w:autoSpaceDE w:val="0"/>
        <w:autoSpaceDN w:val="0"/>
        <w:adjustRightInd w:val="0"/>
        <w:spacing w:after="0" w:line="240" w:lineRule="auto"/>
        <w:ind w:firstLine="720"/>
        <w:rPr>
          <w:rFonts w:ascii="Times New Roman" w:hAnsi="Times New Roman" w:cs="Times New Roman"/>
          <w:b/>
          <w:bCs/>
          <w:sz w:val="24"/>
          <w:szCs w:val="24"/>
          <w:u w:val="single"/>
          <w:lang w:bidi="hi-IN"/>
        </w:rPr>
      </w:pPr>
    </w:p>
    <w:p w:rsidR="003E545D" w:rsidRPr="00E071C4" w:rsidRDefault="003E545D" w:rsidP="0094238C">
      <w:pPr>
        <w:autoSpaceDE w:val="0"/>
        <w:autoSpaceDN w:val="0"/>
        <w:adjustRightInd w:val="0"/>
        <w:spacing w:after="0" w:line="240" w:lineRule="auto"/>
        <w:ind w:firstLine="72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Objective Questions:</w:t>
      </w:r>
    </w:p>
    <w:p w:rsidR="003E545D" w:rsidRPr="00E071C4" w:rsidRDefault="003E545D" w:rsidP="0094238C">
      <w:pPr>
        <w:autoSpaceDE w:val="0"/>
        <w:autoSpaceDN w:val="0"/>
        <w:adjustRightInd w:val="0"/>
        <w:spacing w:after="0" w:line="240" w:lineRule="auto"/>
        <w:ind w:firstLine="72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1. A good building stone should not absorb water more than</w:t>
      </w:r>
    </w:p>
    <w:p w:rsidR="003E545D" w:rsidRPr="00E071C4" w:rsidRDefault="003E545D" w:rsidP="00A06E0B">
      <w:pPr>
        <w:pStyle w:val="ListParagraph"/>
        <w:numPr>
          <w:ilvl w:val="0"/>
          <w:numId w:val="26"/>
        </w:numPr>
        <w:autoSpaceDE w:val="0"/>
        <w:autoSpaceDN w:val="0"/>
        <w:adjustRightInd w:val="0"/>
        <w:spacing w:after="0" w:line="240" w:lineRule="auto"/>
        <w:ind w:left="1170" w:hanging="27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5%</w:t>
      </w:r>
    </w:p>
    <w:p w:rsidR="003E545D" w:rsidRPr="00E071C4" w:rsidRDefault="003E545D" w:rsidP="00A06E0B">
      <w:pPr>
        <w:pStyle w:val="ListParagraph"/>
        <w:numPr>
          <w:ilvl w:val="0"/>
          <w:numId w:val="26"/>
        </w:numPr>
        <w:autoSpaceDE w:val="0"/>
        <w:autoSpaceDN w:val="0"/>
        <w:adjustRightInd w:val="0"/>
        <w:spacing w:after="0" w:line="240" w:lineRule="auto"/>
        <w:ind w:left="1170" w:hanging="27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10%</w:t>
      </w:r>
    </w:p>
    <w:p w:rsidR="003E545D" w:rsidRPr="00E071C4" w:rsidRDefault="003E545D" w:rsidP="00A06E0B">
      <w:pPr>
        <w:pStyle w:val="ListParagraph"/>
        <w:numPr>
          <w:ilvl w:val="0"/>
          <w:numId w:val="26"/>
        </w:numPr>
        <w:autoSpaceDE w:val="0"/>
        <w:autoSpaceDN w:val="0"/>
        <w:adjustRightInd w:val="0"/>
        <w:spacing w:after="0" w:line="240" w:lineRule="auto"/>
        <w:ind w:left="1170" w:hanging="27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15%</w:t>
      </w:r>
    </w:p>
    <w:p w:rsidR="003E545D" w:rsidRPr="00E071C4" w:rsidRDefault="003E545D" w:rsidP="00A06E0B">
      <w:pPr>
        <w:pStyle w:val="ListParagraph"/>
        <w:numPr>
          <w:ilvl w:val="0"/>
          <w:numId w:val="26"/>
        </w:numPr>
        <w:autoSpaceDE w:val="0"/>
        <w:autoSpaceDN w:val="0"/>
        <w:adjustRightInd w:val="0"/>
        <w:spacing w:after="0" w:line="240" w:lineRule="auto"/>
        <w:ind w:left="1170" w:hanging="27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20%</w:t>
      </w:r>
    </w:p>
    <w:p w:rsidR="003E545D" w:rsidRPr="00E071C4" w:rsidRDefault="003E545D" w:rsidP="003E545D">
      <w:pPr>
        <w:autoSpaceDE w:val="0"/>
        <w:autoSpaceDN w:val="0"/>
        <w:adjustRightInd w:val="0"/>
        <w:spacing w:after="0" w:line="240" w:lineRule="auto"/>
        <w:ind w:left="900" w:hanging="18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 xml:space="preserve">2. The preparation of surface of stone to obtain plain edges or to obtain stones of required size and shape is known as </w:t>
      </w:r>
    </w:p>
    <w:p w:rsidR="003E545D" w:rsidRPr="00E071C4" w:rsidRDefault="006B5390" w:rsidP="00A06E0B">
      <w:pPr>
        <w:pStyle w:val="ListParagraph"/>
        <w:numPr>
          <w:ilvl w:val="0"/>
          <w:numId w:val="27"/>
        </w:numPr>
        <w:autoSpaceDE w:val="0"/>
        <w:autoSpaceDN w:val="0"/>
        <w:adjustRightInd w:val="0"/>
        <w:spacing w:after="0" w:line="240" w:lineRule="auto"/>
        <w:ind w:left="1170" w:hanging="27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Quarrying of stones</w:t>
      </w:r>
    </w:p>
    <w:p w:rsidR="006B5390" w:rsidRPr="00E071C4" w:rsidRDefault="006B5390" w:rsidP="00A06E0B">
      <w:pPr>
        <w:pStyle w:val="ListParagraph"/>
        <w:numPr>
          <w:ilvl w:val="0"/>
          <w:numId w:val="27"/>
        </w:numPr>
        <w:autoSpaceDE w:val="0"/>
        <w:autoSpaceDN w:val="0"/>
        <w:adjustRightInd w:val="0"/>
        <w:spacing w:after="0" w:line="240" w:lineRule="auto"/>
        <w:ind w:left="1170" w:hanging="27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 xml:space="preserve">Blasting of stones </w:t>
      </w:r>
    </w:p>
    <w:p w:rsidR="006B5390" w:rsidRPr="00E071C4" w:rsidRDefault="006B5390" w:rsidP="00A06E0B">
      <w:pPr>
        <w:pStyle w:val="ListParagraph"/>
        <w:numPr>
          <w:ilvl w:val="0"/>
          <w:numId w:val="27"/>
        </w:numPr>
        <w:autoSpaceDE w:val="0"/>
        <w:autoSpaceDN w:val="0"/>
        <w:adjustRightInd w:val="0"/>
        <w:spacing w:after="0" w:line="240" w:lineRule="auto"/>
        <w:ind w:left="1170" w:hanging="27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Seasoning of stones</w:t>
      </w:r>
    </w:p>
    <w:p w:rsidR="006B5390" w:rsidRPr="00E071C4" w:rsidRDefault="006B5390" w:rsidP="00A06E0B">
      <w:pPr>
        <w:pStyle w:val="ListParagraph"/>
        <w:numPr>
          <w:ilvl w:val="0"/>
          <w:numId w:val="27"/>
        </w:numPr>
        <w:autoSpaceDE w:val="0"/>
        <w:autoSpaceDN w:val="0"/>
        <w:adjustRightInd w:val="0"/>
        <w:spacing w:after="0" w:line="240" w:lineRule="auto"/>
        <w:ind w:left="1170" w:hanging="27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Dressing of stones</w:t>
      </w:r>
    </w:p>
    <w:p w:rsidR="006B5390" w:rsidRPr="00E071C4" w:rsidRDefault="006B5390" w:rsidP="006B5390">
      <w:pPr>
        <w:autoSpaceDE w:val="0"/>
        <w:autoSpaceDN w:val="0"/>
        <w:adjustRightInd w:val="0"/>
        <w:spacing w:after="0" w:line="240" w:lineRule="auto"/>
        <w:ind w:left="900" w:hanging="18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 xml:space="preserve">3. </w:t>
      </w:r>
      <w:r w:rsidR="00760B21" w:rsidRPr="00E071C4">
        <w:rPr>
          <w:rFonts w:ascii="Times New Roman" w:hAnsi="Times New Roman" w:cs="Times New Roman"/>
          <w:bCs/>
          <w:sz w:val="24"/>
          <w:szCs w:val="24"/>
          <w:lang w:bidi="hi-IN"/>
        </w:rPr>
        <w:t>Spe</w:t>
      </w:r>
      <w:r w:rsidRPr="00E071C4">
        <w:rPr>
          <w:rFonts w:ascii="Times New Roman" w:hAnsi="Times New Roman" w:cs="Times New Roman"/>
          <w:bCs/>
          <w:sz w:val="24"/>
          <w:szCs w:val="24"/>
          <w:lang w:bidi="hi-IN"/>
        </w:rPr>
        <w:t>cific gravity for most of the building stones lies between</w:t>
      </w:r>
    </w:p>
    <w:p w:rsidR="006B5390" w:rsidRPr="00E071C4" w:rsidRDefault="006B5390" w:rsidP="00A06E0B">
      <w:pPr>
        <w:pStyle w:val="ListParagraph"/>
        <w:numPr>
          <w:ilvl w:val="0"/>
          <w:numId w:val="28"/>
        </w:numPr>
        <w:autoSpaceDE w:val="0"/>
        <w:autoSpaceDN w:val="0"/>
        <w:adjustRightInd w:val="0"/>
        <w:spacing w:after="0" w:line="240" w:lineRule="auto"/>
        <w:ind w:left="1170" w:hanging="27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1.5 to 2.0</w:t>
      </w:r>
    </w:p>
    <w:p w:rsidR="006B5390" w:rsidRPr="00E071C4" w:rsidRDefault="006B5390" w:rsidP="00A06E0B">
      <w:pPr>
        <w:pStyle w:val="ListParagraph"/>
        <w:numPr>
          <w:ilvl w:val="0"/>
          <w:numId w:val="28"/>
        </w:numPr>
        <w:autoSpaceDE w:val="0"/>
        <w:autoSpaceDN w:val="0"/>
        <w:adjustRightInd w:val="0"/>
        <w:spacing w:after="0" w:line="240" w:lineRule="auto"/>
        <w:ind w:left="1170" w:hanging="27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2.0 to 2.5</w:t>
      </w:r>
    </w:p>
    <w:p w:rsidR="006B5390" w:rsidRPr="00E071C4" w:rsidRDefault="006B5390" w:rsidP="00A06E0B">
      <w:pPr>
        <w:pStyle w:val="ListParagraph"/>
        <w:numPr>
          <w:ilvl w:val="0"/>
          <w:numId w:val="28"/>
        </w:numPr>
        <w:autoSpaceDE w:val="0"/>
        <w:autoSpaceDN w:val="0"/>
        <w:adjustRightInd w:val="0"/>
        <w:spacing w:after="0" w:line="240" w:lineRule="auto"/>
        <w:ind w:left="1170" w:hanging="27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2.5 to 3.0</w:t>
      </w:r>
    </w:p>
    <w:p w:rsidR="006B5390" w:rsidRPr="00E071C4" w:rsidRDefault="006B5390" w:rsidP="00A06E0B">
      <w:pPr>
        <w:pStyle w:val="ListParagraph"/>
        <w:numPr>
          <w:ilvl w:val="0"/>
          <w:numId w:val="28"/>
        </w:numPr>
        <w:autoSpaceDE w:val="0"/>
        <w:autoSpaceDN w:val="0"/>
        <w:adjustRightInd w:val="0"/>
        <w:spacing w:after="0" w:line="240" w:lineRule="auto"/>
        <w:ind w:left="1170" w:hanging="27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3.0 to 3.5</w:t>
      </w:r>
    </w:p>
    <w:p w:rsidR="00760B21" w:rsidRPr="00E071C4" w:rsidRDefault="00760B21" w:rsidP="00760B21">
      <w:pPr>
        <w:autoSpaceDE w:val="0"/>
        <w:autoSpaceDN w:val="0"/>
        <w:adjustRightInd w:val="0"/>
        <w:spacing w:after="0" w:line="240" w:lineRule="auto"/>
        <w:ind w:left="900" w:hanging="18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4.</w:t>
      </w:r>
      <w:r w:rsidR="00EF26C1" w:rsidRPr="00E071C4">
        <w:rPr>
          <w:rFonts w:ascii="Times New Roman" w:hAnsi="Times New Roman" w:cs="Times New Roman"/>
          <w:bCs/>
          <w:sz w:val="24"/>
          <w:szCs w:val="24"/>
          <w:lang w:bidi="hi-IN"/>
        </w:rPr>
        <w:t xml:space="preserve"> Pug mill is used for</w:t>
      </w:r>
    </w:p>
    <w:p w:rsidR="00EF26C1" w:rsidRPr="00E071C4" w:rsidRDefault="00EF26C1" w:rsidP="00A06E0B">
      <w:pPr>
        <w:pStyle w:val="ListParagraph"/>
        <w:numPr>
          <w:ilvl w:val="0"/>
          <w:numId w:val="29"/>
        </w:numPr>
        <w:autoSpaceDE w:val="0"/>
        <w:autoSpaceDN w:val="0"/>
        <w:adjustRightInd w:val="0"/>
        <w:spacing w:after="0" w:line="240" w:lineRule="auto"/>
        <w:ind w:left="1170" w:hanging="27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Preparation of clay</w:t>
      </w:r>
    </w:p>
    <w:p w:rsidR="00EF26C1" w:rsidRPr="00E071C4" w:rsidRDefault="00EF26C1" w:rsidP="00A06E0B">
      <w:pPr>
        <w:pStyle w:val="ListParagraph"/>
        <w:numPr>
          <w:ilvl w:val="0"/>
          <w:numId w:val="29"/>
        </w:numPr>
        <w:autoSpaceDE w:val="0"/>
        <w:autoSpaceDN w:val="0"/>
        <w:adjustRightInd w:val="0"/>
        <w:spacing w:after="0" w:line="240" w:lineRule="auto"/>
        <w:ind w:left="1170" w:hanging="27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moulding of clay</w:t>
      </w:r>
    </w:p>
    <w:p w:rsidR="00EF26C1" w:rsidRPr="00E071C4" w:rsidRDefault="00EF26C1" w:rsidP="00A06E0B">
      <w:pPr>
        <w:pStyle w:val="ListParagraph"/>
        <w:numPr>
          <w:ilvl w:val="0"/>
          <w:numId w:val="29"/>
        </w:numPr>
        <w:autoSpaceDE w:val="0"/>
        <w:autoSpaceDN w:val="0"/>
        <w:adjustRightInd w:val="0"/>
        <w:spacing w:after="0" w:line="240" w:lineRule="auto"/>
        <w:ind w:left="1170" w:hanging="27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drying of bricks</w:t>
      </w:r>
    </w:p>
    <w:p w:rsidR="00EF26C1" w:rsidRPr="00E071C4" w:rsidRDefault="00EF26C1" w:rsidP="00A06E0B">
      <w:pPr>
        <w:pStyle w:val="ListParagraph"/>
        <w:numPr>
          <w:ilvl w:val="0"/>
          <w:numId w:val="29"/>
        </w:numPr>
        <w:autoSpaceDE w:val="0"/>
        <w:autoSpaceDN w:val="0"/>
        <w:adjustRightInd w:val="0"/>
        <w:spacing w:after="0" w:line="240" w:lineRule="auto"/>
        <w:ind w:left="1170" w:hanging="27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burning of bricks</w:t>
      </w:r>
    </w:p>
    <w:p w:rsidR="00EF26C1" w:rsidRPr="00E071C4" w:rsidRDefault="00EF26C1" w:rsidP="00EF26C1">
      <w:pPr>
        <w:autoSpaceDE w:val="0"/>
        <w:autoSpaceDN w:val="0"/>
        <w:adjustRightInd w:val="0"/>
        <w:spacing w:after="0" w:line="240" w:lineRule="auto"/>
        <w:ind w:left="900" w:hanging="18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lastRenderedPageBreak/>
        <w:t xml:space="preserve">5. Quick lime is </w:t>
      </w:r>
    </w:p>
    <w:p w:rsidR="00EF26C1" w:rsidRPr="00E071C4" w:rsidRDefault="00EF26C1" w:rsidP="00A06E0B">
      <w:pPr>
        <w:pStyle w:val="ListParagraph"/>
        <w:numPr>
          <w:ilvl w:val="0"/>
          <w:numId w:val="30"/>
        </w:numPr>
        <w:autoSpaceDE w:val="0"/>
        <w:autoSpaceDN w:val="0"/>
        <w:adjustRightInd w:val="0"/>
        <w:spacing w:after="0" w:line="240" w:lineRule="auto"/>
        <w:ind w:left="1170" w:hanging="27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calcium carbonate</w:t>
      </w:r>
    </w:p>
    <w:p w:rsidR="00EF26C1" w:rsidRPr="00E071C4" w:rsidRDefault="00EF26C1" w:rsidP="00A06E0B">
      <w:pPr>
        <w:pStyle w:val="ListParagraph"/>
        <w:numPr>
          <w:ilvl w:val="0"/>
          <w:numId w:val="30"/>
        </w:numPr>
        <w:autoSpaceDE w:val="0"/>
        <w:autoSpaceDN w:val="0"/>
        <w:adjustRightInd w:val="0"/>
        <w:spacing w:after="0" w:line="240" w:lineRule="auto"/>
        <w:ind w:left="1170" w:hanging="27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calcium oxide</w:t>
      </w:r>
    </w:p>
    <w:p w:rsidR="00EF26C1" w:rsidRPr="00E071C4" w:rsidRDefault="00EF26C1" w:rsidP="00A06E0B">
      <w:pPr>
        <w:pStyle w:val="ListParagraph"/>
        <w:numPr>
          <w:ilvl w:val="0"/>
          <w:numId w:val="30"/>
        </w:numPr>
        <w:autoSpaceDE w:val="0"/>
        <w:autoSpaceDN w:val="0"/>
        <w:adjustRightInd w:val="0"/>
        <w:spacing w:after="0" w:line="240" w:lineRule="auto"/>
        <w:ind w:left="1170" w:hanging="27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calcium hydroxide</w:t>
      </w:r>
    </w:p>
    <w:p w:rsidR="00EB5FF2" w:rsidRDefault="00EF26C1" w:rsidP="00A06E0B">
      <w:pPr>
        <w:pStyle w:val="ListParagraph"/>
        <w:numPr>
          <w:ilvl w:val="0"/>
          <w:numId w:val="30"/>
        </w:numPr>
        <w:autoSpaceDE w:val="0"/>
        <w:autoSpaceDN w:val="0"/>
        <w:adjustRightInd w:val="0"/>
        <w:spacing w:after="0" w:line="240" w:lineRule="auto"/>
        <w:ind w:left="1170" w:hanging="27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none of the above</w:t>
      </w:r>
    </w:p>
    <w:p w:rsidR="00AE344E" w:rsidRDefault="00AE344E" w:rsidP="00AE344E">
      <w:pPr>
        <w:autoSpaceDE w:val="0"/>
        <w:autoSpaceDN w:val="0"/>
        <w:adjustRightInd w:val="0"/>
        <w:spacing w:after="0" w:line="240" w:lineRule="auto"/>
        <w:ind w:left="720"/>
        <w:rPr>
          <w:rFonts w:ascii="Times New Roman" w:hAnsi="Times New Roman" w:cs="Times New Roman"/>
          <w:bCs/>
          <w:sz w:val="24"/>
          <w:szCs w:val="24"/>
          <w:lang w:bidi="hi-IN"/>
        </w:rPr>
      </w:pPr>
    </w:p>
    <w:p w:rsidR="00AE344E" w:rsidRDefault="00AE344E" w:rsidP="00AE344E">
      <w:pPr>
        <w:autoSpaceDE w:val="0"/>
        <w:autoSpaceDN w:val="0"/>
        <w:adjustRightInd w:val="0"/>
        <w:spacing w:after="0" w:line="240" w:lineRule="auto"/>
        <w:ind w:left="990" w:hanging="270"/>
        <w:rPr>
          <w:rFonts w:ascii="Times New Roman" w:hAnsi="Times New Roman" w:cs="Times New Roman"/>
          <w:bCs/>
          <w:sz w:val="24"/>
          <w:szCs w:val="24"/>
          <w:lang w:bidi="hi-IN"/>
        </w:rPr>
      </w:pPr>
      <w:r>
        <w:rPr>
          <w:rFonts w:ascii="Times New Roman" w:hAnsi="Times New Roman" w:cs="Times New Roman"/>
          <w:bCs/>
          <w:sz w:val="24"/>
          <w:szCs w:val="24"/>
          <w:lang w:bidi="hi-IN"/>
        </w:rPr>
        <w:t>6. The minimum number of holdfasts recommended on each side of a door frame and a window frame respectively are</w:t>
      </w:r>
    </w:p>
    <w:p w:rsidR="00AE344E" w:rsidRDefault="00AE344E" w:rsidP="00A06E0B">
      <w:pPr>
        <w:pStyle w:val="ListParagraph"/>
        <w:numPr>
          <w:ilvl w:val="0"/>
          <w:numId w:val="63"/>
        </w:numPr>
        <w:autoSpaceDE w:val="0"/>
        <w:autoSpaceDN w:val="0"/>
        <w:adjustRightInd w:val="0"/>
        <w:spacing w:after="0" w:line="240" w:lineRule="auto"/>
        <w:ind w:left="1170" w:hanging="270"/>
        <w:rPr>
          <w:rFonts w:ascii="Times New Roman" w:hAnsi="Times New Roman" w:cs="Times New Roman"/>
          <w:bCs/>
          <w:sz w:val="24"/>
          <w:szCs w:val="24"/>
          <w:lang w:bidi="hi-IN"/>
        </w:rPr>
      </w:pPr>
      <w:r>
        <w:rPr>
          <w:rFonts w:ascii="Times New Roman" w:hAnsi="Times New Roman" w:cs="Times New Roman"/>
          <w:bCs/>
          <w:sz w:val="24"/>
          <w:szCs w:val="24"/>
          <w:lang w:bidi="hi-IN"/>
        </w:rPr>
        <w:t>2 and 1</w:t>
      </w:r>
    </w:p>
    <w:p w:rsidR="00AE344E" w:rsidRDefault="00AE344E" w:rsidP="00A06E0B">
      <w:pPr>
        <w:pStyle w:val="ListParagraph"/>
        <w:numPr>
          <w:ilvl w:val="0"/>
          <w:numId w:val="63"/>
        </w:numPr>
        <w:autoSpaceDE w:val="0"/>
        <w:autoSpaceDN w:val="0"/>
        <w:adjustRightInd w:val="0"/>
        <w:spacing w:after="0" w:line="240" w:lineRule="auto"/>
        <w:ind w:left="1170" w:hanging="270"/>
        <w:rPr>
          <w:rFonts w:ascii="Times New Roman" w:hAnsi="Times New Roman" w:cs="Times New Roman"/>
          <w:bCs/>
          <w:sz w:val="24"/>
          <w:szCs w:val="24"/>
          <w:lang w:bidi="hi-IN"/>
        </w:rPr>
      </w:pPr>
      <w:r>
        <w:rPr>
          <w:rFonts w:ascii="Times New Roman" w:hAnsi="Times New Roman" w:cs="Times New Roman"/>
          <w:bCs/>
          <w:sz w:val="24"/>
          <w:szCs w:val="24"/>
          <w:lang w:bidi="hi-IN"/>
        </w:rPr>
        <w:t xml:space="preserve">3 and 2 </w:t>
      </w:r>
    </w:p>
    <w:p w:rsidR="00AE344E" w:rsidRDefault="00AE344E" w:rsidP="00A06E0B">
      <w:pPr>
        <w:pStyle w:val="ListParagraph"/>
        <w:numPr>
          <w:ilvl w:val="0"/>
          <w:numId w:val="63"/>
        </w:numPr>
        <w:autoSpaceDE w:val="0"/>
        <w:autoSpaceDN w:val="0"/>
        <w:adjustRightInd w:val="0"/>
        <w:spacing w:after="0" w:line="240" w:lineRule="auto"/>
        <w:ind w:left="1170" w:hanging="270"/>
        <w:rPr>
          <w:rFonts w:ascii="Times New Roman" w:hAnsi="Times New Roman" w:cs="Times New Roman"/>
          <w:bCs/>
          <w:sz w:val="24"/>
          <w:szCs w:val="24"/>
          <w:lang w:bidi="hi-IN"/>
        </w:rPr>
      </w:pPr>
      <w:r>
        <w:rPr>
          <w:rFonts w:ascii="Times New Roman" w:hAnsi="Times New Roman" w:cs="Times New Roman"/>
          <w:bCs/>
          <w:sz w:val="24"/>
          <w:szCs w:val="24"/>
          <w:lang w:bidi="hi-IN"/>
        </w:rPr>
        <w:t>2 and 2</w:t>
      </w:r>
    </w:p>
    <w:p w:rsidR="00AE344E" w:rsidRDefault="00AE344E" w:rsidP="00A06E0B">
      <w:pPr>
        <w:pStyle w:val="ListParagraph"/>
        <w:numPr>
          <w:ilvl w:val="0"/>
          <w:numId w:val="63"/>
        </w:numPr>
        <w:autoSpaceDE w:val="0"/>
        <w:autoSpaceDN w:val="0"/>
        <w:adjustRightInd w:val="0"/>
        <w:spacing w:after="0" w:line="240" w:lineRule="auto"/>
        <w:ind w:left="1170" w:hanging="270"/>
        <w:rPr>
          <w:rFonts w:ascii="Times New Roman" w:hAnsi="Times New Roman" w:cs="Times New Roman"/>
          <w:bCs/>
          <w:sz w:val="24"/>
          <w:szCs w:val="24"/>
          <w:lang w:bidi="hi-IN"/>
        </w:rPr>
      </w:pPr>
      <w:r>
        <w:rPr>
          <w:rFonts w:ascii="Times New Roman" w:hAnsi="Times New Roman" w:cs="Times New Roman"/>
          <w:bCs/>
          <w:sz w:val="24"/>
          <w:szCs w:val="24"/>
          <w:lang w:bidi="hi-IN"/>
        </w:rPr>
        <w:t>2 and 3</w:t>
      </w:r>
    </w:p>
    <w:p w:rsidR="002234C4" w:rsidRDefault="002234C4" w:rsidP="007E170B">
      <w:pPr>
        <w:autoSpaceDE w:val="0"/>
        <w:autoSpaceDN w:val="0"/>
        <w:adjustRightInd w:val="0"/>
        <w:spacing w:after="0" w:line="240" w:lineRule="auto"/>
        <w:ind w:left="900" w:hanging="180"/>
        <w:rPr>
          <w:rFonts w:ascii="Times New Roman" w:hAnsi="Times New Roman" w:cs="Times New Roman"/>
          <w:bCs/>
          <w:sz w:val="24"/>
          <w:szCs w:val="24"/>
          <w:lang w:bidi="hi-IN"/>
        </w:rPr>
      </w:pPr>
    </w:p>
    <w:p w:rsidR="007E170B" w:rsidRDefault="007E170B" w:rsidP="007E170B">
      <w:pPr>
        <w:autoSpaceDE w:val="0"/>
        <w:autoSpaceDN w:val="0"/>
        <w:adjustRightInd w:val="0"/>
        <w:spacing w:after="0" w:line="240" w:lineRule="auto"/>
        <w:ind w:left="900" w:hanging="180"/>
        <w:rPr>
          <w:rFonts w:ascii="Times New Roman" w:hAnsi="Times New Roman" w:cs="Times New Roman"/>
          <w:bCs/>
          <w:sz w:val="24"/>
          <w:szCs w:val="24"/>
          <w:lang w:bidi="hi-IN"/>
        </w:rPr>
      </w:pPr>
      <w:r>
        <w:rPr>
          <w:rFonts w:ascii="Times New Roman" w:hAnsi="Times New Roman" w:cs="Times New Roman"/>
          <w:bCs/>
          <w:sz w:val="24"/>
          <w:szCs w:val="24"/>
          <w:lang w:bidi="hi-IN"/>
        </w:rPr>
        <w:t>7. Extenders are added to the paint body to</w:t>
      </w:r>
    </w:p>
    <w:p w:rsidR="007E170B" w:rsidRDefault="007E170B" w:rsidP="00A06E0B">
      <w:pPr>
        <w:pStyle w:val="ListParagraph"/>
        <w:numPr>
          <w:ilvl w:val="0"/>
          <w:numId w:val="64"/>
        </w:numPr>
        <w:autoSpaceDE w:val="0"/>
        <w:autoSpaceDN w:val="0"/>
        <w:adjustRightInd w:val="0"/>
        <w:spacing w:after="0" w:line="240" w:lineRule="auto"/>
        <w:ind w:left="1170" w:hanging="270"/>
        <w:rPr>
          <w:rFonts w:ascii="Times New Roman" w:hAnsi="Times New Roman" w:cs="Times New Roman"/>
          <w:bCs/>
          <w:sz w:val="24"/>
          <w:szCs w:val="24"/>
          <w:lang w:bidi="hi-IN"/>
        </w:rPr>
      </w:pPr>
      <w:r>
        <w:rPr>
          <w:rFonts w:ascii="Times New Roman" w:hAnsi="Times New Roman" w:cs="Times New Roman"/>
          <w:bCs/>
          <w:sz w:val="24"/>
          <w:szCs w:val="24"/>
          <w:lang w:bidi="hi-IN"/>
        </w:rPr>
        <w:t xml:space="preserve"> Give colour</w:t>
      </w:r>
    </w:p>
    <w:p w:rsidR="007E170B" w:rsidRDefault="007E170B" w:rsidP="00A06E0B">
      <w:pPr>
        <w:pStyle w:val="ListParagraph"/>
        <w:numPr>
          <w:ilvl w:val="0"/>
          <w:numId w:val="64"/>
        </w:numPr>
        <w:autoSpaceDE w:val="0"/>
        <w:autoSpaceDN w:val="0"/>
        <w:adjustRightInd w:val="0"/>
        <w:spacing w:after="0" w:line="240" w:lineRule="auto"/>
        <w:ind w:left="1170" w:hanging="270"/>
        <w:rPr>
          <w:rFonts w:ascii="Times New Roman" w:hAnsi="Times New Roman" w:cs="Times New Roman"/>
          <w:bCs/>
          <w:sz w:val="24"/>
          <w:szCs w:val="24"/>
          <w:lang w:bidi="hi-IN"/>
        </w:rPr>
      </w:pPr>
      <w:r>
        <w:rPr>
          <w:rFonts w:ascii="Times New Roman" w:hAnsi="Times New Roman" w:cs="Times New Roman"/>
          <w:bCs/>
          <w:sz w:val="24"/>
          <w:szCs w:val="24"/>
          <w:lang w:bidi="hi-IN"/>
        </w:rPr>
        <w:t xml:space="preserve">Accelerate the process of drying </w:t>
      </w:r>
    </w:p>
    <w:p w:rsidR="007E170B" w:rsidRDefault="007E170B" w:rsidP="00A06E0B">
      <w:pPr>
        <w:pStyle w:val="ListParagraph"/>
        <w:numPr>
          <w:ilvl w:val="0"/>
          <w:numId w:val="64"/>
        </w:numPr>
        <w:autoSpaceDE w:val="0"/>
        <w:autoSpaceDN w:val="0"/>
        <w:adjustRightInd w:val="0"/>
        <w:spacing w:after="0" w:line="240" w:lineRule="auto"/>
        <w:ind w:left="1170" w:hanging="270"/>
        <w:rPr>
          <w:rFonts w:ascii="Times New Roman" w:hAnsi="Times New Roman" w:cs="Times New Roman"/>
          <w:bCs/>
          <w:sz w:val="24"/>
          <w:szCs w:val="24"/>
          <w:lang w:bidi="hi-IN"/>
        </w:rPr>
      </w:pPr>
      <w:r>
        <w:rPr>
          <w:rFonts w:ascii="Times New Roman" w:hAnsi="Times New Roman" w:cs="Times New Roman"/>
          <w:bCs/>
          <w:sz w:val="24"/>
          <w:szCs w:val="24"/>
          <w:lang w:bidi="hi-IN"/>
        </w:rPr>
        <w:t>Reduce the viscosity</w:t>
      </w:r>
    </w:p>
    <w:p w:rsidR="007E170B" w:rsidRDefault="007E170B" w:rsidP="00A06E0B">
      <w:pPr>
        <w:pStyle w:val="ListParagraph"/>
        <w:numPr>
          <w:ilvl w:val="0"/>
          <w:numId w:val="64"/>
        </w:numPr>
        <w:autoSpaceDE w:val="0"/>
        <w:autoSpaceDN w:val="0"/>
        <w:adjustRightInd w:val="0"/>
        <w:spacing w:after="0" w:line="240" w:lineRule="auto"/>
        <w:ind w:left="1170" w:hanging="270"/>
        <w:rPr>
          <w:rFonts w:ascii="Times New Roman" w:hAnsi="Times New Roman" w:cs="Times New Roman"/>
          <w:bCs/>
          <w:sz w:val="24"/>
          <w:szCs w:val="24"/>
          <w:lang w:bidi="hi-IN"/>
        </w:rPr>
      </w:pPr>
      <w:r>
        <w:rPr>
          <w:rFonts w:ascii="Times New Roman" w:hAnsi="Times New Roman" w:cs="Times New Roman"/>
          <w:bCs/>
          <w:sz w:val="24"/>
          <w:szCs w:val="24"/>
          <w:lang w:bidi="hi-IN"/>
        </w:rPr>
        <w:t>Increase the volume</w:t>
      </w:r>
    </w:p>
    <w:p w:rsidR="000869AA" w:rsidRDefault="000869AA" w:rsidP="000869AA">
      <w:pPr>
        <w:autoSpaceDE w:val="0"/>
        <w:autoSpaceDN w:val="0"/>
        <w:adjustRightInd w:val="0"/>
        <w:spacing w:after="0" w:line="240" w:lineRule="auto"/>
        <w:ind w:left="900" w:hanging="180"/>
        <w:rPr>
          <w:rFonts w:ascii="Times New Roman" w:hAnsi="Times New Roman" w:cs="Times New Roman"/>
          <w:bCs/>
          <w:sz w:val="24"/>
          <w:szCs w:val="24"/>
          <w:lang w:bidi="hi-IN"/>
        </w:rPr>
      </w:pPr>
    </w:p>
    <w:p w:rsidR="000869AA" w:rsidRDefault="000869AA" w:rsidP="000869AA">
      <w:pPr>
        <w:autoSpaceDE w:val="0"/>
        <w:autoSpaceDN w:val="0"/>
        <w:adjustRightInd w:val="0"/>
        <w:spacing w:after="0" w:line="240" w:lineRule="auto"/>
        <w:ind w:left="900" w:hanging="180"/>
        <w:rPr>
          <w:rFonts w:ascii="Times New Roman" w:hAnsi="Times New Roman" w:cs="Times New Roman"/>
          <w:bCs/>
          <w:sz w:val="24"/>
          <w:szCs w:val="24"/>
          <w:lang w:bidi="hi-IN"/>
        </w:rPr>
      </w:pPr>
      <w:r>
        <w:rPr>
          <w:rFonts w:ascii="Times New Roman" w:hAnsi="Times New Roman" w:cs="Times New Roman"/>
          <w:bCs/>
          <w:sz w:val="24"/>
          <w:szCs w:val="24"/>
          <w:lang w:bidi="hi-IN"/>
        </w:rPr>
        <w:t>8. After addition of cement, the gauged mortar should be used within</w:t>
      </w:r>
    </w:p>
    <w:p w:rsidR="000869AA" w:rsidRDefault="000869AA" w:rsidP="00A06E0B">
      <w:pPr>
        <w:pStyle w:val="ListParagraph"/>
        <w:numPr>
          <w:ilvl w:val="0"/>
          <w:numId w:val="65"/>
        </w:numPr>
        <w:autoSpaceDE w:val="0"/>
        <w:autoSpaceDN w:val="0"/>
        <w:adjustRightInd w:val="0"/>
        <w:spacing w:after="0" w:line="240" w:lineRule="auto"/>
        <w:ind w:left="1170" w:hanging="270"/>
        <w:rPr>
          <w:rFonts w:ascii="Times New Roman" w:hAnsi="Times New Roman" w:cs="Times New Roman"/>
          <w:bCs/>
          <w:sz w:val="24"/>
          <w:szCs w:val="24"/>
          <w:lang w:bidi="hi-IN"/>
        </w:rPr>
      </w:pPr>
      <w:r>
        <w:rPr>
          <w:rFonts w:ascii="Times New Roman" w:hAnsi="Times New Roman" w:cs="Times New Roman"/>
          <w:bCs/>
          <w:sz w:val="24"/>
          <w:szCs w:val="24"/>
          <w:lang w:bidi="hi-IN"/>
        </w:rPr>
        <w:t>30 minutes</w:t>
      </w:r>
    </w:p>
    <w:p w:rsidR="000869AA" w:rsidRDefault="000869AA" w:rsidP="00A06E0B">
      <w:pPr>
        <w:pStyle w:val="ListParagraph"/>
        <w:numPr>
          <w:ilvl w:val="0"/>
          <w:numId w:val="65"/>
        </w:numPr>
        <w:autoSpaceDE w:val="0"/>
        <w:autoSpaceDN w:val="0"/>
        <w:adjustRightInd w:val="0"/>
        <w:spacing w:after="0" w:line="240" w:lineRule="auto"/>
        <w:ind w:left="1170" w:hanging="270"/>
        <w:rPr>
          <w:rFonts w:ascii="Times New Roman" w:hAnsi="Times New Roman" w:cs="Times New Roman"/>
          <w:bCs/>
          <w:sz w:val="24"/>
          <w:szCs w:val="24"/>
          <w:lang w:bidi="hi-IN"/>
        </w:rPr>
      </w:pPr>
      <w:r>
        <w:rPr>
          <w:rFonts w:ascii="Times New Roman" w:hAnsi="Times New Roman" w:cs="Times New Roman"/>
          <w:bCs/>
          <w:sz w:val="24"/>
          <w:szCs w:val="24"/>
          <w:lang w:bidi="hi-IN"/>
        </w:rPr>
        <w:t>1-2 hours</w:t>
      </w:r>
    </w:p>
    <w:p w:rsidR="000869AA" w:rsidRDefault="000869AA" w:rsidP="00A06E0B">
      <w:pPr>
        <w:pStyle w:val="ListParagraph"/>
        <w:numPr>
          <w:ilvl w:val="0"/>
          <w:numId w:val="65"/>
        </w:numPr>
        <w:autoSpaceDE w:val="0"/>
        <w:autoSpaceDN w:val="0"/>
        <w:adjustRightInd w:val="0"/>
        <w:spacing w:after="0" w:line="240" w:lineRule="auto"/>
        <w:ind w:left="1170" w:hanging="270"/>
        <w:rPr>
          <w:rFonts w:ascii="Times New Roman" w:hAnsi="Times New Roman" w:cs="Times New Roman"/>
          <w:bCs/>
          <w:sz w:val="24"/>
          <w:szCs w:val="24"/>
          <w:lang w:bidi="hi-IN"/>
        </w:rPr>
      </w:pPr>
      <w:r>
        <w:rPr>
          <w:rFonts w:ascii="Times New Roman" w:hAnsi="Times New Roman" w:cs="Times New Roman"/>
          <w:bCs/>
          <w:sz w:val="24"/>
          <w:szCs w:val="24"/>
          <w:lang w:bidi="hi-IN"/>
        </w:rPr>
        <w:t>8-10 hours</w:t>
      </w:r>
    </w:p>
    <w:p w:rsidR="000869AA" w:rsidRDefault="000869AA" w:rsidP="00A06E0B">
      <w:pPr>
        <w:pStyle w:val="ListParagraph"/>
        <w:numPr>
          <w:ilvl w:val="0"/>
          <w:numId w:val="65"/>
        </w:numPr>
        <w:autoSpaceDE w:val="0"/>
        <w:autoSpaceDN w:val="0"/>
        <w:adjustRightInd w:val="0"/>
        <w:spacing w:after="0" w:line="240" w:lineRule="auto"/>
        <w:ind w:left="1170" w:hanging="270"/>
        <w:rPr>
          <w:rFonts w:ascii="Times New Roman" w:hAnsi="Times New Roman" w:cs="Times New Roman"/>
          <w:bCs/>
          <w:sz w:val="24"/>
          <w:szCs w:val="24"/>
          <w:lang w:bidi="hi-IN"/>
        </w:rPr>
      </w:pPr>
      <w:r>
        <w:rPr>
          <w:rFonts w:ascii="Times New Roman" w:hAnsi="Times New Roman" w:cs="Times New Roman"/>
          <w:bCs/>
          <w:sz w:val="24"/>
          <w:szCs w:val="24"/>
          <w:lang w:bidi="hi-IN"/>
        </w:rPr>
        <w:t>24 hours</w:t>
      </w:r>
    </w:p>
    <w:p w:rsidR="000869AA" w:rsidRDefault="000869AA" w:rsidP="000869AA">
      <w:pPr>
        <w:autoSpaceDE w:val="0"/>
        <w:autoSpaceDN w:val="0"/>
        <w:adjustRightInd w:val="0"/>
        <w:spacing w:after="0" w:line="240" w:lineRule="auto"/>
        <w:ind w:firstLine="720"/>
        <w:rPr>
          <w:rFonts w:ascii="Times New Roman" w:hAnsi="Times New Roman" w:cs="Times New Roman"/>
          <w:bCs/>
          <w:sz w:val="24"/>
          <w:szCs w:val="24"/>
          <w:lang w:bidi="hi-IN"/>
        </w:rPr>
      </w:pPr>
    </w:p>
    <w:p w:rsidR="000869AA" w:rsidRPr="000869AA" w:rsidRDefault="000869AA" w:rsidP="000869AA">
      <w:pPr>
        <w:autoSpaceDE w:val="0"/>
        <w:autoSpaceDN w:val="0"/>
        <w:adjustRightInd w:val="0"/>
        <w:spacing w:after="0" w:line="240" w:lineRule="auto"/>
        <w:ind w:firstLine="720"/>
        <w:rPr>
          <w:rFonts w:ascii="Times New Roman" w:hAnsi="Times New Roman" w:cs="Times New Roman"/>
          <w:bCs/>
          <w:sz w:val="24"/>
          <w:szCs w:val="24"/>
          <w:lang w:bidi="hi-IN"/>
        </w:rPr>
      </w:pPr>
    </w:p>
    <w:p w:rsidR="00AE344E" w:rsidRPr="00AE344E" w:rsidRDefault="00AE344E" w:rsidP="00AE344E">
      <w:pPr>
        <w:autoSpaceDE w:val="0"/>
        <w:autoSpaceDN w:val="0"/>
        <w:adjustRightInd w:val="0"/>
        <w:spacing w:after="0" w:line="240" w:lineRule="auto"/>
        <w:ind w:left="720"/>
        <w:rPr>
          <w:rFonts w:ascii="Times New Roman" w:hAnsi="Times New Roman" w:cs="Times New Roman"/>
          <w:bCs/>
          <w:sz w:val="24"/>
          <w:szCs w:val="24"/>
          <w:lang w:bidi="hi-IN"/>
        </w:rPr>
      </w:pPr>
      <w:r>
        <w:rPr>
          <w:rFonts w:ascii="Times New Roman" w:hAnsi="Times New Roman" w:cs="Times New Roman"/>
          <w:bCs/>
          <w:sz w:val="24"/>
          <w:szCs w:val="24"/>
          <w:lang w:bidi="hi-IN"/>
        </w:rPr>
        <w:t xml:space="preserve"> </w:t>
      </w:r>
    </w:p>
    <w:p w:rsidR="00883391" w:rsidRDefault="00883391" w:rsidP="00142BAB">
      <w:pPr>
        <w:jc w:val="center"/>
        <w:rPr>
          <w:rFonts w:ascii="Times New Roman" w:hAnsi="Times New Roman" w:cs="Times New Roman"/>
          <w:b/>
          <w:sz w:val="28"/>
          <w:szCs w:val="28"/>
        </w:rPr>
      </w:pPr>
    </w:p>
    <w:p w:rsidR="00B564A7" w:rsidRDefault="00B564A7" w:rsidP="00142BAB">
      <w:pPr>
        <w:jc w:val="center"/>
        <w:rPr>
          <w:rFonts w:ascii="Times New Roman" w:hAnsi="Times New Roman" w:cs="Times New Roman"/>
          <w:b/>
          <w:sz w:val="28"/>
          <w:szCs w:val="28"/>
        </w:rPr>
      </w:pPr>
    </w:p>
    <w:p w:rsidR="00B564A7" w:rsidRDefault="00B564A7" w:rsidP="00142BAB">
      <w:pPr>
        <w:jc w:val="center"/>
        <w:rPr>
          <w:rFonts w:ascii="Times New Roman" w:hAnsi="Times New Roman" w:cs="Times New Roman"/>
          <w:b/>
          <w:sz w:val="28"/>
          <w:szCs w:val="28"/>
        </w:rPr>
      </w:pPr>
    </w:p>
    <w:p w:rsidR="00B564A7" w:rsidRDefault="00B564A7" w:rsidP="00142BAB">
      <w:pPr>
        <w:jc w:val="center"/>
        <w:rPr>
          <w:rFonts w:ascii="Times New Roman" w:hAnsi="Times New Roman" w:cs="Times New Roman"/>
          <w:b/>
          <w:sz w:val="28"/>
          <w:szCs w:val="28"/>
        </w:rPr>
      </w:pPr>
    </w:p>
    <w:p w:rsidR="00B564A7" w:rsidRDefault="00B564A7" w:rsidP="00142BAB">
      <w:pPr>
        <w:jc w:val="center"/>
        <w:rPr>
          <w:rFonts w:ascii="Times New Roman" w:hAnsi="Times New Roman" w:cs="Times New Roman"/>
          <w:b/>
          <w:sz w:val="28"/>
          <w:szCs w:val="28"/>
        </w:rPr>
      </w:pPr>
    </w:p>
    <w:p w:rsidR="00B564A7" w:rsidRDefault="00B564A7" w:rsidP="00142BAB">
      <w:pPr>
        <w:jc w:val="center"/>
        <w:rPr>
          <w:rFonts w:ascii="Times New Roman" w:hAnsi="Times New Roman" w:cs="Times New Roman"/>
          <w:b/>
          <w:sz w:val="28"/>
          <w:szCs w:val="28"/>
        </w:rPr>
      </w:pPr>
    </w:p>
    <w:p w:rsidR="00B564A7" w:rsidRDefault="00B564A7" w:rsidP="00142BAB">
      <w:pPr>
        <w:jc w:val="center"/>
        <w:rPr>
          <w:rFonts w:ascii="Times New Roman" w:hAnsi="Times New Roman" w:cs="Times New Roman"/>
          <w:b/>
          <w:sz w:val="28"/>
          <w:szCs w:val="28"/>
        </w:rPr>
      </w:pPr>
    </w:p>
    <w:p w:rsidR="00B564A7" w:rsidRDefault="00B564A7" w:rsidP="00142BAB">
      <w:pPr>
        <w:jc w:val="center"/>
        <w:rPr>
          <w:rFonts w:ascii="Times New Roman" w:hAnsi="Times New Roman" w:cs="Times New Roman"/>
          <w:b/>
          <w:sz w:val="28"/>
          <w:szCs w:val="28"/>
        </w:rPr>
      </w:pPr>
    </w:p>
    <w:p w:rsidR="00B564A7" w:rsidRDefault="00B564A7" w:rsidP="00142BAB">
      <w:pPr>
        <w:jc w:val="center"/>
        <w:rPr>
          <w:rFonts w:ascii="Times New Roman" w:hAnsi="Times New Roman" w:cs="Times New Roman"/>
          <w:b/>
          <w:sz w:val="28"/>
          <w:szCs w:val="28"/>
        </w:rPr>
      </w:pPr>
    </w:p>
    <w:p w:rsidR="00B564A7" w:rsidRDefault="00B564A7" w:rsidP="00142BAB">
      <w:pPr>
        <w:jc w:val="center"/>
        <w:rPr>
          <w:rFonts w:ascii="Times New Roman" w:hAnsi="Times New Roman" w:cs="Times New Roman"/>
          <w:b/>
          <w:sz w:val="28"/>
          <w:szCs w:val="28"/>
        </w:rPr>
      </w:pPr>
    </w:p>
    <w:p w:rsidR="00B564A7" w:rsidRDefault="00B564A7" w:rsidP="00142BAB">
      <w:pPr>
        <w:jc w:val="center"/>
        <w:rPr>
          <w:rFonts w:ascii="Times New Roman" w:hAnsi="Times New Roman" w:cs="Times New Roman"/>
          <w:b/>
          <w:sz w:val="28"/>
          <w:szCs w:val="28"/>
        </w:rPr>
      </w:pPr>
    </w:p>
    <w:p w:rsidR="00B564A7" w:rsidRDefault="00B564A7" w:rsidP="00142BAB">
      <w:pPr>
        <w:jc w:val="center"/>
        <w:rPr>
          <w:rFonts w:ascii="Times New Roman" w:hAnsi="Times New Roman" w:cs="Times New Roman"/>
          <w:b/>
          <w:sz w:val="28"/>
          <w:szCs w:val="28"/>
        </w:rPr>
      </w:pPr>
    </w:p>
    <w:p w:rsidR="00B564A7" w:rsidRDefault="00B564A7" w:rsidP="00142BAB">
      <w:pPr>
        <w:jc w:val="center"/>
        <w:rPr>
          <w:rFonts w:ascii="Times New Roman" w:hAnsi="Times New Roman" w:cs="Times New Roman"/>
          <w:b/>
          <w:sz w:val="28"/>
          <w:szCs w:val="28"/>
        </w:rPr>
      </w:pPr>
    </w:p>
    <w:p w:rsidR="00B564A7" w:rsidRDefault="00B564A7" w:rsidP="00142BAB">
      <w:pPr>
        <w:jc w:val="center"/>
        <w:rPr>
          <w:rFonts w:ascii="Times New Roman" w:hAnsi="Times New Roman" w:cs="Times New Roman"/>
          <w:b/>
          <w:sz w:val="28"/>
          <w:szCs w:val="28"/>
        </w:rPr>
      </w:pPr>
    </w:p>
    <w:p w:rsidR="00B564A7" w:rsidRPr="00E071C4" w:rsidRDefault="00B564A7" w:rsidP="00142BAB">
      <w:pPr>
        <w:jc w:val="center"/>
        <w:rPr>
          <w:rFonts w:ascii="Times New Roman" w:hAnsi="Times New Roman" w:cs="Times New Roman"/>
          <w:b/>
          <w:sz w:val="28"/>
          <w:szCs w:val="28"/>
        </w:rPr>
      </w:pPr>
    </w:p>
    <w:p w:rsidR="00DF1C65" w:rsidRDefault="00576D30" w:rsidP="00DF1C65">
      <w:pPr>
        <w:jc w:val="center"/>
        <w:rPr>
          <w:rFonts w:ascii="Times New Roman" w:hAnsi="Times New Roman" w:cs="Times New Roman"/>
          <w:b/>
          <w:sz w:val="28"/>
          <w:szCs w:val="28"/>
          <w:u w:val="single"/>
        </w:rPr>
      </w:pPr>
      <w:r>
        <w:rPr>
          <w:rFonts w:ascii="Times New Roman" w:hAnsi="Times New Roman" w:cs="Times New Roman"/>
          <w:b/>
          <w:sz w:val="28"/>
          <w:szCs w:val="28"/>
          <w:u w:val="single"/>
        </w:rPr>
        <w:t>Experiment No. 13</w:t>
      </w:r>
    </w:p>
    <w:p w:rsidR="00DF2011" w:rsidRPr="00DF1C65" w:rsidRDefault="005F736F" w:rsidP="00DF1C65">
      <w:pPr>
        <w:jc w:val="center"/>
        <w:rPr>
          <w:rFonts w:ascii="Times New Roman" w:hAnsi="Times New Roman" w:cs="Times New Roman"/>
          <w:b/>
          <w:sz w:val="28"/>
          <w:szCs w:val="28"/>
          <w:u w:val="single"/>
        </w:rPr>
      </w:pPr>
      <w:r>
        <w:rPr>
          <w:rFonts w:ascii="Times New Roman" w:hAnsi="Times New Roman" w:cs="Times New Roman"/>
          <w:b/>
          <w:bCs/>
          <w:sz w:val="24"/>
          <w:szCs w:val="24"/>
          <w:lang w:bidi="hi-IN"/>
        </w:rPr>
        <w:t xml:space="preserve"> </w:t>
      </w:r>
      <w:r w:rsidR="00DF2011" w:rsidRPr="00A84172">
        <w:rPr>
          <w:rFonts w:ascii="Times New Roman" w:hAnsi="Times New Roman" w:cs="Times New Roman"/>
          <w:b/>
          <w:bCs/>
          <w:sz w:val="24"/>
          <w:szCs w:val="24"/>
          <w:lang w:bidi="hi-IN"/>
        </w:rPr>
        <w:t xml:space="preserve">Sieve Analysis of fine and </w:t>
      </w:r>
      <w:r w:rsidR="009E35B7" w:rsidRPr="00A84172">
        <w:rPr>
          <w:rFonts w:ascii="Times New Roman" w:hAnsi="Times New Roman" w:cs="Times New Roman"/>
          <w:b/>
          <w:bCs/>
          <w:sz w:val="24"/>
          <w:szCs w:val="24"/>
          <w:lang w:bidi="hi-IN"/>
        </w:rPr>
        <w:t>coarse</w:t>
      </w:r>
      <w:r>
        <w:rPr>
          <w:rFonts w:ascii="Times New Roman" w:hAnsi="Times New Roman" w:cs="Times New Roman"/>
          <w:b/>
          <w:bCs/>
          <w:sz w:val="24"/>
          <w:szCs w:val="24"/>
          <w:lang w:bidi="hi-IN"/>
        </w:rPr>
        <w:t xml:space="preserve"> aggregates</w:t>
      </w:r>
    </w:p>
    <w:p w:rsidR="00DF2011" w:rsidRDefault="00DF2011" w:rsidP="005F736F">
      <w:pPr>
        <w:autoSpaceDE w:val="0"/>
        <w:autoSpaceDN w:val="0"/>
        <w:adjustRightInd w:val="0"/>
        <w:spacing w:after="0" w:line="240" w:lineRule="auto"/>
        <w:ind w:left="720"/>
        <w:rPr>
          <w:rFonts w:ascii="Times New Roman" w:hAnsi="Times New Roman" w:cs="Times New Roman"/>
          <w:lang w:bidi="hi-IN"/>
        </w:rPr>
      </w:pPr>
      <w:r w:rsidRPr="00E071C4">
        <w:rPr>
          <w:rFonts w:ascii="Times New Roman" w:hAnsi="Times New Roman" w:cs="Times New Roman"/>
          <w:b/>
          <w:bCs/>
          <w:sz w:val="24"/>
          <w:szCs w:val="24"/>
          <w:u w:val="single"/>
          <w:lang w:bidi="hi-IN"/>
        </w:rPr>
        <w:t>Object:</w:t>
      </w:r>
      <w:r w:rsidRPr="00E071C4">
        <w:rPr>
          <w:rFonts w:ascii="Times New Roman" w:hAnsi="Times New Roman" w:cs="Times New Roman"/>
          <w:b/>
          <w:bCs/>
          <w:sz w:val="24"/>
          <w:szCs w:val="24"/>
          <w:lang w:bidi="hi-IN"/>
        </w:rPr>
        <w:t xml:space="preserve"> </w:t>
      </w:r>
      <w:r w:rsidRPr="00E071C4">
        <w:rPr>
          <w:rFonts w:ascii="Times New Roman" w:hAnsi="Times New Roman" w:cs="Times New Roman"/>
          <w:lang w:bidi="hi-IN"/>
        </w:rPr>
        <w:t>This method covers the determination of the particle size distribution the fine and coarse aggregate by sieving.</w:t>
      </w:r>
    </w:p>
    <w:p w:rsidR="005F736F" w:rsidRPr="005F736F" w:rsidRDefault="005F736F" w:rsidP="005F736F">
      <w:pPr>
        <w:autoSpaceDE w:val="0"/>
        <w:autoSpaceDN w:val="0"/>
        <w:adjustRightInd w:val="0"/>
        <w:spacing w:after="0" w:line="240" w:lineRule="auto"/>
        <w:ind w:left="720"/>
        <w:rPr>
          <w:rFonts w:ascii="Times New Roman" w:hAnsi="Times New Roman" w:cs="Times New Roman"/>
          <w:lang w:bidi="hi-IN"/>
        </w:rPr>
      </w:pPr>
    </w:p>
    <w:p w:rsidR="005F736F" w:rsidRDefault="005F736F" w:rsidP="0094238C">
      <w:pPr>
        <w:autoSpaceDE w:val="0"/>
        <w:autoSpaceDN w:val="0"/>
        <w:adjustRightInd w:val="0"/>
        <w:spacing w:after="0" w:line="240" w:lineRule="auto"/>
        <w:ind w:firstLine="720"/>
        <w:rPr>
          <w:rFonts w:ascii="Times New Roman" w:hAnsi="Times New Roman" w:cs="Times New Roman"/>
          <w:b/>
          <w:bCs/>
          <w:sz w:val="24"/>
          <w:szCs w:val="24"/>
          <w:u w:val="single"/>
          <w:lang w:bidi="hi-IN"/>
        </w:rPr>
      </w:pPr>
    </w:p>
    <w:p w:rsidR="00DF2011" w:rsidRPr="00E071C4" w:rsidRDefault="00DF2011" w:rsidP="0094238C">
      <w:pPr>
        <w:autoSpaceDE w:val="0"/>
        <w:autoSpaceDN w:val="0"/>
        <w:adjustRightInd w:val="0"/>
        <w:spacing w:after="0" w:line="240" w:lineRule="auto"/>
        <w:ind w:firstLine="72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Materials:</w:t>
      </w:r>
    </w:p>
    <w:p w:rsidR="00DF2011" w:rsidRPr="00E071C4" w:rsidRDefault="00DF2011" w:rsidP="0094238C">
      <w:pPr>
        <w:autoSpaceDE w:val="0"/>
        <w:autoSpaceDN w:val="0"/>
        <w:adjustRightInd w:val="0"/>
        <w:spacing w:after="0" w:line="240" w:lineRule="auto"/>
        <w:ind w:firstLine="720"/>
        <w:rPr>
          <w:rFonts w:ascii="Times New Roman" w:hAnsi="Times New Roman" w:cs="Times New Roman"/>
          <w:lang w:bidi="hi-IN"/>
        </w:rPr>
      </w:pPr>
      <w:r w:rsidRPr="00E071C4">
        <w:rPr>
          <w:rFonts w:ascii="Times New Roman" w:hAnsi="Times New Roman" w:cs="Times New Roman"/>
          <w:sz w:val="24"/>
          <w:szCs w:val="24"/>
          <w:lang w:bidi="hi-IN"/>
        </w:rPr>
        <w:t>1</w:t>
      </w:r>
      <w:r w:rsidRPr="00E071C4">
        <w:rPr>
          <w:rFonts w:ascii="Times New Roman" w:hAnsi="Times New Roman" w:cs="Times New Roman"/>
          <w:lang w:bidi="hi-IN"/>
        </w:rPr>
        <w:t>. The weight of test sample of fine aggregate shall be, after drying, approximately (500 gm).</w:t>
      </w:r>
    </w:p>
    <w:p w:rsidR="00DF2011" w:rsidRPr="00E071C4" w:rsidRDefault="00DF2011" w:rsidP="0094238C">
      <w:pPr>
        <w:autoSpaceDE w:val="0"/>
        <w:autoSpaceDN w:val="0"/>
        <w:adjustRightInd w:val="0"/>
        <w:spacing w:after="0" w:line="240" w:lineRule="auto"/>
        <w:ind w:firstLine="720"/>
        <w:rPr>
          <w:rFonts w:ascii="Times New Roman" w:hAnsi="Times New Roman" w:cs="Times New Roman"/>
          <w:lang w:bidi="hi-IN"/>
        </w:rPr>
      </w:pPr>
      <w:r w:rsidRPr="00E071C4">
        <w:rPr>
          <w:rFonts w:ascii="Times New Roman" w:hAnsi="Times New Roman" w:cs="Times New Roman"/>
          <w:lang w:bidi="hi-IN"/>
        </w:rPr>
        <w:t>2. The weight of test sample of coarse aggregate shall conform to the following:</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DF2011">
      <w:pPr>
        <w:autoSpaceDE w:val="0"/>
        <w:autoSpaceDN w:val="0"/>
        <w:adjustRightInd w:val="0"/>
        <w:spacing w:after="0" w:line="240" w:lineRule="auto"/>
        <w:ind w:left="1440"/>
        <w:rPr>
          <w:rFonts w:ascii="Times New Roman" w:hAnsi="Times New Roman" w:cs="Times New Roman"/>
          <w:b/>
          <w:bCs/>
          <w:sz w:val="24"/>
          <w:szCs w:val="24"/>
          <w:lang w:bidi="hi-IN"/>
        </w:rPr>
      </w:pPr>
      <w:r w:rsidRPr="00E071C4">
        <w:rPr>
          <w:rFonts w:ascii="Times New Roman" w:hAnsi="Times New Roman" w:cs="Times New Roman"/>
          <w:b/>
          <w:bCs/>
          <w:sz w:val="24"/>
          <w:szCs w:val="24"/>
          <w:lang w:bidi="hi-IN"/>
        </w:rPr>
        <w:t xml:space="preserve">    N.M.S (mm)                                           Minimum Weight (kg)</w:t>
      </w:r>
    </w:p>
    <w:p w:rsidR="00DF2011" w:rsidRPr="00E071C4" w:rsidRDefault="00DF2011" w:rsidP="00DF2011">
      <w:pPr>
        <w:autoSpaceDE w:val="0"/>
        <w:autoSpaceDN w:val="0"/>
        <w:adjustRightInd w:val="0"/>
        <w:spacing w:after="0" w:line="240" w:lineRule="auto"/>
        <w:ind w:left="1440"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9.5                                                               1</w:t>
      </w:r>
    </w:p>
    <w:p w:rsidR="00DF2011" w:rsidRPr="00E071C4" w:rsidRDefault="00DF2011" w:rsidP="00DF2011">
      <w:pPr>
        <w:autoSpaceDE w:val="0"/>
        <w:autoSpaceDN w:val="0"/>
        <w:adjustRightInd w:val="0"/>
        <w:spacing w:after="0" w:line="240" w:lineRule="auto"/>
        <w:ind w:left="1440"/>
        <w:rPr>
          <w:rFonts w:ascii="Times New Roman" w:hAnsi="Times New Roman" w:cs="Times New Roman"/>
          <w:sz w:val="24"/>
          <w:szCs w:val="24"/>
          <w:lang w:bidi="hi-IN"/>
        </w:rPr>
      </w:pPr>
      <w:r w:rsidRPr="00E071C4">
        <w:rPr>
          <w:rFonts w:ascii="Times New Roman" w:hAnsi="Times New Roman" w:cs="Times New Roman"/>
          <w:sz w:val="24"/>
          <w:szCs w:val="24"/>
          <w:lang w:bidi="hi-IN"/>
        </w:rPr>
        <w:t xml:space="preserve">            12.5                                                             2</w:t>
      </w:r>
    </w:p>
    <w:p w:rsidR="00DF2011" w:rsidRPr="00E071C4" w:rsidRDefault="00DF2011" w:rsidP="00DF2011">
      <w:pPr>
        <w:autoSpaceDE w:val="0"/>
        <w:autoSpaceDN w:val="0"/>
        <w:adjustRightInd w:val="0"/>
        <w:spacing w:after="0" w:line="240" w:lineRule="auto"/>
        <w:ind w:left="1440"/>
        <w:rPr>
          <w:rFonts w:ascii="Times New Roman" w:hAnsi="Times New Roman" w:cs="Times New Roman"/>
          <w:sz w:val="24"/>
          <w:szCs w:val="24"/>
          <w:lang w:bidi="hi-IN"/>
        </w:rPr>
      </w:pPr>
      <w:r w:rsidRPr="00E071C4">
        <w:rPr>
          <w:rFonts w:ascii="Times New Roman" w:hAnsi="Times New Roman" w:cs="Times New Roman"/>
          <w:sz w:val="24"/>
          <w:szCs w:val="24"/>
          <w:lang w:bidi="hi-IN"/>
        </w:rPr>
        <w:t xml:space="preserve">            19                                                                5</w:t>
      </w:r>
    </w:p>
    <w:p w:rsidR="00DF2011" w:rsidRPr="00E071C4" w:rsidRDefault="00DF2011" w:rsidP="00DF2011">
      <w:pPr>
        <w:autoSpaceDE w:val="0"/>
        <w:autoSpaceDN w:val="0"/>
        <w:adjustRightInd w:val="0"/>
        <w:spacing w:after="0" w:line="240" w:lineRule="auto"/>
        <w:ind w:left="1440"/>
        <w:rPr>
          <w:rFonts w:ascii="Times New Roman" w:hAnsi="Times New Roman" w:cs="Times New Roman"/>
          <w:sz w:val="24"/>
          <w:szCs w:val="24"/>
          <w:lang w:bidi="hi-IN"/>
        </w:rPr>
      </w:pPr>
      <w:r w:rsidRPr="00E071C4">
        <w:rPr>
          <w:rFonts w:ascii="Times New Roman" w:hAnsi="Times New Roman" w:cs="Times New Roman"/>
          <w:sz w:val="24"/>
          <w:szCs w:val="24"/>
          <w:lang w:bidi="hi-IN"/>
        </w:rPr>
        <w:t xml:space="preserve">            25                                                               10</w:t>
      </w:r>
    </w:p>
    <w:p w:rsidR="00DF2011" w:rsidRPr="00E071C4" w:rsidRDefault="00DF2011" w:rsidP="00DF2011">
      <w:pPr>
        <w:autoSpaceDE w:val="0"/>
        <w:autoSpaceDN w:val="0"/>
        <w:adjustRightInd w:val="0"/>
        <w:spacing w:after="0" w:line="240" w:lineRule="auto"/>
        <w:ind w:left="1440"/>
        <w:rPr>
          <w:rFonts w:ascii="Times New Roman" w:hAnsi="Times New Roman" w:cs="Times New Roman"/>
          <w:sz w:val="24"/>
          <w:szCs w:val="24"/>
          <w:lang w:bidi="hi-IN"/>
        </w:rPr>
      </w:pPr>
      <w:r w:rsidRPr="00E071C4">
        <w:rPr>
          <w:rFonts w:ascii="Times New Roman" w:hAnsi="Times New Roman" w:cs="Times New Roman"/>
          <w:sz w:val="24"/>
          <w:szCs w:val="24"/>
          <w:lang w:bidi="hi-IN"/>
        </w:rPr>
        <w:t xml:space="preserve">            37.5                                                            15</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94238C">
      <w:pPr>
        <w:autoSpaceDE w:val="0"/>
        <w:autoSpaceDN w:val="0"/>
        <w:adjustRightInd w:val="0"/>
        <w:spacing w:after="0" w:line="240" w:lineRule="auto"/>
        <w:ind w:firstLine="72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Apparatus:</w:t>
      </w:r>
    </w:p>
    <w:p w:rsidR="00DF2011" w:rsidRPr="00E071C4" w:rsidRDefault="00DF2011" w:rsidP="0094238C">
      <w:pPr>
        <w:autoSpaceDE w:val="0"/>
        <w:autoSpaceDN w:val="0"/>
        <w:adjustRightInd w:val="0"/>
        <w:spacing w:after="0" w:line="240" w:lineRule="auto"/>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1. Balance: For fin</w:t>
      </w:r>
      <w:r w:rsidR="00EB5FF2" w:rsidRPr="00E071C4">
        <w:rPr>
          <w:rFonts w:ascii="Times New Roman" w:hAnsi="Times New Roman" w:cs="Times New Roman"/>
          <w:sz w:val="24"/>
          <w:szCs w:val="24"/>
          <w:lang w:bidi="hi-IN"/>
        </w:rPr>
        <w:t>e aggregate accurate for 0.5gm.</w:t>
      </w:r>
      <w:r w:rsidRPr="00E071C4">
        <w:rPr>
          <w:rFonts w:ascii="Times New Roman" w:hAnsi="Times New Roman" w:cs="Times New Roman"/>
          <w:sz w:val="24"/>
          <w:szCs w:val="24"/>
          <w:lang w:bidi="hi-IN"/>
        </w:rPr>
        <w:t>For coarse aggregate accurate for 0.5gm.</w:t>
      </w:r>
    </w:p>
    <w:p w:rsidR="00DF2011" w:rsidRPr="00E071C4" w:rsidRDefault="00DF2011" w:rsidP="0094238C">
      <w:pPr>
        <w:autoSpaceDE w:val="0"/>
        <w:autoSpaceDN w:val="0"/>
        <w:adjustRightInd w:val="0"/>
        <w:spacing w:after="0" w:line="240" w:lineRule="auto"/>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2. Containers to carry the sample.</w:t>
      </w:r>
    </w:p>
    <w:p w:rsidR="00DF2011" w:rsidRPr="00E071C4" w:rsidRDefault="00DF2011" w:rsidP="0094238C">
      <w:pPr>
        <w:autoSpaceDE w:val="0"/>
        <w:autoSpaceDN w:val="0"/>
        <w:adjustRightInd w:val="0"/>
        <w:spacing w:after="0" w:line="240" w:lineRule="auto"/>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3. Oven.</w:t>
      </w:r>
    </w:p>
    <w:p w:rsidR="00DF2011" w:rsidRPr="00E071C4" w:rsidRDefault="00DF2011" w:rsidP="0094238C">
      <w:pPr>
        <w:autoSpaceDE w:val="0"/>
        <w:autoSpaceDN w:val="0"/>
        <w:adjustRightInd w:val="0"/>
        <w:spacing w:after="0" w:line="240" w:lineRule="auto"/>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4. Mechanical Sieve shaker.</w:t>
      </w:r>
    </w:p>
    <w:p w:rsidR="00DF2011" w:rsidRPr="00E071C4" w:rsidRDefault="00DF2011" w:rsidP="0094238C">
      <w:pPr>
        <w:autoSpaceDE w:val="0"/>
        <w:autoSpaceDN w:val="0"/>
        <w:adjustRightInd w:val="0"/>
        <w:spacing w:after="0" w:line="240" w:lineRule="auto"/>
        <w:ind w:left="720"/>
        <w:rPr>
          <w:rFonts w:ascii="Times New Roman" w:hAnsi="Times New Roman" w:cs="Times New Roman"/>
          <w:sz w:val="24"/>
          <w:szCs w:val="24"/>
          <w:lang w:bidi="hi-IN"/>
        </w:rPr>
      </w:pPr>
      <w:r w:rsidRPr="00E071C4">
        <w:rPr>
          <w:rFonts w:ascii="Times New Roman" w:hAnsi="Times New Roman" w:cs="Times New Roman"/>
          <w:sz w:val="24"/>
          <w:szCs w:val="24"/>
          <w:lang w:bidi="hi-IN"/>
        </w:rPr>
        <w:t>5. Two sets of sieve:-For fine aggregate [No.4 , No.8, No.16 , No.30 , No.50, No.100] For coarse aggregate [37.5mm , 19mm ,9.5mm, No.4 , No.8] In addition to a pan and a cover for each set.</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94238C">
      <w:pPr>
        <w:autoSpaceDE w:val="0"/>
        <w:autoSpaceDN w:val="0"/>
        <w:adjustRightInd w:val="0"/>
        <w:spacing w:after="0" w:line="240" w:lineRule="auto"/>
        <w:ind w:firstLine="72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Procedure:</w:t>
      </w:r>
    </w:p>
    <w:p w:rsidR="00DF2011" w:rsidRPr="00E071C4" w:rsidRDefault="00DF2011" w:rsidP="0094238C">
      <w:pPr>
        <w:autoSpaceDE w:val="0"/>
        <w:autoSpaceDN w:val="0"/>
        <w:adjustRightInd w:val="0"/>
        <w:spacing w:after="0" w:line="240" w:lineRule="auto"/>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1- Put the sample in the oven at 110°C.</w:t>
      </w:r>
    </w:p>
    <w:p w:rsidR="00DF2011" w:rsidRPr="00E071C4" w:rsidRDefault="00DF2011" w:rsidP="0094238C">
      <w:pPr>
        <w:autoSpaceDE w:val="0"/>
        <w:autoSpaceDN w:val="0"/>
        <w:adjustRightInd w:val="0"/>
        <w:spacing w:after="0" w:line="240" w:lineRule="auto"/>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2-Determine the empty weight for each sieve and record.</w:t>
      </w:r>
    </w:p>
    <w:p w:rsidR="00DF2011" w:rsidRPr="00E071C4" w:rsidRDefault="00DF2011" w:rsidP="0094238C">
      <w:pPr>
        <w:autoSpaceDE w:val="0"/>
        <w:autoSpaceDN w:val="0"/>
        <w:adjustRightInd w:val="0"/>
        <w:spacing w:after="0" w:line="240" w:lineRule="auto"/>
        <w:ind w:left="720"/>
        <w:rPr>
          <w:rFonts w:ascii="Times New Roman" w:hAnsi="Times New Roman" w:cs="Times New Roman"/>
          <w:sz w:val="24"/>
          <w:szCs w:val="24"/>
          <w:lang w:bidi="hi-IN"/>
        </w:rPr>
      </w:pPr>
      <w:r w:rsidRPr="00E071C4">
        <w:rPr>
          <w:rFonts w:ascii="Times New Roman" w:hAnsi="Times New Roman" w:cs="Times New Roman"/>
          <w:sz w:val="24"/>
          <w:szCs w:val="24"/>
          <w:lang w:bidi="hi-IN"/>
        </w:rPr>
        <w:t>3-Nest the sieve in order of decreasing size of opening from top to bottom place the sample on the top sieve.</w:t>
      </w:r>
    </w:p>
    <w:p w:rsidR="00DF2011" w:rsidRPr="00E071C4" w:rsidRDefault="00DF2011" w:rsidP="0094238C">
      <w:pPr>
        <w:autoSpaceDE w:val="0"/>
        <w:autoSpaceDN w:val="0"/>
        <w:adjustRightInd w:val="0"/>
        <w:spacing w:after="0" w:line="240" w:lineRule="auto"/>
        <w:ind w:firstLine="720"/>
        <w:rPr>
          <w:rFonts w:ascii="Times New Roman" w:hAnsi="Times New Roman" w:cs="Times New Roman"/>
          <w:b/>
          <w:bCs/>
          <w:sz w:val="24"/>
          <w:szCs w:val="24"/>
          <w:u w:val="single"/>
          <w:lang w:bidi="hi-IN"/>
        </w:rPr>
      </w:pPr>
      <w:r w:rsidRPr="00E071C4">
        <w:rPr>
          <w:rFonts w:ascii="Times New Roman" w:hAnsi="Times New Roman" w:cs="Times New Roman"/>
          <w:sz w:val="24"/>
          <w:szCs w:val="24"/>
          <w:lang w:bidi="hi-IN"/>
        </w:rPr>
        <w:t>4- Agitate (shake) the sieve by placing the set on the mechanical shaker for 10min.</w:t>
      </w:r>
    </w:p>
    <w:p w:rsidR="00DF2011" w:rsidRPr="00E071C4" w:rsidRDefault="00DF2011" w:rsidP="0094238C">
      <w:pPr>
        <w:autoSpaceDE w:val="0"/>
        <w:autoSpaceDN w:val="0"/>
        <w:adjustRightInd w:val="0"/>
        <w:spacing w:after="0" w:line="240" w:lineRule="auto"/>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5. Open the set of sieve carefully so that no loosing of materials is expected.</w:t>
      </w:r>
    </w:p>
    <w:p w:rsidR="00DF2011" w:rsidRPr="00E071C4" w:rsidRDefault="00DF2011" w:rsidP="0094238C">
      <w:pPr>
        <w:autoSpaceDE w:val="0"/>
        <w:autoSpaceDN w:val="0"/>
        <w:adjustRightInd w:val="0"/>
        <w:spacing w:after="0" w:line="240" w:lineRule="auto"/>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6-Weigh each sieves with the residue record its weight.</w:t>
      </w:r>
    </w:p>
    <w:p w:rsidR="00DF2011" w:rsidRPr="00E071C4" w:rsidRDefault="00DF2011" w:rsidP="0094238C">
      <w:pPr>
        <w:autoSpaceDE w:val="0"/>
        <w:autoSpaceDN w:val="0"/>
        <w:adjustRightInd w:val="0"/>
        <w:spacing w:after="0" w:line="240" w:lineRule="auto"/>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7- Tabulate your data in a suitable shape.</w:t>
      </w:r>
    </w:p>
    <w:p w:rsidR="00B6088A" w:rsidRPr="004D096E" w:rsidRDefault="00DF2011" w:rsidP="004D096E">
      <w:pPr>
        <w:autoSpaceDE w:val="0"/>
        <w:autoSpaceDN w:val="0"/>
        <w:adjustRightInd w:val="0"/>
        <w:spacing w:after="0" w:line="240" w:lineRule="auto"/>
        <w:ind w:left="720"/>
        <w:rPr>
          <w:rFonts w:ascii="Times New Roman" w:hAnsi="Times New Roman" w:cs="Times New Roman"/>
          <w:sz w:val="24"/>
          <w:szCs w:val="24"/>
          <w:lang w:bidi="hi-IN"/>
        </w:rPr>
      </w:pPr>
      <w:r w:rsidRPr="00E071C4">
        <w:rPr>
          <w:rFonts w:ascii="Times New Roman" w:hAnsi="Times New Roman" w:cs="Times New Roman"/>
          <w:sz w:val="24"/>
          <w:szCs w:val="24"/>
          <w:lang w:bidi="hi-IN"/>
        </w:rPr>
        <w:t>8. Make sure that the summation of the residue weights equals to the original sample weight with a difference not more than 1% of the original weight.</w:t>
      </w:r>
    </w:p>
    <w:p w:rsidR="00B6088A" w:rsidRPr="00E071C4" w:rsidRDefault="00B6088A" w:rsidP="00B6088A">
      <w:pPr>
        <w:autoSpaceDE w:val="0"/>
        <w:autoSpaceDN w:val="0"/>
        <w:adjustRightInd w:val="0"/>
        <w:spacing w:after="0" w:line="240" w:lineRule="auto"/>
        <w:rPr>
          <w:rFonts w:ascii="Times New Roman" w:hAnsi="Times New Roman" w:cs="Times New Roman"/>
          <w:b/>
          <w:bCs/>
          <w:sz w:val="24"/>
          <w:szCs w:val="24"/>
          <w:lang w:bidi="hi-IN"/>
        </w:rPr>
      </w:pPr>
    </w:p>
    <w:p w:rsidR="00B6088A" w:rsidRPr="00E071C4" w:rsidRDefault="00B6088A" w:rsidP="00B6088A">
      <w:pPr>
        <w:autoSpaceDE w:val="0"/>
        <w:autoSpaceDN w:val="0"/>
        <w:adjustRightInd w:val="0"/>
        <w:spacing w:after="0" w:line="240" w:lineRule="auto"/>
        <w:rPr>
          <w:rFonts w:ascii="Times New Roman" w:hAnsi="Times New Roman" w:cs="Times New Roman"/>
          <w:b/>
          <w:bCs/>
          <w:sz w:val="24"/>
          <w:szCs w:val="24"/>
          <w:lang w:bidi="hi-IN"/>
        </w:rPr>
      </w:pPr>
    </w:p>
    <w:p w:rsidR="00B6088A" w:rsidRPr="00E071C4" w:rsidRDefault="00142BAB" w:rsidP="004D096E">
      <w:pPr>
        <w:autoSpaceDE w:val="0"/>
        <w:autoSpaceDN w:val="0"/>
        <w:adjustRightInd w:val="0"/>
        <w:spacing w:after="0" w:line="240" w:lineRule="auto"/>
        <w:ind w:firstLine="720"/>
        <w:rPr>
          <w:rFonts w:ascii="Times New Roman" w:hAnsi="Times New Roman" w:cs="Times New Roman"/>
          <w:b/>
          <w:bCs/>
          <w:sz w:val="24"/>
          <w:szCs w:val="24"/>
          <w:lang w:bidi="hi-IN"/>
        </w:rPr>
      </w:pPr>
      <w:r w:rsidRPr="00E071C4">
        <w:rPr>
          <w:rFonts w:ascii="Times New Roman" w:hAnsi="Times New Roman" w:cs="Times New Roman"/>
          <w:b/>
          <w:bCs/>
          <w:sz w:val="24"/>
          <w:szCs w:val="24"/>
          <w:lang w:bidi="hi-IN"/>
        </w:rPr>
        <w:t>9-The table should contain:</w:t>
      </w:r>
    </w:p>
    <w:tbl>
      <w:tblPr>
        <w:tblStyle w:val="TableGrid"/>
        <w:tblpPr w:leftFromText="180" w:rightFromText="180" w:vertAnchor="page" w:horzAnchor="margin" w:tblpXSpec="center" w:tblpY="2780"/>
        <w:tblW w:w="9936" w:type="dxa"/>
        <w:tblLook w:val="04A0"/>
      </w:tblPr>
      <w:tblGrid>
        <w:gridCol w:w="1419"/>
        <w:gridCol w:w="1419"/>
        <w:gridCol w:w="1419"/>
        <w:gridCol w:w="1419"/>
        <w:gridCol w:w="1420"/>
        <w:gridCol w:w="1420"/>
        <w:gridCol w:w="1420"/>
      </w:tblGrid>
      <w:tr w:rsidR="00B6088A" w:rsidRPr="00E071C4" w:rsidTr="00311B3C">
        <w:trPr>
          <w:trHeight w:val="857"/>
        </w:trPr>
        <w:tc>
          <w:tcPr>
            <w:tcW w:w="1419" w:type="dxa"/>
          </w:tcPr>
          <w:p w:rsidR="00B6088A" w:rsidRPr="00E071C4" w:rsidRDefault="00B6088A" w:rsidP="00311B3C">
            <w:pPr>
              <w:autoSpaceDE w:val="0"/>
              <w:autoSpaceDN w:val="0"/>
              <w:adjustRightInd w:val="0"/>
              <w:jc w:val="center"/>
              <w:rPr>
                <w:rFonts w:ascii="Times New Roman" w:hAnsi="Times New Roman" w:cs="Times New Roman"/>
                <w:b/>
                <w:bCs/>
                <w:sz w:val="24"/>
                <w:szCs w:val="24"/>
              </w:rPr>
            </w:pPr>
            <w:r w:rsidRPr="00E071C4">
              <w:rPr>
                <w:rFonts w:ascii="Times New Roman" w:hAnsi="Times New Roman" w:cs="Times New Roman"/>
                <w:b/>
                <w:bCs/>
                <w:sz w:val="24"/>
                <w:szCs w:val="24"/>
              </w:rPr>
              <w:lastRenderedPageBreak/>
              <w:t>No. of</w:t>
            </w:r>
          </w:p>
          <w:p w:rsidR="00B6088A" w:rsidRPr="00E071C4" w:rsidRDefault="00B6088A" w:rsidP="00311B3C">
            <w:pPr>
              <w:autoSpaceDE w:val="0"/>
              <w:autoSpaceDN w:val="0"/>
              <w:adjustRightInd w:val="0"/>
              <w:jc w:val="center"/>
              <w:rPr>
                <w:rFonts w:ascii="Times New Roman" w:hAnsi="Times New Roman" w:cs="Times New Roman"/>
                <w:b/>
                <w:bCs/>
                <w:sz w:val="24"/>
                <w:szCs w:val="24"/>
              </w:rPr>
            </w:pPr>
            <w:r w:rsidRPr="00E071C4">
              <w:rPr>
                <w:rFonts w:ascii="Times New Roman" w:hAnsi="Times New Roman" w:cs="Times New Roman"/>
                <w:b/>
                <w:bCs/>
                <w:sz w:val="24"/>
                <w:szCs w:val="24"/>
              </w:rPr>
              <w:t>sieve</w:t>
            </w:r>
          </w:p>
          <w:p w:rsidR="00B6088A" w:rsidRPr="00E071C4" w:rsidRDefault="00B6088A" w:rsidP="00311B3C">
            <w:pPr>
              <w:autoSpaceDE w:val="0"/>
              <w:autoSpaceDN w:val="0"/>
              <w:adjustRightInd w:val="0"/>
              <w:jc w:val="center"/>
              <w:rPr>
                <w:rFonts w:ascii="Times New Roman" w:hAnsi="Times New Roman" w:cs="Times New Roman"/>
                <w:sz w:val="24"/>
                <w:szCs w:val="24"/>
              </w:rPr>
            </w:pPr>
          </w:p>
        </w:tc>
        <w:tc>
          <w:tcPr>
            <w:tcW w:w="1419" w:type="dxa"/>
          </w:tcPr>
          <w:p w:rsidR="00B6088A" w:rsidRPr="00E071C4" w:rsidRDefault="00B6088A" w:rsidP="00311B3C">
            <w:pPr>
              <w:autoSpaceDE w:val="0"/>
              <w:autoSpaceDN w:val="0"/>
              <w:adjustRightInd w:val="0"/>
              <w:jc w:val="center"/>
              <w:rPr>
                <w:rFonts w:ascii="Times New Roman" w:hAnsi="Times New Roman" w:cs="Times New Roman"/>
                <w:b/>
                <w:bCs/>
                <w:sz w:val="24"/>
                <w:szCs w:val="24"/>
              </w:rPr>
            </w:pPr>
            <w:r w:rsidRPr="00E071C4">
              <w:rPr>
                <w:rFonts w:ascii="Times New Roman" w:hAnsi="Times New Roman" w:cs="Times New Roman"/>
                <w:b/>
                <w:bCs/>
                <w:sz w:val="24"/>
                <w:szCs w:val="24"/>
              </w:rPr>
              <w:t>Sieve</w:t>
            </w:r>
          </w:p>
          <w:p w:rsidR="00B6088A" w:rsidRPr="00E071C4" w:rsidRDefault="00B6088A" w:rsidP="00311B3C">
            <w:pPr>
              <w:autoSpaceDE w:val="0"/>
              <w:autoSpaceDN w:val="0"/>
              <w:adjustRightInd w:val="0"/>
              <w:jc w:val="center"/>
              <w:rPr>
                <w:rFonts w:ascii="Times New Roman" w:hAnsi="Times New Roman" w:cs="Times New Roman"/>
                <w:b/>
                <w:bCs/>
                <w:sz w:val="24"/>
                <w:szCs w:val="24"/>
              </w:rPr>
            </w:pPr>
            <w:r w:rsidRPr="00E071C4">
              <w:rPr>
                <w:rFonts w:ascii="Times New Roman" w:hAnsi="Times New Roman" w:cs="Times New Roman"/>
                <w:b/>
                <w:bCs/>
                <w:sz w:val="24"/>
                <w:szCs w:val="24"/>
              </w:rPr>
              <w:t>empty Wt</w:t>
            </w:r>
          </w:p>
          <w:p w:rsidR="00B6088A" w:rsidRPr="00E071C4" w:rsidRDefault="00B6088A" w:rsidP="00311B3C">
            <w:pPr>
              <w:autoSpaceDE w:val="0"/>
              <w:autoSpaceDN w:val="0"/>
              <w:adjustRightInd w:val="0"/>
              <w:jc w:val="center"/>
              <w:rPr>
                <w:rFonts w:ascii="Times New Roman" w:hAnsi="Times New Roman" w:cs="Times New Roman"/>
                <w:sz w:val="24"/>
                <w:szCs w:val="24"/>
              </w:rPr>
            </w:pPr>
          </w:p>
        </w:tc>
        <w:tc>
          <w:tcPr>
            <w:tcW w:w="1419" w:type="dxa"/>
          </w:tcPr>
          <w:p w:rsidR="00B6088A" w:rsidRPr="00E071C4" w:rsidRDefault="00B6088A" w:rsidP="00311B3C">
            <w:pPr>
              <w:autoSpaceDE w:val="0"/>
              <w:autoSpaceDN w:val="0"/>
              <w:adjustRightInd w:val="0"/>
              <w:jc w:val="center"/>
              <w:rPr>
                <w:rFonts w:ascii="Times New Roman" w:hAnsi="Times New Roman" w:cs="Times New Roman"/>
                <w:b/>
                <w:bCs/>
                <w:sz w:val="24"/>
                <w:szCs w:val="24"/>
              </w:rPr>
            </w:pPr>
            <w:r w:rsidRPr="00E071C4">
              <w:rPr>
                <w:rFonts w:ascii="Times New Roman" w:hAnsi="Times New Roman" w:cs="Times New Roman"/>
                <w:b/>
                <w:bCs/>
                <w:sz w:val="24"/>
                <w:szCs w:val="24"/>
              </w:rPr>
              <w:t>Sieve</w:t>
            </w:r>
          </w:p>
          <w:p w:rsidR="00B6088A" w:rsidRPr="00E071C4" w:rsidRDefault="00B6088A" w:rsidP="00311B3C">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b/>
                <w:bCs/>
                <w:sz w:val="24"/>
                <w:szCs w:val="24"/>
              </w:rPr>
              <w:t>+residue Wt</w:t>
            </w:r>
          </w:p>
        </w:tc>
        <w:tc>
          <w:tcPr>
            <w:tcW w:w="1419" w:type="dxa"/>
          </w:tcPr>
          <w:p w:rsidR="00B6088A" w:rsidRPr="00E071C4" w:rsidRDefault="00B6088A" w:rsidP="00311B3C">
            <w:pPr>
              <w:autoSpaceDE w:val="0"/>
              <w:autoSpaceDN w:val="0"/>
              <w:adjustRightInd w:val="0"/>
              <w:jc w:val="center"/>
              <w:rPr>
                <w:rFonts w:ascii="Times New Roman" w:hAnsi="Times New Roman" w:cs="Times New Roman"/>
                <w:b/>
                <w:bCs/>
                <w:sz w:val="24"/>
                <w:szCs w:val="24"/>
              </w:rPr>
            </w:pPr>
            <w:r w:rsidRPr="00E071C4">
              <w:rPr>
                <w:rFonts w:ascii="Times New Roman" w:hAnsi="Times New Roman" w:cs="Times New Roman"/>
                <w:b/>
                <w:bCs/>
                <w:sz w:val="24"/>
                <w:szCs w:val="24"/>
              </w:rPr>
              <w:t>Residue</w:t>
            </w:r>
          </w:p>
          <w:p w:rsidR="00B6088A" w:rsidRPr="00E071C4" w:rsidRDefault="00B6088A" w:rsidP="00311B3C">
            <w:pPr>
              <w:autoSpaceDE w:val="0"/>
              <w:autoSpaceDN w:val="0"/>
              <w:adjustRightInd w:val="0"/>
              <w:jc w:val="center"/>
              <w:rPr>
                <w:rFonts w:ascii="Times New Roman" w:hAnsi="Times New Roman" w:cs="Times New Roman"/>
                <w:b/>
                <w:bCs/>
                <w:sz w:val="24"/>
                <w:szCs w:val="24"/>
              </w:rPr>
            </w:pPr>
            <w:r w:rsidRPr="00E071C4">
              <w:rPr>
                <w:rFonts w:ascii="Times New Roman" w:hAnsi="Times New Roman" w:cs="Times New Roman"/>
                <w:b/>
                <w:bCs/>
                <w:sz w:val="24"/>
                <w:szCs w:val="24"/>
              </w:rPr>
              <w:t>Wt</w:t>
            </w:r>
          </w:p>
          <w:p w:rsidR="00B6088A" w:rsidRPr="00E071C4" w:rsidRDefault="00B6088A" w:rsidP="00311B3C">
            <w:pPr>
              <w:autoSpaceDE w:val="0"/>
              <w:autoSpaceDN w:val="0"/>
              <w:adjustRightInd w:val="0"/>
              <w:jc w:val="center"/>
              <w:rPr>
                <w:rFonts w:ascii="Times New Roman" w:hAnsi="Times New Roman" w:cs="Times New Roman"/>
                <w:sz w:val="24"/>
                <w:szCs w:val="24"/>
              </w:rPr>
            </w:pPr>
          </w:p>
        </w:tc>
        <w:tc>
          <w:tcPr>
            <w:tcW w:w="1420" w:type="dxa"/>
          </w:tcPr>
          <w:p w:rsidR="00B6088A" w:rsidRPr="00E071C4" w:rsidRDefault="00B6088A" w:rsidP="00311B3C">
            <w:pPr>
              <w:autoSpaceDE w:val="0"/>
              <w:autoSpaceDN w:val="0"/>
              <w:adjustRightInd w:val="0"/>
              <w:jc w:val="center"/>
              <w:rPr>
                <w:rFonts w:ascii="Times New Roman" w:hAnsi="Times New Roman" w:cs="Times New Roman"/>
                <w:b/>
                <w:bCs/>
                <w:sz w:val="24"/>
                <w:szCs w:val="24"/>
              </w:rPr>
            </w:pPr>
            <w:r w:rsidRPr="00E071C4">
              <w:rPr>
                <w:rFonts w:ascii="Times New Roman" w:hAnsi="Times New Roman" w:cs="Times New Roman"/>
                <w:b/>
                <w:bCs/>
                <w:sz w:val="24"/>
                <w:szCs w:val="24"/>
              </w:rPr>
              <w:t>Residue</w:t>
            </w:r>
          </w:p>
          <w:p w:rsidR="00B6088A" w:rsidRPr="00E071C4" w:rsidRDefault="00B6088A" w:rsidP="00311B3C">
            <w:pPr>
              <w:autoSpaceDE w:val="0"/>
              <w:autoSpaceDN w:val="0"/>
              <w:adjustRightInd w:val="0"/>
              <w:jc w:val="center"/>
              <w:rPr>
                <w:rFonts w:ascii="Times New Roman" w:hAnsi="Times New Roman" w:cs="Times New Roman"/>
                <w:b/>
                <w:bCs/>
                <w:sz w:val="24"/>
                <w:szCs w:val="24"/>
              </w:rPr>
            </w:pPr>
            <w:r w:rsidRPr="00E071C4">
              <w:rPr>
                <w:rFonts w:ascii="Times New Roman" w:hAnsi="Times New Roman" w:cs="Times New Roman"/>
                <w:b/>
                <w:bCs/>
                <w:sz w:val="24"/>
                <w:szCs w:val="24"/>
              </w:rPr>
              <w:t>%</w:t>
            </w:r>
          </w:p>
          <w:p w:rsidR="00B6088A" w:rsidRPr="00E071C4" w:rsidRDefault="00B6088A" w:rsidP="00311B3C">
            <w:pPr>
              <w:autoSpaceDE w:val="0"/>
              <w:autoSpaceDN w:val="0"/>
              <w:adjustRightInd w:val="0"/>
              <w:jc w:val="center"/>
              <w:rPr>
                <w:rFonts w:ascii="Times New Roman" w:hAnsi="Times New Roman" w:cs="Times New Roman"/>
                <w:sz w:val="24"/>
                <w:szCs w:val="24"/>
              </w:rPr>
            </w:pPr>
          </w:p>
        </w:tc>
        <w:tc>
          <w:tcPr>
            <w:tcW w:w="1420" w:type="dxa"/>
          </w:tcPr>
          <w:p w:rsidR="00B6088A" w:rsidRPr="00E071C4" w:rsidRDefault="00B6088A" w:rsidP="00311B3C">
            <w:pPr>
              <w:autoSpaceDE w:val="0"/>
              <w:autoSpaceDN w:val="0"/>
              <w:adjustRightInd w:val="0"/>
              <w:jc w:val="center"/>
              <w:rPr>
                <w:rFonts w:ascii="Times New Roman" w:hAnsi="Times New Roman" w:cs="Times New Roman"/>
                <w:b/>
                <w:bCs/>
                <w:sz w:val="24"/>
                <w:szCs w:val="24"/>
              </w:rPr>
            </w:pPr>
            <w:r w:rsidRPr="00E071C4">
              <w:rPr>
                <w:rFonts w:ascii="Times New Roman" w:hAnsi="Times New Roman" w:cs="Times New Roman"/>
                <w:b/>
                <w:bCs/>
                <w:sz w:val="24"/>
                <w:szCs w:val="24"/>
              </w:rPr>
              <w:t>% Cum Residue</w:t>
            </w:r>
          </w:p>
          <w:p w:rsidR="00B6088A" w:rsidRPr="00E071C4" w:rsidRDefault="00B6088A" w:rsidP="00311B3C">
            <w:pPr>
              <w:autoSpaceDE w:val="0"/>
              <w:autoSpaceDN w:val="0"/>
              <w:adjustRightInd w:val="0"/>
              <w:jc w:val="center"/>
              <w:rPr>
                <w:rFonts w:ascii="Times New Roman" w:hAnsi="Times New Roman" w:cs="Times New Roman"/>
                <w:b/>
                <w:bCs/>
                <w:sz w:val="24"/>
                <w:szCs w:val="24"/>
              </w:rPr>
            </w:pPr>
          </w:p>
          <w:p w:rsidR="00B6088A" w:rsidRPr="00E071C4" w:rsidRDefault="00B6088A" w:rsidP="00311B3C">
            <w:pPr>
              <w:autoSpaceDE w:val="0"/>
              <w:autoSpaceDN w:val="0"/>
              <w:adjustRightInd w:val="0"/>
              <w:jc w:val="center"/>
              <w:rPr>
                <w:rFonts w:ascii="Times New Roman" w:hAnsi="Times New Roman" w:cs="Times New Roman"/>
                <w:sz w:val="24"/>
                <w:szCs w:val="24"/>
              </w:rPr>
            </w:pPr>
          </w:p>
        </w:tc>
        <w:tc>
          <w:tcPr>
            <w:tcW w:w="1420" w:type="dxa"/>
          </w:tcPr>
          <w:p w:rsidR="00B6088A" w:rsidRPr="00E071C4" w:rsidRDefault="00B6088A" w:rsidP="00311B3C">
            <w:pPr>
              <w:autoSpaceDE w:val="0"/>
              <w:autoSpaceDN w:val="0"/>
              <w:adjustRightInd w:val="0"/>
              <w:jc w:val="center"/>
              <w:rPr>
                <w:rFonts w:ascii="Times New Roman" w:hAnsi="Times New Roman" w:cs="Times New Roman"/>
                <w:b/>
                <w:bCs/>
                <w:sz w:val="24"/>
                <w:szCs w:val="24"/>
              </w:rPr>
            </w:pPr>
            <w:r w:rsidRPr="00E071C4">
              <w:rPr>
                <w:rFonts w:ascii="Times New Roman" w:hAnsi="Times New Roman" w:cs="Times New Roman"/>
                <w:b/>
                <w:bCs/>
                <w:sz w:val="24"/>
                <w:szCs w:val="24"/>
              </w:rPr>
              <w:t>%</w:t>
            </w:r>
          </w:p>
          <w:p w:rsidR="00B6088A" w:rsidRPr="00E071C4" w:rsidRDefault="00B6088A" w:rsidP="00311B3C">
            <w:pPr>
              <w:autoSpaceDE w:val="0"/>
              <w:autoSpaceDN w:val="0"/>
              <w:adjustRightInd w:val="0"/>
              <w:jc w:val="center"/>
              <w:rPr>
                <w:rFonts w:ascii="Times New Roman" w:hAnsi="Times New Roman" w:cs="Times New Roman"/>
                <w:b/>
                <w:bCs/>
                <w:sz w:val="24"/>
                <w:szCs w:val="24"/>
              </w:rPr>
            </w:pPr>
            <w:r w:rsidRPr="00E071C4">
              <w:rPr>
                <w:rFonts w:ascii="Times New Roman" w:hAnsi="Times New Roman" w:cs="Times New Roman"/>
                <w:b/>
                <w:bCs/>
                <w:sz w:val="24"/>
                <w:szCs w:val="24"/>
              </w:rPr>
              <w:t>Passing</w:t>
            </w:r>
          </w:p>
          <w:p w:rsidR="00B6088A" w:rsidRPr="00E071C4" w:rsidRDefault="00B6088A" w:rsidP="00311B3C">
            <w:pPr>
              <w:autoSpaceDE w:val="0"/>
              <w:autoSpaceDN w:val="0"/>
              <w:adjustRightInd w:val="0"/>
              <w:jc w:val="center"/>
              <w:rPr>
                <w:rFonts w:ascii="Times New Roman" w:hAnsi="Times New Roman" w:cs="Times New Roman"/>
                <w:sz w:val="24"/>
                <w:szCs w:val="24"/>
              </w:rPr>
            </w:pPr>
          </w:p>
        </w:tc>
      </w:tr>
      <w:tr w:rsidR="00B6088A" w:rsidRPr="00E071C4" w:rsidTr="00311B3C">
        <w:tc>
          <w:tcPr>
            <w:tcW w:w="1419" w:type="dxa"/>
          </w:tcPr>
          <w:p w:rsidR="00B6088A" w:rsidRPr="00E071C4" w:rsidRDefault="00B6088A" w:rsidP="00311B3C">
            <w:pPr>
              <w:autoSpaceDE w:val="0"/>
              <w:autoSpaceDN w:val="0"/>
              <w:adjustRightInd w:val="0"/>
              <w:rPr>
                <w:rFonts w:ascii="Times New Roman" w:hAnsi="Times New Roman" w:cs="Times New Roman"/>
                <w:sz w:val="24"/>
                <w:szCs w:val="24"/>
              </w:rPr>
            </w:pPr>
          </w:p>
        </w:tc>
        <w:tc>
          <w:tcPr>
            <w:tcW w:w="1419" w:type="dxa"/>
          </w:tcPr>
          <w:p w:rsidR="00B6088A" w:rsidRPr="00E071C4" w:rsidRDefault="00B6088A" w:rsidP="00311B3C">
            <w:pPr>
              <w:autoSpaceDE w:val="0"/>
              <w:autoSpaceDN w:val="0"/>
              <w:adjustRightInd w:val="0"/>
              <w:rPr>
                <w:rFonts w:ascii="Times New Roman" w:hAnsi="Times New Roman" w:cs="Times New Roman"/>
                <w:sz w:val="24"/>
                <w:szCs w:val="24"/>
              </w:rPr>
            </w:pPr>
          </w:p>
        </w:tc>
        <w:tc>
          <w:tcPr>
            <w:tcW w:w="1419" w:type="dxa"/>
          </w:tcPr>
          <w:p w:rsidR="00B6088A" w:rsidRPr="00E071C4" w:rsidRDefault="00B6088A" w:rsidP="00311B3C">
            <w:pPr>
              <w:autoSpaceDE w:val="0"/>
              <w:autoSpaceDN w:val="0"/>
              <w:adjustRightInd w:val="0"/>
              <w:rPr>
                <w:rFonts w:ascii="Times New Roman" w:hAnsi="Times New Roman" w:cs="Times New Roman"/>
                <w:sz w:val="24"/>
                <w:szCs w:val="24"/>
              </w:rPr>
            </w:pPr>
          </w:p>
        </w:tc>
        <w:tc>
          <w:tcPr>
            <w:tcW w:w="1419" w:type="dxa"/>
          </w:tcPr>
          <w:p w:rsidR="00B6088A" w:rsidRPr="00E071C4" w:rsidRDefault="00B6088A" w:rsidP="00311B3C">
            <w:pPr>
              <w:autoSpaceDE w:val="0"/>
              <w:autoSpaceDN w:val="0"/>
              <w:adjustRightInd w:val="0"/>
              <w:rPr>
                <w:rFonts w:ascii="Times New Roman" w:hAnsi="Times New Roman" w:cs="Times New Roman"/>
                <w:sz w:val="24"/>
                <w:szCs w:val="24"/>
              </w:rPr>
            </w:pPr>
          </w:p>
        </w:tc>
        <w:tc>
          <w:tcPr>
            <w:tcW w:w="1420" w:type="dxa"/>
          </w:tcPr>
          <w:p w:rsidR="00B6088A" w:rsidRPr="00E071C4" w:rsidRDefault="00B6088A" w:rsidP="00311B3C">
            <w:pPr>
              <w:autoSpaceDE w:val="0"/>
              <w:autoSpaceDN w:val="0"/>
              <w:adjustRightInd w:val="0"/>
              <w:rPr>
                <w:rFonts w:ascii="Times New Roman" w:hAnsi="Times New Roman" w:cs="Times New Roman"/>
                <w:sz w:val="24"/>
                <w:szCs w:val="24"/>
              </w:rPr>
            </w:pPr>
          </w:p>
        </w:tc>
        <w:tc>
          <w:tcPr>
            <w:tcW w:w="1420" w:type="dxa"/>
          </w:tcPr>
          <w:p w:rsidR="00B6088A" w:rsidRPr="00E071C4" w:rsidRDefault="00B6088A" w:rsidP="00311B3C">
            <w:pPr>
              <w:autoSpaceDE w:val="0"/>
              <w:autoSpaceDN w:val="0"/>
              <w:adjustRightInd w:val="0"/>
              <w:rPr>
                <w:rFonts w:ascii="Times New Roman" w:hAnsi="Times New Roman" w:cs="Times New Roman"/>
                <w:sz w:val="24"/>
                <w:szCs w:val="24"/>
              </w:rPr>
            </w:pPr>
          </w:p>
        </w:tc>
        <w:tc>
          <w:tcPr>
            <w:tcW w:w="1420" w:type="dxa"/>
          </w:tcPr>
          <w:p w:rsidR="00B6088A" w:rsidRPr="00E071C4" w:rsidRDefault="00B6088A" w:rsidP="00311B3C">
            <w:pPr>
              <w:autoSpaceDE w:val="0"/>
              <w:autoSpaceDN w:val="0"/>
              <w:adjustRightInd w:val="0"/>
              <w:rPr>
                <w:rFonts w:ascii="Times New Roman" w:hAnsi="Times New Roman" w:cs="Times New Roman"/>
                <w:sz w:val="24"/>
                <w:szCs w:val="24"/>
              </w:rPr>
            </w:pPr>
          </w:p>
        </w:tc>
      </w:tr>
    </w:tbl>
    <w:p w:rsidR="009E35B7" w:rsidRPr="00E071C4" w:rsidRDefault="009E35B7"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9E35B7" w:rsidP="00E21119">
      <w:pPr>
        <w:autoSpaceDE w:val="0"/>
        <w:autoSpaceDN w:val="0"/>
        <w:adjustRightInd w:val="0"/>
        <w:spacing w:after="0" w:line="240" w:lineRule="auto"/>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 xml:space="preserve">10 </w:t>
      </w:r>
      <w:r w:rsidR="00DF2011" w:rsidRPr="00E071C4">
        <w:rPr>
          <w:rFonts w:ascii="Times New Roman" w:hAnsi="Times New Roman" w:cs="Times New Roman"/>
          <w:sz w:val="24"/>
          <w:szCs w:val="24"/>
          <w:lang w:bidi="hi-IN"/>
        </w:rPr>
        <w:t>Fineness Modulus for fine aggregate can be determined as: -</w:t>
      </w:r>
    </w:p>
    <w:p w:rsidR="00DF2011" w:rsidRPr="00E071C4" w:rsidRDefault="00DF2011" w:rsidP="00E21119">
      <w:pPr>
        <w:autoSpaceDE w:val="0"/>
        <w:autoSpaceDN w:val="0"/>
        <w:adjustRightInd w:val="0"/>
        <w:spacing w:after="0" w:line="240" w:lineRule="auto"/>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F.M. =</w:t>
      </w:r>
      <w:r w:rsidR="00E21119" w:rsidRPr="00E071C4">
        <w:rPr>
          <w:rFonts w:ascii="Times New Roman" w:hAnsi="Times New Roman" w:cs="Times New Roman"/>
          <w:sz w:val="24"/>
          <w:szCs w:val="24"/>
          <w:lang w:bidi="hi-IN"/>
        </w:rPr>
        <w:tab/>
      </w:r>
      <w:r w:rsidRPr="00E071C4">
        <w:rPr>
          <w:rFonts w:ascii="Times New Roman" w:hAnsi="Times New Roman" w:cs="Times New Roman"/>
          <w:sz w:val="24"/>
          <w:szCs w:val="24"/>
          <w:lang w:bidi="hi-IN"/>
        </w:rPr>
        <w:t xml:space="preserve"> </w:t>
      </w:r>
      <w:r w:rsidR="009E35B7" w:rsidRPr="00E071C4">
        <w:rPr>
          <w:rFonts w:ascii="Times New Roman" w:hAnsi="Times New Roman" w:cs="Times New Roman"/>
          <w:sz w:val="24"/>
          <w:szCs w:val="24"/>
          <w:u w:val="single"/>
          <w:lang w:bidi="hi-IN"/>
        </w:rPr>
        <w:t>Σ C</w:t>
      </w:r>
      <w:r w:rsidRPr="00E071C4">
        <w:rPr>
          <w:rFonts w:ascii="Times New Roman" w:hAnsi="Times New Roman" w:cs="Times New Roman"/>
          <w:sz w:val="24"/>
          <w:szCs w:val="24"/>
          <w:u w:val="single"/>
          <w:lang w:bidi="hi-IN"/>
        </w:rPr>
        <w:t>umulative residue percentage</w:t>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r w:rsidRPr="00E071C4">
        <w:rPr>
          <w:rFonts w:ascii="Times New Roman" w:hAnsi="Times New Roman" w:cs="Times New Roman"/>
          <w:sz w:val="24"/>
          <w:szCs w:val="24"/>
          <w:lang w:bidi="hi-IN"/>
        </w:rPr>
        <w:t xml:space="preserve">                                  </w:t>
      </w:r>
      <w:r w:rsidR="00E21119" w:rsidRPr="00E071C4">
        <w:rPr>
          <w:rFonts w:ascii="Times New Roman" w:hAnsi="Times New Roman" w:cs="Times New Roman"/>
          <w:sz w:val="24"/>
          <w:szCs w:val="24"/>
          <w:lang w:bidi="hi-IN"/>
        </w:rPr>
        <w:tab/>
      </w:r>
      <w:r w:rsidR="00E21119" w:rsidRPr="00E071C4">
        <w:rPr>
          <w:rFonts w:ascii="Times New Roman" w:hAnsi="Times New Roman" w:cs="Times New Roman"/>
          <w:sz w:val="24"/>
          <w:szCs w:val="24"/>
          <w:lang w:bidi="hi-IN"/>
        </w:rPr>
        <w:tab/>
      </w:r>
      <w:r w:rsidRPr="00E071C4">
        <w:rPr>
          <w:rFonts w:ascii="Times New Roman" w:hAnsi="Times New Roman" w:cs="Times New Roman"/>
          <w:sz w:val="24"/>
          <w:szCs w:val="24"/>
          <w:lang w:bidi="hi-IN"/>
        </w:rPr>
        <w:t>100</w:t>
      </w:r>
    </w:p>
    <w:p w:rsidR="00DF2011" w:rsidRPr="00E071C4" w:rsidRDefault="00DF2011" w:rsidP="009E35B7">
      <w:pPr>
        <w:pStyle w:val="ListParagraph"/>
        <w:numPr>
          <w:ilvl w:val="0"/>
          <w:numId w:val="3"/>
        </w:numPr>
        <w:rPr>
          <w:rFonts w:ascii="Times New Roman" w:hAnsi="Times New Roman" w:cs="Times New Roman"/>
          <w:sz w:val="24"/>
          <w:szCs w:val="24"/>
          <w:lang w:bidi="hi-IN"/>
        </w:rPr>
      </w:pPr>
      <w:r w:rsidRPr="00E071C4">
        <w:rPr>
          <w:rFonts w:ascii="Times New Roman" w:hAnsi="Times New Roman" w:cs="Times New Roman"/>
          <w:sz w:val="24"/>
          <w:szCs w:val="24"/>
          <w:lang w:bidi="hi-IN"/>
        </w:rPr>
        <w:t>It must be within-(2.6 - 3.1) for sand.</w:t>
      </w:r>
    </w:p>
    <w:p w:rsidR="00DF2011" w:rsidRPr="00E071C4" w:rsidRDefault="00DF2011" w:rsidP="00E21119">
      <w:pPr>
        <w:autoSpaceDE w:val="0"/>
        <w:autoSpaceDN w:val="0"/>
        <w:adjustRightInd w:val="0"/>
        <w:spacing w:after="0" w:line="240" w:lineRule="auto"/>
        <w:ind w:firstLine="72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Notes:</w:t>
      </w:r>
    </w:p>
    <w:p w:rsidR="00AB38CD" w:rsidRPr="00E071C4" w:rsidRDefault="00DF2011" w:rsidP="00AB38CD">
      <w:pPr>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1</w:t>
      </w:r>
      <w:r w:rsidRPr="00E071C4">
        <w:rPr>
          <w:rFonts w:ascii="Times New Roman" w:hAnsi="Times New Roman" w:cs="Times New Roman"/>
          <w:b/>
          <w:bCs/>
          <w:sz w:val="24"/>
          <w:szCs w:val="24"/>
          <w:lang w:bidi="hi-IN"/>
        </w:rPr>
        <w:t>-</w:t>
      </w:r>
      <w:r w:rsidRPr="00E071C4">
        <w:rPr>
          <w:rFonts w:ascii="Times New Roman" w:hAnsi="Times New Roman" w:cs="Times New Roman"/>
          <w:sz w:val="24"/>
          <w:szCs w:val="24"/>
          <w:lang w:bidi="hi-IN"/>
        </w:rPr>
        <w:t>The sieves dimensions ar</w:t>
      </w:r>
      <w:r w:rsidR="00AB38CD">
        <w:rPr>
          <w:rFonts w:ascii="Times New Roman" w:hAnsi="Times New Roman" w:cs="Times New Roman"/>
          <w:sz w:val="24"/>
          <w:szCs w:val="24"/>
          <w:lang w:bidi="hi-IN"/>
        </w:rPr>
        <w:t>e</w:t>
      </w:r>
    </w:p>
    <w:tbl>
      <w:tblPr>
        <w:tblStyle w:val="TableGrid"/>
        <w:tblW w:w="10108" w:type="dxa"/>
        <w:tblInd w:w="527" w:type="dxa"/>
        <w:tblLook w:val="04A0"/>
      </w:tblPr>
      <w:tblGrid>
        <w:gridCol w:w="1048"/>
        <w:gridCol w:w="835"/>
        <w:gridCol w:w="813"/>
        <w:gridCol w:w="813"/>
        <w:gridCol w:w="824"/>
        <w:gridCol w:w="824"/>
        <w:gridCol w:w="824"/>
        <w:gridCol w:w="826"/>
        <w:gridCol w:w="826"/>
        <w:gridCol w:w="826"/>
        <w:gridCol w:w="824"/>
        <w:gridCol w:w="825"/>
      </w:tblGrid>
      <w:tr w:rsidR="00DF2011" w:rsidRPr="00E071C4" w:rsidTr="00E21119">
        <w:trPr>
          <w:trHeight w:val="288"/>
        </w:trPr>
        <w:tc>
          <w:tcPr>
            <w:tcW w:w="1048" w:type="dxa"/>
          </w:tcPr>
          <w:p w:rsidR="00DF2011" w:rsidRPr="00E071C4" w:rsidRDefault="00DF2011" w:rsidP="00DF2011">
            <w:pPr>
              <w:jc w:val="center"/>
              <w:rPr>
                <w:rFonts w:ascii="Times New Roman" w:hAnsi="Times New Roman" w:cs="Times New Roman"/>
                <w:sz w:val="24"/>
                <w:szCs w:val="24"/>
              </w:rPr>
            </w:pPr>
            <w:r w:rsidRPr="00E071C4">
              <w:rPr>
                <w:rFonts w:ascii="Times New Roman" w:hAnsi="Times New Roman" w:cs="Times New Roman"/>
                <w:b/>
                <w:bCs/>
                <w:sz w:val="24"/>
                <w:szCs w:val="24"/>
              </w:rPr>
              <w:t>No. of sieve</w:t>
            </w:r>
          </w:p>
        </w:tc>
        <w:tc>
          <w:tcPr>
            <w:tcW w:w="835" w:type="dxa"/>
          </w:tcPr>
          <w:p w:rsidR="00DF2011" w:rsidRPr="00E071C4" w:rsidRDefault="00DF2011" w:rsidP="00DF2011">
            <w:pPr>
              <w:jc w:val="center"/>
              <w:rPr>
                <w:rFonts w:ascii="Times New Roman" w:hAnsi="Times New Roman" w:cs="Times New Roman"/>
                <w:sz w:val="24"/>
                <w:szCs w:val="24"/>
              </w:rPr>
            </w:pPr>
            <w:r w:rsidRPr="00E071C4">
              <w:rPr>
                <w:rFonts w:ascii="Times New Roman" w:hAnsi="Times New Roman" w:cs="Times New Roman"/>
                <w:b/>
                <w:bCs/>
                <w:sz w:val="24"/>
                <w:szCs w:val="24"/>
              </w:rPr>
              <w:t>100</w:t>
            </w:r>
          </w:p>
        </w:tc>
        <w:tc>
          <w:tcPr>
            <w:tcW w:w="813" w:type="dxa"/>
          </w:tcPr>
          <w:p w:rsidR="00DF2011" w:rsidRPr="00E071C4" w:rsidRDefault="00DF2011" w:rsidP="00DF2011">
            <w:pPr>
              <w:jc w:val="center"/>
              <w:rPr>
                <w:rFonts w:ascii="Times New Roman" w:hAnsi="Times New Roman" w:cs="Times New Roman"/>
                <w:sz w:val="24"/>
                <w:szCs w:val="24"/>
              </w:rPr>
            </w:pPr>
            <w:r w:rsidRPr="00E071C4">
              <w:rPr>
                <w:rFonts w:ascii="Times New Roman" w:hAnsi="Times New Roman" w:cs="Times New Roman"/>
                <w:b/>
                <w:bCs/>
                <w:sz w:val="24"/>
                <w:szCs w:val="24"/>
              </w:rPr>
              <w:t>50</w:t>
            </w:r>
          </w:p>
        </w:tc>
        <w:tc>
          <w:tcPr>
            <w:tcW w:w="813" w:type="dxa"/>
          </w:tcPr>
          <w:p w:rsidR="00DF2011" w:rsidRPr="00E071C4" w:rsidRDefault="00DF2011" w:rsidP="00DF2011">
            <w:pPr>
              <w:jc w:val="center"/>
              <w:rPr>
                <w:rFonts w:ascii="Times New Roman" w:hAnsi="Times New Roman" w:cs="Times New Roman"/>
                <w:sz w:val="24"/>
                <w:szCs w:val="24"/>
              </w:rPr>
            </w:pPr>
            <w:r w:rsidRPr="00E071C4">
              <w:rPr>
                <w:rFonts w:ascii="Times New Roman" w:hAnsi="Times New Roman" w:cs="Times New Roman"/>
                <w:b/>
                <w:bCs/>
                <w:sz w:val="24"/>
                <w:szCs w:val="24"/>
              </w:rPr>
              <w:t>30</w:t>
            </w:r>
          </w:p>
        </w:tc>
        <w:tc>
          <w:tcPr>
            <w:tcW w:w="824" w:type="dxa"/>
          </w:tcPr>
          <w:p w:rsidR="00DF2011" w:rsidRPr="00E071C4" w:rsidRDefault="00DF2011" w:rsidP="00DF2011">
            <w:pPr>
              <w:jc w:val="center"/>
              <w:rPr>
                <w:rFonts w:ascii="Times New Roman" w:hAnsi="Times New Roman" w:cs="Times New Roman"/>
                <w:sz w:val="24"/>
                <w:szCs w:val="24"/>
              </w:rPr>
            </w:pPr>
            <w:r w:rsidRPr="00E071C4">
              <w:rPr>
                <w:rFonts w:ascii="Times New Roman" w:hAnsi="Times New Roman" w:cs="Times New Roman"/>
                <w:b/>
                <w:bCs/>
                <w:sz w:val="24"/>
                <w:szCs w:val="24"/>
              </w:rPr>
              <w:t>16</w:t>
            </w:r>
          </w:p>
        </w:tc>
        <w:tc>
          <w:tcPr>
            <w:tcW w:w="824" w:type="dxa"/>
          </w:tcPr>
          <w:p w:rsidR="00DF2011" w:rsidRPr="00E071C4" w:rsidRDefault="00DF2011" w:rsidP="00DF2011">
            <w:pPr>
              <w:jc w:val="center"/>
              <w:rPr>
                <w:rFonts w:ascii="Times New Roman" w:hAnsi="Times New Roman" w:cs="Times New Roman"/>
                <w:sz w:val="24"/>
                <w:szCs w:val="24"/>
              </w:rPr>
            </w:pPr>
            <w:r w:rsidRPr="00E071C4">
              <w:rPr>
                <w:rFonts w:ascii="Times New Roman" w:hAnsi="Times New Roman" w:cs="Times New Roman"/>
                <w:b/>
                <w:bCs/>
                <w:sz w:val="24"/>
                <w:szCs w:val="24"/>
              </w:rPr>
              <w:t>8</w:t>
            </w:r>
          </w:p>
        </w:tc>
        <w:tc>
          <w:tcPr>
            <w:tcW w:w="824" w:type="dxa"/>
          </w:tcPr>
          <w:p w:rsidR="00DF2011" w:rsidRPr="00E071C4" w:rsidRDefault="00DF2011" w:rsidP="00DF2011">
            <w:pPr>
              <w:jc w:val="center"/>
              <w:rPr>
                <w:rFonts w:ascii="Times New Roman" w:hAnsi="Times New Roman" w:cs="Times New Roman"/>
                <w:sz w:val="24"/>
                <w:szCs w:val="24"/>
              </w:rPr>
            </w:pPr>
            <w:r w:rsidRPr="00E071C4">
              <w:rPr>
                <w:rFonts w:ascii="Times New Roman" w:hAnsi="Times New Roman" w:cs="Times New Roman"/>
                <w:b/>
                <w:bCs/>
                <w:sz w:val="24"/>
                <w:szCs w:val="24"/>
              </w:rPr>
              <w:t>4</w:t>
            </w:r>
          </w:p>
        </w:tc>
        <w:tc>
          <w:tcPr>
            <w:tcW w:w="826" w:type="dxa"/>
          </w:tcPr>
          <w:p w:rsidR="00DF2011" w:rsidRPr="00E071C4" w:rsidRDefault="00DF2011" w:rsidP="00DF2011">
            <w:pPr>
              <w:jc w:val="center"/>
              <w:rPr>
                <w:rFonts w:ascii="Times New Roman" w:hAnsi="Times New Roman" w:cs="Times New Roman"/>
                <w:sz w:val="24"/>
                <w:szCs w:val="24"/>
              </w:rPr>
            </w:pPr>
            <w:r w:rsidRPr="00E071C4">
              <w:rPr>
                <w:rFonts w:ascii="Times New Roman" w:hAnsi="Times New Roman" w:cs="Times New Roman"/>
                <w:b/>
                <w:bCs/>
                <w:sz w:val="24"/>
                <w:szCs w:val="24"/>
              </w:rPr>
              <w:t>3/8''</w:t>
            </w:r>
          </w:p>
        </w:tc>
        <w:tc>
          <w:tcPr>
            <w:tcW w:w="826" w:type="dxa"/>
          </w:tcPr>
          <w:p w:rsidR="00DF2011" w:rsidRPr="00E071C4" w:rsidRDefault="00DF2011" w:rsidP="00DF2011">
            <w:pPr>
              <w:jc w:val="center"/>
              <w:rPr>
                <w:rFonts w:ascii="Times New Roman" w:hAnsi="Times New Roman" w:cs="Times New Roman"/>
                <w:sz w:val="24"/>
                <w:szCs w:val="24"/>
              </w:rPr>
            </w:pPr>
            <w:r w:rsidRPr="00E071C4">
              <w:rPr>
                <w:rFonts w:ascii="Times New Roman" w:hAnsi="Times New Roman" w:cs="Times New Roman"/>
                <w:b/>
                <w:bCs/>
                <w:sz w:val="24"/>
                <w:szCs w:val="24"/>
              </w:rPr>
              <w:t>1/2''</w:t>
            </w:r>
          </w:p>
        </w:tc>
        <w:tc>
          <w:tcPr>
            <w:tcW w:w="826" w:type="dxa"/>
          </w:tcPr>
          <w:p w:rsidR="00DF2011" w:rsidRPr="00E071C4" w:rsidRDefault="00DF2011" w:rsidP="00DF2011">
            <w:pPr>
              <w:jc w:val="center"/>
              <w:rPr>
                <w:rFonts w:ascii="Times New Roman" w:hAnsi="Times New Roman" w:cs="Times New Roman"/>
                <w:sz w:val="24"/>
                <w:szCs w:val="24"/>
              </w:rPr>
            </w:pPr>
            <w:r w:rsidRPr="00E071C4">
              <w:rPr>
                <w:rFonts w:ascii="Times New Roman" w:hAnsi="Times New Roman" w:cs="Times New Roman"/>
                <w:b/>
                <w:bCs/>
                <w:sz w:val="24"/>
                <w:szCs w:val="24"/>
              </w:rPr>
              <w:t>3/4''</w:t>
            </w:r>
          </w:p>
        </w:tc>
        <w:tc>
          <w:tcPr>
            <w:tcW w:w="824" w:type="dxa"/>
          </w:tcPr>
          <w:p w:rsidR="00DF2011" w:rsidRPr="00E071C4" w:rsidRDefault="00DF2011" w:rsidP="00DF2011">
            <w:pPr>
              <w:jc w:val="center"/>
              <w:rPr>
                <w:rFonts w:ascii="Times New Roman" w:hAnsi="Times New Roman" w:cs="Times New Roman"/>
                <w:sz w:val="24"/>
                <w:szCs w:val="24"/>
              </w:rPr>
            </w:pPr>
            <w:r w:rsidRPr="00E071C4">
              <w:rPr>
                <w:rFonts w:ascii="Times New Roman" w:hAnsi="Times New Roman" w:cs="Times New Roman"/>
                <w:b/>
                <w:bCs/>
                <w:sz w:val="24"/>
                <w:szCs w:val="24"/>
              </w:rPr>
              <w:t>1''</w:t>
            </w:r>
          </w:p>
        </w:tc>
        <w:tc>
          <w:tcPr>
            <w:tcW w:w="825" w:type="dxa"/>
          </w:tcPr>
          <w:p w:rsidR="00DF2011" w:rsidRPr="00E071C4" w:rsidRDefault="00DF2011" w:rsidP="00DF2011">
            <w:pPr>
              <w:autoSpaceDE w:val="0"/>
              <w:autoSpaceDN w:val="0"/>
              <w:adjustRightInd w:val="0"/>
              <w:jc w:val="center"/>
              <w:rPr>
                <w:rFonts w:ascii="Times New Roman" w:hAnsi="Times New Roman" w:cs="Times New Roman"/>
                <w:b/>
                <w:bCs/>
                <w:sz w:val="24"/>
                <w:szCs w:val="24"/>
              </w:rPr>
            </w:pPr>
            <w:r w:rsidRPr="00E071C4">
              <w:rPr>
                <w:rFonts w:ascii="Times New Roman" w:hAnsi="Times New Roman" w:cs="Times New Roman"/>
                <w:b/>
                <w:bCs/>
                <w:sz w:val="24"/>
                <w:szCs w:val="24"/>
              </w:rPr>
              <w:t>1.5''</w:t>
            </w:r>
          </w:p>
          <w:p w:rsidR="00DF2011" w:rsidRPr="00E071C4" w:rsidRDefault="00DF2011" w:rsidP="00DF2011">
            <w:pPr>
              <w:jc w:val="center"/>
              <w:rPr>
                <w:rFonts w:ascii="Times New Roman" w:hAnsi="Times New Roman" w:cs="Times New Roman"/>
                <w:sz w:val="24"/>
                <w:szCs w:val="24"/>
              </w:rPr>
            </w:pPr>
          </w:p>
        </w:tc>
      </w:tr>
      <w:tr w:rsidR="00DF2011" w:rsidRPr="00E071C4" w:rsidTr="00E21119">
        <w:trPr>
          <w:trHeight w:val="575"/>
        </w:trPr>
        <w:tc>
          <w:tcPr>
            <w:tcW w:w="1048" w:type="dxa"/>
          </w:tcPr>
          <w:p w:rsidR="00DF2011" w:rsidRPr="00E071C4" w:rsidRDefault="00DF2011" w:rsidP="00DF2011">
            <w:pPr>
              <w:autoSpaceDE w:val="0"/>
              <w:autoSpaceDN w:val="0"/>
              <w:adjustRightInd w:val="0"/>
              <w:jc w:val="center"/>
              <w:rPr>
                <w:rFonts w:ascii="Times New Roman" w:hAnsi="Times New Roman" w:cs="Times New Roman"/>
                <w:b/>
                <w:bCs/>
                <w:sz w:val="24"/>
                <w:szCs w:val="24"/>
              </w:rPr>
            </w:pPr>
            <w:r w:rsidRPr="00E071C4">
              <w:rPr>
                <w:rFonts w:ascii="Times New Roman" w:hAnsi="Times New Roman" w:cs="Times New Roman"/>
                <w:b/>
                <w:bCs/>
                <w:sz w:val="24"/>
                <w:szCs w:val="24"/>
              </w:rPr>
              <w:t>Size of</w:t>
            </w:r>
          </w:p>
          <w:p w:rsidR="00DF2011" w:rsidRPr="00E071C4" w:rsidRDefault="00DF2011" w:rsidP="00DF2011">
            <w:pPr>
              <w:autoSpaceDE w:val="0"/>
              <w:autoSpaceDN w:val="0"/>
              <w:adjustRightInd w:val="0"/>
              <w:jc w:val="center"/>
              <w:rPr>
                <w:rFonts w:ascii="Times New Roman" w:hAnsi="Times New Roman" w:cs="Times New Roman"/>
                <w:b/>
                <w:bCs/>
                <w:sz w:val="24"/>
                <w:szCs w:val="24"/>
              </w:rPr>
            </w:pPr>
            <w:r w:rsidRPr="00E071C4">
              <w:rPr>
                <w:rFonts w:ascii="Times New Roman" w:hAnsi="Times New Roman" w:cs="Times New Roman"/>
                <w:b/>
                <w:bCs/>
                <w:sz w:val="24"/>
                <w:szCs w:val="24"/>
              </w:rPr>
              <w:t>opening</w:t>
            </w:r>
          </w:p>
          <w:p w:rsidR="00DF2011" w:rsidRPr="00E071C4" w:rsidRDefault="00DF2011" w:rsidP="00DF2011">
            <w:pPr>
              <w:jc w:val="center"/>
              <w:rPr>
                <w:rFonts w:ascii="Times New Roman" w:hAnsi="Times New Roman" w:cs="Times New Roman"/>
                <w:sz w:val="24"/>
                <w:szCs w:val="24"/>
              </w:rPr>
            </w:pPr>
            <w:r w:rsidRPr="00E071C4">
              <w:rPr>
                <w:rFonts w:ascii="Times New Roman" w:hAnsi="Times New Roman" w:cs="Times New Roman"/>
                <w:b/>
                <w:bCs/>
                <w:sz w:val="24"/>
                <w:szCs w:val="24"/>
              </w:rPr>
              <w:t>(mm)</w:t>
            </w:r>
          </w:p>
          <w:p w:rsidR="00DF2011" w:rsidRPr="00E071C4" w:rsidRDefault="00DF2011" w:rsidP="00DF2011">
            <w:pPr>
              <w:jc w:val="center"/>
              <w:rPr>
                <w:rFonts w:ascii="Times New Roman" w:hAnsi="Times New Roman" w:cs="Times New Roman"/>
                <w:sz w:val="24"/>
                <w:szCs w:val="24"/>
              </w:rPr>
            </w:pPr>
          </w:p>
        </w:tc>
        <w:tc>
          <w:tcPr>
            <w:tcW w:w="835" w:type="dxa"/>
          </w:tcPr>
          <w:p w:rsidR="00DF2011" w:rsidRPr="00E071C4" w:rsidRDefault="00DF2011" w:rsidP="00DF2011">
            <w:pPr>
              <w:jc w:val="center"/>
              <w:rPr>
                <w:rFonts w:ascii="Times New Roman" w:hAnsi="Times New Roman" w:cs="Times New Roman"/>
                <w:sz w:val="24"/>
                <w:szCs w:val="24"/>
              </w:rPr>
            </w:pPr>
            <w:r w:rsidRPr="00E071C4">
              <w:rPr>
                <w:rFonts w:ascii="Times New Roman" w:hAnsi="Times New Roman" w:cs="Times New Roman"/>
                <w:b/>
                <w:bCs/>
                <w:sz w:val="24"/>
                <w:szCs w:val="24"/>
              </w:rPr>
              <w:t>0.150</w:t>
            </w:r>
          </w:p>
        </w:tc>
        <w:tc>
          <w:tcPr>
            <w:tcW w:w="813" w:type="dxa"/>
          </w:tcPr>
          <w:p w:rsidR="00DF2011" w:rsidRPr="00E071C4" w:rsidRDefault="00DF2011" w:rsidP="00DF2011">
            <w:pPr>
              <w:jc w:val="center"/>
              <w:rPr>
                <w:rFonts w:ascii="Times New Roman" w:hAnsi="Times New Roman" w:cs="Times New Roman"/>
                <w:sz w:val="24"/>
                <w:szCs w:val="24"/>
              </w:rPr>
            </w:pPr>
            <w:r w:rsidRPr="00E071C4">
              <w:rPr>
                <w:rFonts w:ascii="Times New Roman" w:hAnsi="Times New Roman" w:cs="Times New Roman"/>
                <w:b/>
                <w:bCs/>
                <w:sz w:val="24"/>
                <w:szCs w:val="24"/>
              </w:rPr>
              <w:t>0.3</w:t>
            </w:r>
          </w:p>
        </w:tc>
        <w:tc>
          <w:tcPr>
            <w:tcW w:w="813" w:type="dxa"/>
          </w:tcPr>
          <w:p w:rsidR="00DF2011" w:rsidRPr="00E071C4" w:rsidRDefault="00DF2011" w:rsidP="00DF2011">
            <w:pPr>
              <w:jc w:val="center"/>
              <w:rPr>
                <w:rFonts w:ascii="Times New Roman" w:hAnsi="Times New Roman" w:cs="Times New Roman"/>
                <w:sz w:val="24"/>
                <w:szCs w:val="24"/>
              </w:rPr>
            </w:pPr>
            <w:r w:rsidRPr="00E071C4">
              <w:rPr>
                <w:rFonts w:ascii="Times New Roman" w:hAnsi="Times New Roman" w:cs="Times New Roman"/>
                <w:b/>
                <w:bCs/>
                <w:sz w:val="24"/>
                <w:szCs w:val="24"/>
              </w:rPr>
              <w:t>0.6</w:t>
            </w:r>
          </w:p>
        </w:tc>
        <w:tc>
          <w:tcPr>
            <w:tcW w:w="824" w:type="dxa"/>
          </w:tcPr>
          <w:p w:rsidR="00DF2011" w:rsidRPr="00E071C4" w:rsidRDefault="00DF2011" w:rsidP="00DF2011">
            <w:pPr>
              <w:jc w:val="center"/>
              <w:rPr>
                <w:rFonts w:ascii="Times New Roman" w:hAnsi="Times New Roman" w:cs="Times New Roman"/>
                <w:sz w:val="24"/>
                <w:szCs w:val="24"/>
              </w:rPr>
            </w:pPr>
            <w:r w:rsidRPr="00E071C4">
              <w:rPr>
                <w:rFonts w:ascii="Times New Roman" w:hAnsi="Times New Roman" w:cs="Times New Roman"/>
                <w:b/>
                <w:bCs/>
                <w:sz w:val="24"/>
                <w:szCs w:val="24"/>
              </w:rPr>
              <w:t>1.18</w:t>
            </w:r>
          </w:p>
        </w:tc>
        <w:tc>
          <w:tcPr>
            <w:tcW w:w="824" w:type="dxa"/>
          </w:tcPr>
          <w:p w:rsidR="00DF2011" w:rsidRPr="00E071C4" w:rsidRDefault="00DF2011" w:rsidP="00DF2011">
            <w:pPr>
              <w:jc w:val="center"/>
              <w:rPr>
                <w:rFonts w:ascii="Times New Roman" w:hAnsi="Times New Roman" w:cs="Times New Roman"/>
                <w:sz w:val="24"/>
                <w:szCs w:val="24"/>
              </w:rPr>
            </w:pPr>
            <w:r w:rsidRPr="00E071C4">
              <w:rPr>
                <w:rFonts w:ascii="Times New Roman" w:hAnsi="Times New Roman" w:cs="Times New Roman"/>
                <w:b/>
                <w:bCs/>
                <w:sz w:val="24"/>
                <w:szCs w:val="24"/>
              </w:rPr>
              <w:t>2.36</w:t>
            </w:r>
          </w:p>
        </w:tc>
        <w:tc>
          <w:tcPr>
            <w:tcW w:w="824"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b/>
                <w:bCs/>
                <w:sz w:val="24"/>
                <w:szCs w:val="24"/>
              </w:rPr>
              <w:t>4.75</w:t>
            </w:r>
          </w:p>
        </w:tc>
        <w:tc>
          <w:tcPr>
            <w:tcW w:w="826" w:type="dxa"/>
          </w:tcPr>
          <w:p w:rsidR="00DF2011" w:rsidRPr="00E071C4" w:rsidRDefault="00DF2011" w:rsidP="00DF2011">
            <w:pPr>
              <w:autoSpaceDE w:val="0"/>
              <w:autoSpaceDN w:val="0"/>
              <w:adjustRightInd w:val="0"/>
              <w:jc w:val="center"/>
              <w:rPr>
                <w:rFonts w:ascii="Times New Roman" w:hAnsi="Times New Roman" w:cs="Times New Roman"/>
                <w:b/>
                <w:bCs/>
                <w:sz w:val="24"/>
                <w:szCs w:val="24"/>
              </w:rPr>
            </w:pPr>
            <w:r w:rsidRPr="00E071C4">
              <w:rPr>
                <w:rFonts w:ascii="Times New Roman" w:hAnsi="Times New Roman" w:cs="Times New Roman"/>
                <w:b/>
                <w:bCs/>
                <w:sz w:val="24"/>
                <w:szCs w:val="24"/>
              </w:rPr>
              <w:t>9.5</w:t>
            </w:r>
          </w:p>
          <w:p w:rsidR="00DF2011" w:rsidRPr="00E071C4" w:rsidRDefault="00DF2011" w:rsidP="00DF2011">
            <w:pPr>
              <w:jc w:val="center"/>
              <w:rPr>
                <w:rFonts w:ascii="Times New Roman" w:hAnsi="Times New Roman" w:cs="Times New Roman"/>
                <w:sz w:val="24"/>
                <w:szCs w:val="24"/>
              </w:rPr>
            </w:pPr>
          </w:p>
        </w:tc>
        <w:tc>
          <w:tcPr>
            <w:tcW w:w="826" w:type="dxa"/>
          </w:tcPr>
          <w:p w:rsidR="00DF2011" w:rsidRPr="00E071C4" w:rsidRDefault="00DF2011" w:rsidP="00DF2011">
            <w:pPr>
              <w:jc w:val="center"/>
              <w:rPr>
                <w:rFonts w:ascii="Times New Roman" w:hAnsi="Times New Roman" w:cs="Times New Roman"/>
                <w:sz w:val="24"/>
                <w:szCs w:val="24"/>
              </w:rPr>
            </w:pPr>
            <w:r w:rsidRPr="00E071C4">
              <w:rPr>
                <w:rFonts w:ascii="Times New Roman" w:hAnsi="Times New Roman" w:cs="Times New Roman"/>
                <w:b/>
                <w:bCs/>
                <w:sz w:val="24"/>
                <w:szCs w:val="24"/>
              </w:rPr>
              <w:t>12.5</w:t>
            </w:r>
          </w:p>
        </w:tc>
        <w:tc>
          <w:tcPr>
            <w:tcW w:w="826" w:type="dxa"/>
          </w:tcPr>
          <w:p w:rsidR="00DF2011" w:rsidRPr="00E071C4" w:rsidRDefault="00DF2011" w:rsidP="00DF2011">
            <w:pPr>
              <w:jc w:val="center"/>
              <w:rPr>
                <w:rFonts w:ascii="Times New Roman" w:hAnsi="Times New Roman" w:cs="Times New Roman"/>
                <w:sz w:val="24"/>
                <w:szCs w:val="24"/>
              </w:rPr>
            </w:pPr>
            <w:r w:rsidRPr="00E071C4">
              <w:rPr>
                <w:rFonts w:ascii="Times New Roman" w:hAnsi="Times New Roman" w:cs="Times New Roman"/>
                <w:b/>
                <w:bCs/>
                <w:sz w:val="24"/>
                <w:szCs w:val="24"/>
              </w:rPr>
              <w:t>19</w:t>
            </w:r>
          </w:p>
        </w:tc>
        <w:tc>
          <w:tcPr>
            <w:tcW w:w="824" w:type="dxa"/>
          </w:tcPr>
          <w:p w:rsidR="00DF2011" w:rsidRPr="00E071C4" w:rsidRDefault="00DF2011" w:rsidP="00DF2011">
            <w:pPr>
              <w:jc w:val="center"/>
              <w:rPr>
                <w:rFonts w:ascii="Times New Roman" w:hAnsi="Times New Roman" w:cs="Times New Roman"/>
                <w:sz w:val="24"/>
                <w:szCs w:val="24"/>
              </w:rPr>
            </w:pPr>
            <w:r w:rsidRPr="00E071C4">
              <w:rPr>
                <w:rFonts w:ascii="Times New Roman" w:hAnsi="Times New Roman" w:cs="Times New Roman"/>
                <w:b/>
                <w:bCs/>
                <w:sz w:val="24"/>
                <w:szCs w:val="24"/>
              </w:rPr>
              <w:t>25.4</w:t>
            </w:r>
          </w:p>
        </w:tc>
        <w:tc>
          <w:tcPr>
            <w:tcW w:w="825" w:type="dxa"/>
          </w:tcPr>
          <w:p w:rsidR="00DF2011" w:rsidRPr="00E071C4" w:rsidRDefault="00DF2011" w:rsidP="00DF2011">
            <w:pPr>
              <w:jc w:val="center"/>
              <w:rPr>
                <w:rFonts w:ascii="Times New Roman" w:hAnsi="Times New Roman" w:cs="Times New Roman"/>
                <w:sz w:val="24"/>
                <w:szCs w:val="24"/>
              </w:rPr>
            </w:pPr>
            <w:r w:rsidRPr="00E071C4">
              <w:rPr>
                <w:rFonts w:ascii="Times New Roman" w:hAnsi="Times New Roman" w:cs="Times New Roman"/>
                <w:b/>
                <w:bCs/>
                <w:sz w:val="24"/>
                <w:szCs w:val="24"/>
              </w:rPr>
              <w:t>37.5</w:t>
            </w:r>
          </w:p>
        </w:tc>
      </w:tr>
    </w:tbl>
    <w:p w:rsidR="00AB38CD" w:rsidRDefault="00AB38CD" w:rsidP="00AB38CD">
      <w:pPr>
        <w:autoSpaceDE w:val="0"/>
        <w:autoSpaceDN w:val="0"/>
        <w:adjustRightInd w:val="0"/>
        <w:spacing w:after="0" w:line="240" w:lineRule="auto"/>
        <w:rPr>
          <w:rFonts w:ascii="Times New Roman" w:hAnsi="Times New Roman" w:cs="Times New Roman"/>
          <w:sz w:val="24"/>
          <w:szCs w:val="24"/>
          <w:lang w:bidi="hi-IN"/>
        </w:rPr>
      </w:pPr>
    </w:p>
    <w:p w:rsidR="00AB38CD" w:rsidRDefault="00AB38CD" w:rsidP="00AB38CD">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6815F6">
      <w:pPr>
        <w:autoSpaceDE w:val="0"/>
        <w:autoSpaceDN w:val="0"/>
        <w:adjustRightInd w:val="0"/>
        <w:spacing w:after="0" w:line="240" w:lineRule="auto"/>
        <w:ind w:left="720"/>
        <w:rPr>
          <w:rFonts w:ascii="Times New Roman" w:hAnsi="Times New Roman" w:cs="Times New Roman"/>
          <w:sz w:val="24"/>
          <w:szCs w:val="24"/>
          <w:lang w:bidi="hi-IN"/>
        </w:rPr>
      </w:pPr>
      <w:r w:rsidRPr="00E071C4">
        <w:rPr>
          <w:rFonts w:ascii="Times New Roman" w:hAnsi="Times New Roman" w:cs="Times New Roman"/>
          <w:sz w:val="24"/>
          <w:szCs w:val="24"/>
          <w:lang w:bidi="hi-IN"/>
        </w:rPr>
        <w:t>2- The results must be companied with ASTM Specification [C33-99a]</w:t>
      </w:r>
      <w:r w:rsidR="009E35B7" w:rsidRPr="00E071C4">
        <w:rPr>
          <w:rFonts w:ascii="Times New Roman" w:hAnsi="Times New Roman" w:cs="Times New Roman"/>
          <w:sz w:val="24"/>
          <w:szCs w:val="24"/>
          <w:lang w:bidi="hi-IN"/>
        </w:rPr>
        <w:t xml:space="preserve"> </w:t>
      </w:r>
      <w:r w:rsidRPr="00E071C4">
        <w:rPr>
          <w:rFonts w:ascii="Times New Roman" w:hAnsi="Times New Roman" w:cs="Times New Roman"/>
          <w:sz w:val="24"/>
          <w:szCs w:val="24"/>
          <w:lang w:bidi="hi-IN"/>
        </w:rPr>
        <w:t>- For Fine aggregate:</w:t>
      </w:r>
    </w:p>
    <w:tbl>
      <w:tblPr>
        <w:tblStyle w:val="TableGrid"/>
        <w:tblW w:w="10350" w:type="dxa"/>
        <w:tblInd w:w="408" w:type="dxa"/>
        <w:tblLook w:val="04A0"/>
      </w:tblPr>
      <w:tblGrid>
        <w:gridCol w:w="1800"/>
        <w:gridCol w:w="2160"/>
        <w:gridCol w:w="6390"/>
      </w:tblGrid>
      <w:tr w:rsidR="00DF2011" w:rsidRPr="00E071C4" w:rsidTr="00E21119">
        <w:tc>
          <w:tcPr>
            <w:tcW w:w="1800"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sz w:val="24"/>
                <w:szCs w:val="24"/>
              </w:rPr>
              <w:t>Sieve No.</w:t>
            </w:r>
          </w:p>
        </w:tc>
        <w:tc>
          <w:tcPr>
            <w:tcW w:w="2160"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sz w:val="24"/>
                <w:szCs w:val="24"/>
              </w:rPr>
              <w:t>Sieve size</w:t>
            </w:r>
          </w:p>
        </w:tc>
        <w:tc>
          <w:tcPr>
            <w:tcW w:w="6390"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sz w:val="24"/>
                <w:szCs w:val="24"/>
              </w:rPr>
              <w:t>% Passing</w:t>
            </w:r>
          </w:p>
          <w:p w:rsidR="00DF2011" w:rsidRPr="00E071C4" w:rsidRDefault="00DF2011" w:rsidP="00DF2011">
            <w:pPr>
              <w:autoSpaceDE w:val="0"/>
              <w:autoSpaceDN w:val="0"/>
              <w:adjustRightInd w:val="0"/>
              <w:jc w:val="center"/>
              <w:rPr>
                <w:rFonts w:ascii="Times New Roman" w:hAnsi="Times New Roman" w:cs="Times New Roman"/>
                <w:sz w:val="24"/>
                <w:szCs w:val="24"/>
              </w:rPr>
            </w:pPr>
          </w:p>
        </w:tc>
      </w:tr>
      <w:tr w:rsidR="00DF2011" w:rsidRPr="00E071C4" w:rsidTr="00E21119">
        <w:trPr>
          <w:trHeight w:val="452"/>
        </w:trPr>
        <w:tc>
          <w:tcPr>
            <w:tcW w:w="1800"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sz w:val="24"/>
                <w:szCs w:val="24"/>
              </w:rPr>
              <w:t>3/4''</w:t>
            </w:r>
          </w:p>
        </w:tc>
        <w:tc>
          <w:tcPr>
            <w:tcW w:w="2160"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sz w:val="24"/>
                <w:szCs w:val="24"/>
              </w:rPr>
              <w:t>1.9mm</w:t>
            </w:r>
          </w:p>
        </w:tc>
        <w:tc>
          <w:tcPr>
            <w:tcW w:w="6390"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sz w:val="24"/>
                <w:szCs w:val="24"/>
              </w:rPr>
              <w:t>100</w:t>
            </w:r>
          </w:p>
        </w:tc>
      </w:tr>
      <w:tr w:rsidR="00DF2011" w:rsidRPr="00E071C4" w:rsidTr="00E21119">
        <w:trPr>
          <w:trHeight w:val="263"/>
        </w:trPr>
        <w:tc>
          <w:tcPr>
            <w:tcW w:w="1800"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sz w:val="24"/>
                <w:szCs w:val="24"/>
              </w:rPr>
              <w:t>No.4</w:t>
            </w:r>
          </w:p>
        </w:tc>
        <w:tc>
          <w:tcPr>
            <w:tcW w:w="2160"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sz w:val="24"/>
                <w:szCs w:val="24"/>
              </w:rPr>
              <w:t>4.75mm</w:t>
            </w:r>
          </w:p>
        </w:tc>
        <w:tc>
          <w:tcPr>
            <w:tcW w:w="6390"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sz w:val="24"/>
                <w:szCs w:val="24"/>
              </w:rPr>
              <w:t>95-100</w:t>
            </w:r>
          </w:p>
          <w:p w:rsidR="00DF2011" w:rsidRPr="00E071C4" w:rsidRDefault="00DF2011" w:rsidP="00DF2011">
            <w:pPr>
              <w:autoSpaceDE w:val="0"/>
              <w:autoSpaceDN w:val="0"/>
              <w:adjustRightInd w:val="0"/>
              <w:jc w:val="center"/>
              <w:rPr>
                <w:rFonts w:ascii="Times New Roman" w:hAnsi="Times New Roman" w:cs="Times New Roman"/>
                <w:sz w:val="24"/>
                <w:szCs w:val="24"/>
              </w:rPr>
            </w:pPr>
          </w:p>
        </w:tc>
      </w:tr>
      <w:tr w:rsidR="00DF2011" w:rsidRPr="00E071C4" w:rsidTr="00E21119">
        <w:tc>
          <w:tcPr>
            <w:tcW w:w="1800"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sz w:val="24"/>
                <w:szCs w:val="24"/>
              </w:rPr>
              <w:t>No.8</w:t>
            </w:r>
          </w:p>
        </w:tc>
        <w:tc>
          <w:tcPr>
            <w:tcW w:w="2160"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sz w:val="24"/>
                <w:szCs w:val="24"/>
              </w:rPr>
              <w:t>2.36mm</w:t>
            </w:r>
          </w:p>
        </w:tc>
        <w:tc>
          <w:tcPr>
            <w:tcW w:w="6390"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sz w:val="24"/>
                <w:szCs w:val="24"/>
              </w:rPr>
              <w:t>80-100</w:t>
            </w:r>
          </w:p>
          <w:p w:rsidR="00DF2011" w:rsidRPr="00E071C4" w:rsidRDefault="00DF2011" w:rsidP="00DF2011">
            <w:pPr>
              <w:autoSpaceDE w:val="0"/>
              <w:autoSpaceDN w:val="0"/>
              <w:adjustRightInd w:val="0"/>
              <w:jc w:val="center"/>
              <w:rPr>
                <w:rFonts w:ascii="Times New Roman" w:hAnsi="Times New Roman" w:cs="Times New Roman"/>
                <w:sz w:val="24"/>
                <w:szCs w:val="24"/>
              </w:rPr>
            </w:pPr>
          </w:p>
        </w:tc>
      </w:tr>
      <w:tr w:rsidR="00DF2011" w:rsidRPr="00E071C4" w:rsidTr="00E21119">
        <w:tc>
          <w:tcPr>
            <w:tcW w:w="1800"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sz w:val="24"/>
                <w:szCs w:val="24"/>
              </w:rPr>
              <w:t>No.16</w:t>
            </w:r>
          </w:p>
        </w:tc>
        <w:tc>
          <w:tcPr>
            <w:tcW w:w="2160"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sz w:val="24"/>
                <w:szCs w:val="24"/>
              </w:rPr>
              <w:t>1.18mm</w:t>
            </w:r>
          </w:p>
        </w:tc>
        <w:tc>
          <w:tcPr>
            <w:tcW w:w="6390"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sz w:val="24"/>
                <w:szCs w:val="24"/>
              </w:rPr>
              <w:t>50-85</w:t>
            </w:r>
          </w:p>
          <w:p w:rsidR="00DF2011" w:rsidRPr="00E071C4" w:rsidRDefault="00DF2011" w:rsidP="00DF2011">
            <w:pPr>
              <w:autoSpaceDE w:val="0"/>
              <w:autoSpaceDN w:val="0"/>
              <w:adjustRightInd w:val="0"/>
              <w:jc w:val="center"/>
              <w:rPr>
                <w:rFonts w:ascii="Times New Roman" w:hAnsi="Times New Roman" w:cs="Times New Roman"/>
                <w:sz w:val="24"/>
                <w:szCs w:val="24"/>
              </w:rPr>
            </w:pPr>
          </w:p>
        </w:tc>
      </w:tr>
      <w:tr w:rsidR="00DF2011" w:rsidRPr="00E071C4" w:rsidTr="00E21119">
        <w:tc>
          <w:tcPr>
            <w:tcW w:w="1800"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sz w:val="24"/>
                <w:szCs w:val="24"/>
              </w:rPr>
              <w:t>No.30</w:t>
            </w:r>
          </w:p>
        </w:tc>
        <w:tc>
          <w:tcPr>
            <w:tcW w:w="2160"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sz w:val="24"/>
                <w:szCs w:val="24"/>
              </w:rPr>
              <w:t>0.600mm</w:t>
            </w:r>
          </w:p>
        </w:tc>
        <w:tc>
          <w:tcPr>
            <w:tcW w:w="6390"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sz w:val="24"/>
                <w:szCs w:val="24"/>
              </w:rPr>
              <w:t>25-60</w:t>
            </w:r>
          </w:p>
          <w:p w:rsidR="00DF2011" w:rsidRPr="00E071C4" w:rsidRDefault="00DF2011" w:rsidP="00DF2011">
            <w:pPr>
              <w:autoSpaceDE w:val="0"/>
              <w:autoSpaceDN w:val="0"/>
              <w:adjustRightInd w:val="0"/>
              <w:jc w:val="center"/>
              <w:rPr>
                <w:rFonts w:ascii="Times New Roman" w:hAnsi="Times New Roman" w:cs="Times New Roman"/>
                <w:sz w:val="24"/>
                <w:szCs w:val="24"/>
              </w:rPr>
            </w:pPr>
          </w:p>
        </w:tc>
      </w:tr>
      <w:tr w:rsidR="00DF2011" w:rsidRPr="00E071C4" w:rsidTr="00E21119">
        <w:tc>
          <w:tcPr>
            <w:tcW w:w="1800"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sz w:val="24"/>
                <w:szCs w:val="24"/>
              </w:rPr>
              <w:t>No.50</w:t>
            </w:r>
          </w:p>
        </w:tc>
        <w:tc>
          <w:tcPr>
            <w:tcW w:w="2160"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sz w:val="24"/>
                <w:szCs w:val="24"/>
              </w:rPr>
              <w:t>0.3mm</w:t>
            </w:r>
          </w:p>
        </w:tc>
        <w:tc>
          <w:tcPr>
            <w:tcW w:w="6390"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sz w:val="24"/>
                <w:szCs w:val="24"/>
              </w:rPr>
              <w:t>10-30</w:t>
            </w:r>
          </w:p>
          <w:p w:rsidR="00DF2011" w:rsidRPr="00E071C4" w:rsidRDefault="00DF2011" w:rsidP="00DF2011">
            <w:pPr>
              <w:autoSpaceDE w:val="0"/>
              <w:autoSpaceDN w:val="0"/>
              <w:adjustRightInd w:val="0"/>
              <w:jc w:val="center"/>
              <w:rPr>
                <w:rFonts w:ascii="Times New Roman" w:hAnsi="Times New Roman" w:cs="Times New Roman"/>
                <w:sz w:val="24"/>
                <w:szCs w:val="24"/>
              </w:rPr>
            </w:pPr>
          </w:p>
        </w:tc>
      </w:tr>
      <w:tr w:rsidR="00DF2011" w:rsidRPr="00E071C4" w:rsidTr="00E21119">
        <w:tc>
          <w:tcPr>
            <w:tcW w:w="1800"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sz w:val="24"/>
                <w:szCs w:val="24"/>
              </w:rPr>
              <w:t>No.100</w:t>
            </w:r>
          </w:p>
        </w:tc>
        <w:tc>
          <w:tcPr>
            <w:tcW w:w="2160"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sz w:val="24"/>
                <w:szCs w:val="24"/>
              </w:rPr>
              <w:t>0.15mm</w:t>
            </w:r>
          </w:p>
        </w:tc>
        <w:tc>
          <w:tcPr>
            <w:tcW w:w="6390" w:type="dxa"/>
          </w:tcPr>
          <w:p w:rsidR="00DF2011" w:rsidRPr="00E071C4" w:rsidRDefault="00DF2011" w:rsidP="00DF2011">
            <w:pPr>
              <w:autoSpaceDE w:val="0"/>
              <w:autoSpaceDN w:val="0"/>
              <w:adjustRightInd w:val="0"/>
              <w:jc w:val="center"/>
              <w:rPr>
                <w:rFonts w:ascii="Times New Roman" w:hAnsi="Times New Roman" w:cs="Times New Roman"/>
                <w:sz w:val="24"/>
                <w:szCs w:val="24"/>
              </w:rPr>
            </w:pPr>
            <w:r w:rsidRPr="00E071C4">
              <w:rPr>
                <w:rFonts w:ascii="Times New Roman" w:hAnsi="Times New Roman" w:cs="Times New Roman"/>
                <w:sz w:val="24"/>
                <w:szCs w:val="24"/>
              </w:rPr>
              <w:t>2-10</w:t>
            </w:r>
          </w:p>
          <w:p w:rsidR="00DF2011" w:rsidRPr="00E071C4" w:rsidRDefault="00DF2011" w:rsidP="00DF2011">
            <w:pPr>
              <w:autoSpaceDE w:val="0"/>
              <w:autoSpaceDN w:val="0"/>
              <w:adjustRightInd w:val="0"/>
              <w:jc w:val="center"/>
              <w:rPr>
                <w:rFonts w:ascii="Times New Roman" w:hAnsi="Times New Roman" w:cs="Times New Roman"/>
                <w:sz w:val="24"/>
                <w:szCs w:val="24"/>
              </w:rPr>
            </w:pPr>
          </w:p>
        </w:tc>
      </w:tr>
    </w:tbl>
    <w:p w:rsidR="00AB38CD" w:rsidRPr="00E071C4" w:rsidRDefault="00AB38CD" w:rsidP="004D096E">
      <w:pPr>
        <w:autoSpaceDE w:val="0"/>
        <w:autoSpaceDN w:val="0"/>
        <w:adjustRightInd w:val="0"/>
        <w:spacing w:after="0" w:line="240" w:lineRule="auto"/>
        <w:rPr>
          <w:rFonts w:ascii="Times New Roman" w:hAnsi="Times New Roman" w:cs="Times New Roman"/>
          <w:sz w:val="24"/>
          <w:szCs w:val="24"/>
          <w:lang w:bidi="hi-IN"/>
        </w:rPr>
      </w:pPr>
    </w:p>
    <w:p w:rsidR="0048379D" w:rsidRPr="00E071C4" w:rsidRDefault="0048379D" w:rsidP="00E21119">
      <w:pPr>
        <w:autoSpaceDE w:val="0"/>
        <w:autoSpaceDN w:val="0"/>
        <w:adjustRightInd w:val="0"/>
        <w:spacing w:after="0" w:line="240" w:lineRule="auto"/>
        <w:ind w:firstLine="720"/>
        <w:rPr>
          <w:rFonts w:ascii="Times New Roman" w:hAnsi="Times New Roman" w:cs="Times New Roman"/>
          <w:sz w:val="24"/>
          <w:szCs w:val="24"/>
          <w:lang w:bidi="hi-IN"/>
        </w:rPr>
      </w:pPr>
    </w:p>
    <w:p w:rsidR="00DF2011" w:rsidRPr="00E071C4" w:rsidRDefault="00DF2011" w:rsidP="00E21119">
      <w:pPr>
        <w:autoSpaceDE w:val="0"/>
        <w:autoSpaceDN w:val="0"/>
        <w:adjustRightInd w:val="0"/>
        <w:spacing w:after="0" w:line="240" w:lineRule="auto"/>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b- For Coarse aggregate: See table (1).</w:t>
      </w:r>
    </w:p>
    <w:p w:rsidR="00E21119" w:rsidRPr="00E071C4" w:rsidRDefault="00E21119" w:rsidP="00E21119">
      <w:pPr>
        <w:autoSpaceDE w:val="0"/>
        <w:autoSpaceDN w:val="0"/>
        <w:adjustRightInd w:val="0"/>
        <w:spacing w:after="0" w:line="240" w:lineRule="auto"/>
        <w:ind w:firstLine="720"/>
        <w:rPr>
          <w:rFonts w:ascii="Times New Roman" w:hAnsi="Times New Roman" w:cs="Times New Roman"/>
          <w:sz w:val="24"/>
          <w:szCs w:val="24"/>
          <w:lang w:bidi="hi-IN"/>
        </w:rPr>
      </w:pPr>
    </w:p>
    <w:p w:rsidR="00E21119" w:rsidRPr="00E071C4" w:rsidRDefault="00E21119" w:rsidP="00E21119">
      <w:pPr>
        <w:autoSpaceDE w:val="0"/>
        <w:autoSpaceDN w:val="0"/>
        <w:adjustRightInd w:val="0"/>
        <w:spacing w:after="0" w:line="240" w:lineRule="auto"/>
        <w:ind w:firstLine="720"/>
        <w:rPr>
          <w:rFonts w:ascii="Times New Roman" w:hAnsi="Times New Roman" w:cs="Times New Roman"/>
          <w:sz w:val="24"/>
          <w:szCs w:val="24"/>
          <w:lang w:bidi="hi-IN"/>
        </w:rPr>
      </w:pPr>
    </w:p>
    <w:p w:rsidR="00DF2011" w:rsidRPr="00E071C4" w:rsidRDefault="00DF2011" w:rsidP="00D30DC7">
      <w:pPr>
        <w:autoSpaceDE w:val="0"/>
        <w:autoSpaceDN w:val="0"/>
        <w:adjustRightInd w:val="0"/>
        <w:spacing w:after="0" w:line="240" w:lineRule="auto"/>
        <w:ind w:left="360"/>
        <w:rPr>
          <w:rFonts w:ascii="Times New Roman" w:hAnsi="Times New Roman" w:cs="Times New Roman"/>
          <w:sz w:val="24"/>
          <w:szCs w:val="24"/>
          <w:lang w:bidi="hi-IN"/>
        </w:rPr>
      </w:pPr>
    </w:p>
    <w:p w:rsidR="00E21119" w:rsidRPr="00E071C4" w:rsidRDefault="00E21119" w:rsidP="00DF2011">
      <w:pPr>
        <w:autoSpaceDE w:val="0"/>
        <w:autoSpaceDN w:val="0"/>
        <w:adjustRightInd w:val="0"/>
        <w:spacing w:after="0" w:line="240" w:lineRule="auto"/>
        <w:rPr>
          <w:rFonts w:ascii="Times New Roman" w:hAnsi="Times New Roman" w:cs="Times New Roman"/>
          <w:sz w:val="24"/>
          <w:szCs w:val="24"/>
          <w:lang w:bidi="hi-IN"/>
        </w:rPr>
      </w:pPr>
    </w:p>
    <w:p w:rsidR="00E21119" w:rsidRPr="00E071C4" w:rsidRDefault="000A770D" w:rsidP="00DF2011">
      <w:pPr>
        <w:autoSpaceDE w:val="0"/>
        <w:autoSpaceDN w:val="0"/>
        <w:adjustRightInd w:val="0"/>
        <w:spacing w:after="0" w:line="240" w:lineRule="auto"/>
        <w:rPr>
          <w:rFonts w:ascii="Times New Roman" w:hAnsi="Times New Roman" w:cs="Times New Roman"/>
          <w:sz w:val="24"/>
          <w:szCs w:val="24"/>
          <w:lang w:bidi="hi-IN"/>
        </w:rPr>
      </w:pPr>
      <w:r>
        <w:rPr>
          <w:rFonts w:ascii="Times New Roman" w:hAnsi="Times New Roman" w:cs="Times New Roman"/>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5pt;margin-top:41.4pt;width:393pt;height:621.75pt;z-index:251667456">
            <v:imagedata r:id="rId84" o:title=""/>
          </v:shape>
        </w:pict>
      </w:r>
      <w:r>
        <w:rPr>
          <w:rFonts w:ascii="Times New Roman" w:hAnsi="Times New Roman" w:cs="Times New Roman"/>
          <w:sz w:val="24"/>
          <w:szCs w:val="24"/>
          <w:lang w:bidi="hi-IN"/>
        </w:rPr>
      </w:r>
      <w:r>
        <w:rPr>
          <w:rFonts w:ascii="Times New Roman" w:hAnsi="Times New Roman" w:cs="Times New Roman"/>
          <w:sz w:val="24"/>
          <w:szCs w:val="24"/>
          <w:lang w:bidi="hi-IN"/>
        </w:rPr>
        <w:pict>
          <v:group id="_x0000_s1028" editas="canvas" style="width:456.75pt;height:496.5pt;mso-position-horizontal-relative:char;mso-position-vertical-relative:line" coordsize="9135,9930">
            <o:lock v:ext="edit" aspectratio="t"/>
            <v:shape id="_x0000_s1027" type="#_x0000_t75" style="position:absolute;width:9135;height:9930" o:preferrelative="f">
              <v:fill o:detectmouseclick="t"/>
              <v:path o:extrusionok="t" o:connecttype="none"/>
              <o:lock v:ext="edit" text="t"/>
            </v:shape>
            <w10:wrap type="none"/>
            <w10:anchorlock/>
          </v:group>
        </w:pict>
      </w:r>
    </w:p>
    <w:p w:rsidR="00E21119" w:rsidRPr="00E071C4" w:rsidRDefault="00E21119" w:rsidP="00DF2011">
      <w:pPr>
        <w:autoSpaceDE w:val="0"/>
        <w:autoSpaceDN w:val="0"/>
        <w:adjustRightInd w:val="0"/>
        <w:spacing w:after="0" w:line="240" w:lineRule="auto"/>
        <w:rPr>
          <w:rFonts w:ascii="Times New Roman" w:hAnsi="Times New Roman" w:cs="Times New Roman"/>
          <w:sz w:val="24"/>
          <w:szCs w:val="24"/>
          <w:lang w:bidi="hi-IN"/>
        </w:rPr>
      </w:pPr>
    </w:p>
    <w:p w:rsidR="00E21119" w:rsidRPr="00E071C4" w:rsidRDefault="00E21119" w:rsidP="00DF2011">
      <w:pPr>
        <w:autoSpaceDE w:val="0"/>
        <w:autoSpaceDN w:val="0"/>
        <w:adjustRightInd w:val="0"/>
        <w:spacing w:after="0" w:line="240" w:lineRule="auto"/>
        <w:rPr>
          <w:rFonts w:ascii="Times New Roman" w:hAnsi="Times New Roman" w:cs="Times New Roman"/>
          <w:sz w:val="24"/>
          <w:szCs w:val="24"/>
          <w:lang w:bidi="hi-IN"/>
        </w:rPr>
      </w:pPr>
    </w:p>
    <w:p w:rsidR="00E21119" w:rsidRPr="00E071C4" w:rsidRDefault="00E21119" w:rsidP="00DF2011">
      <w:pPr>
        <w:autoSpaceDE w:val="0"/>
        <w:autoSpaceDN w:val="0"/>
        <w:adjustRightInd w:val="0"/>
        <w:spacing w:after="0" w:line="240" w:lineRule="auto"/>
        <w:rPr>
          <w:rFonts w:ascii="Times New Roman" w:hAnsi="Times New Roman" w:cs="Times New Roman"/>
          <w:sz w:val="24"/>
          <w:szCs w:val="24"/>
          <w:lang w:bidi="hi-IN"/>
        </w:rPr>
      </w:pPr>
    </w:p>
    <w:p w:rsidR="00E21119" w:rsidRPr="00E071C4" w:rsidRDefault="00E21119" w:rsidP="00DF2011">
      <w:pPr>
        <w:autoSpaceDE w:val="0"/>
        <w:autoSpaceDN w:val="0"/>
        <w:adjustRightInd w:val="0"/>
        <w:spacing w:after="0" w:line="240" w:lineRule="auto"/>
        <w:rPr>
          <w:rFonts w:ascii="Times New Roman" w:hAnsi="Times New Roman" w:cs="Times New Roman"/>
          <w:sz w:val="24"/>
          <w:szCs w:val="24"/>
          <w:lang w:bidi="hi-IN"/>
        </w:rPr>
      </w:pPr>
    </w:p>
    <w:p w:rsidR="00E21119" w:rsidRPr="00E071C4" w:rsidRDefault="00E21119" w:rsidP="00DF2011">
      <w:pPr>
        <w:autoSpaceDE w:val="0"/>
        <w:autoSpaceDN w:val="0"/>
        <w:adjustRightInd w:val="0"/>
        <w:spacing w:after="0" w:line="240" w:lineRule="auto"/>
        <w:rPr>
          <w:rFonts w:ascii="Times New Roman" w:hAnsi="Times New Roman" w:cs="Times New Roman"/>
          <w:sz w:val="24"/>
          <w:szCs w:val="24"/>
          <w:lang w:bidi="hi-IN"/>
        </w:rPr>
      </w:pPr>
    </w:p>
    <w:p w:rsidR="00E21119" w:rsidRPr="00E071C4" w:rsidRDefault="00E21119"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D30DC7">
      <w:pPr>
        <w:autoSpaceDE w:val="0"/>
        <w:autoSpaceDN w:val="0"/>
        <w:adjustRightInd w:val="0"/>
        <w:spacing w:after="0" w:line="240" w:lineRule="auto"/>
        <w:ind w:hanging="540"/>
        <w:rPr>
          <w:rFonts w:ascii="Times New Roman" w:hAnsi="Times New Roman" w:cs="Times New Roman"/>
          <w:sz w:val="24"/>
          <w:szCs w:val="24"/>
          <w:lang w:bidi="hi-IN"/>
        </w:rPr>
      </w:pPr>
    </w:p>
    <w:p w:rsidR="00DF2011" w:rsidRPr="00E071C4" w:rsidRDefault="00DF2011" w:rsidP="006815F6">
      <w:pPr>
        <w:autoSpaceDE w:val="0"/>
        <w:autoSpaceDN w:val="0"/>
        <w:adjustRightInd w:val="0"/>
        <w:spacing w:after="0" w:line="240" w:lineRule="auto"/>
        <w:jc w:val="center"/>
        <w:rPr>
          <w:rFonts w:ascii="Times New Roman" w:hAnsi="Times New Roman" w:cs="Times New Roman"/>
          <w:sz w:val="24"/>
          <w:szCs w:val="24"/>
          <w:lang w:bidi="hi-IN"/>
        </w:rPr>
      </w:pPr>
      <w:r w:rsidRPr="00E071C4">
        <w:rPr>
          <w:rFonts w:ascii="Times New Roman" w:hAnsi="Times New Roman" w:cs="Times New Roman"/>
          <w:noProof/>
          <w:sz w:val="24"/>
          <w:szCs w:val="24"/>
        </w:rPr>
        <w:lastRenderedPageBreak/>
        <w:drawing>
          <wp:inline distT="0" distB="0" distL="0" distR="0">
            <wp:extent cx="5857875" cy="4130739"/>
            <wp:effectExtent l="1905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srcRect/>
                    <a:stretch>
                      <a:fillRect/>
                    </a:stretch>
                  </pic:blipFill>
                  <pic:spPr bwMode="auto">
                    <a:xfrm>
                      <a:off x="0" y="0"/>
                      <a:ext cx="5864878" cy="4135677"/>
                    </a:xfrm>
                    <a:prstGeom prst="rect">
                      <a:avLst/>
                    </a:prstGeom>
                    <a:noFill/>
                    <a:ln w="9525">
                      <a:noFill/>
                      <a:miter lim="800000"/>
                      <a:headEnd/>
                      <a:tailEnd/>
                    </a:ln>
                  </pic:spPr>
                </pic:pic>
              </a:graphicData>
            </a:graphic>
          </wp:inline>
        </w:drawing>
      </w:r>
    </w:p>
    <w:p w:rsidR="00DF2011" w:rsidRPr="00E071C4" w:rsidRDefault="00DF2011" w:rsidP="00DF2011">
      <w:pPr>
        <w:autoSpaceDE w:val="0"/>
        <w:autoSpaceDN w:val="0"/>
        <w:adjustRightInd w:val="0"/>
        <w:spacing w:after="0" w:line="240" w:lineRule="auto"/>
        <w:rPr>
          <w:rFonts w:ascii="Times New Roman" w:hAnsi="Times New Roman" w:cs="Times New Roman"/>
          <w:sz w:val="24"/>
          <w:szCs w:val="24"/>
          <w:lang w:bidi="hi-IN"/>
        </w:rPr>
      </w:pPr>
    </w:p>
    <w:p w:rsidR="00DF2011" w:rsidRPr="00E071C4" w:rsidRDefault="00DF2011" w:rsidP="00D30DC7">
      <w:pPr>
        <w:autoSpaceDE w:val="0"/>
        <w:autoSpaceDN w:val="0"/>
        <w:adjustRightInd w:val="0"/>
        <w:spacing w:after="0" w:line="240" w:lineRule="auto"/>
        <w:ind w:left="81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Calculation:</w:t>
      </w:r>
    </w:p>
    <w:p w:rsidR="00DF2011" w:rsidRPr="00E071C4" w:rsidRDefault="00DF2011" w:rsidP="00DF2011">
      <w:pPr>
        <w:autoSpaceDE w:val="0"/>
        <w:autoSpaceDN w:val="0"/>
        <w:adjustRightInd w:val="0"/>
        <w:spacing w:after="0" w:line="240" w:lineRule="auto"/>
        <w:rPr>
          <w:rFonts w:ascii="Times New Roman" w:hAnsi="Times New Roman" w:cs="Times New Roman"/>
          <w:b/>
          <w:bCs/>
          <w:sz w:val="24"/>
          <w:szCs w:val="24"/>
          <w:u w:val="single"/>
          <w:lang w:bidi="hi-IN"/>
        </w:rPr>
      </w:pPr>
    </w:p>
    <w:p w:rsidR="00DF2011" w:rsidRPr="00E071C4" w:rsidRDefault="00DF2011" w:rsidP="00D30DC7">
      <w:pPr>
        <w:autoSpaceDE w:val="0"/>
        <w:autoSpaceDN w:val="0"/>
        <w:adjustRightInd w:val="0"/>
        <w:spacing w:after="0" w:line="240" w:lineRule="auto"/>
        <w:ind w:left="810"/>
        <w:rPr>
          <w:rFonts w:ascii="Times New Roman" w:hAnsi="Times New Roman" w:cs="Times New Roman"/>
          <w:b/>
          <w:bCs/>
          <w:sz w:val="24"/>
          <w:szCs w:val="24"/>
          <w:u w:val="single"/>
          <w:lang w:bidi="hi-IN"/>
        </w:rPr>
      </w:pPr>
      <w:r w:rsidRPr="00E071C4">
        <w:rPr>
          <w:rFonts w:ascii="Times New Roman" w:hAnsi="Times New Roman" w:cs="Times New Roman"/>
          <w:b/>
          <w:bCs/>
          <w:sz w:val="24"/>
          <w:szCs w:val="24"/>
          <w:u w:val="single"/>
          <w:lang w:bidi="hi-IN"/>
        </w:rPr>
        <w:t xml:space="preserve">Result: </w:t>
      </w:r>
    </w:p>
    <w:p w:rsidR="00DF2011" w:rsidRPr="00E071C4" w:rsidRDefault="00DF2011" w:rsidP="00DF2011">
      <w:pPr>
        <w:autoSpaceDE w:val="0"/>
        <w:autoSpaceDN w:val="0"/>
        <w:adjustRightInd w:val="0"/>
        <w:spacing w:after="0" w:line="240" w:lineRule="auto"/>
        <w:rPr>
          <w:rFonts w:ascii="Times New Roman" w:hAnsi="Times New Roman" w:cs="Times New Roman"/>
          <w:b/>
          <w:bCs/>
          <w:sz w:val="24"/>
          <w:szCs w:val="24"/>
          <w:u w:val="single"/>
          <w:lang w:bidi="hi-IN"/>
        </w:rPr>
      </w:pPr>
    </w:p>
    <w:p w:rsidR="00DF2011" w:rsidRPr="00E071C4" w:rsidRDefault="00EB5FF2" w:rsidP="00EB5FF2">
      <w:pPr>
        <w:tabs>
          <w:tab w:val="left" w:pos="1170"/>
        </w:tabs>
        <w:autoSpaceDE w:val="0"/>
        <w:autoSpaceDN w:val="0"/>
        <w:adjustRightInd w:val="0"/>
        <w:spacing w:after="0" w:line="240" w:lineRule="auto"/>
        <w:ind w:left="990" w:hanging="180"/>
        <w:rPr>
          <w:rFonts w:ascii="Times New Roman" w:hAnsi="Times New Roman" w:cs="Times New Roman"/>
          <w:bCs/>
          <w:sz w:val="24"/>
          <w:szCs w:val="24"/>
          <w:lang w:bidi="hi-IN"/>
        </w:rPr>
      </w:pPr>
      <w:r w:rsidRPr="00E071C4">
        <w:rPr>
          <w:rFonts w:ascii="Times New Roman" w:hAnsi="Times New Roman" w:cs="Times New Roman"/>
          <w:b/>
          <w:bCs/>
          <w:sz w:val="24"/>
          <w:szCs w:val="24"/>
          <w:u w:val="single"/>
          <w:lang w:bidi="hi-IN"/>
        </w:rPr>
        <w:t>Objective Questions:</w:t>
      </w:r>
    </w:p>
    <w:p w:rsidR="00EB5FF2" w:rsidRPr="00E071C4" w:rsidRDefault="00EB5FF2" w:rsidP="00EB5FF2">
      <w:pPr>
        <w:tabs>
          <w:tab w:val="left" w:pos="1170"/>
        </w:tabs>
        <w:autoSpaceDE w:val="0"/>
        <w:autoSpaceDN w:val="0"/>
        <w:adjustRightInd w:val="0"/>
        <w:spacing w:after="0" w:line="240" w:lineRule="auto"/>
        <w:ind w:left="990" w:hanging="180"/>
        <w:rPr>
          <w:rFonts w:ascii="Times New Roman" w:hAnsi="Times New Roman" w:cs="Times New Roman"/>
          <w:bCs/>
          <w:sz w:val="24"/>
          <w:szCs w:val="24"/>
          <w:lang w:bidi="hi-IN"/>
        </w:rPr>
      </w:pPr>
    </w:p>
    <w:p w:rsidR="00EB5FF2" w:rsidRPr="00E071C4" w:rsidRDefault="00EB5FF2" w:rsidP="00EB5FF2">
      <w:pPr>
        <w:tabs>
          <w:tab w:val="left" w:pos="1170"/>
        </w:tabs>
        <w:autoSpaceDE w:val="0"/>
        <w:autoSpaceDN w:val="0"/>
        <w:adjustRightInd w:val="0"/>
        <w:spacing w:after="0" w:line="240" w:lineRule="auto"/>
        <w:ind w:left="990" w:hanging="18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1.</w:t>
      </w:r>
      <w:r w:rsidR="001C2CA5" w:rsidRPr="00E071C4">
        <w:rPr>
          <w:rFonts w:ascii="Times New Roman" w:hAnsi="Times New Roman" w:cs="Times New Roman"/>
          <w:bCs/>
          <w:sz w:val="24"/>
          <w:szCs w:val="24"/>
          <w:lang w:bidi="hi-IN"/>
        </w:rPr>
        <w:t xml:space="preserve"> Surkhi is added to lime mortar to</w:t>
      </w:r>
    </w:p>
    <w:p w:rsidR="001C2CA5" w:rsidRPr="00E071C4" w:rsidRDefault="001C2CA5" w:rsidP="00A06E0B">
      <w:pPr>
        <w:pStyle w:val="ListParagraph"/>
        <w:numPr>
          <w:ilvl w:val="0"/>
          <w:numId w:val="31"/>
        </w:numPr>
        <w:tabs>
          <w:tab w:val="left" w:pos="1170"/>
        </w:tabs>
        <w:autoSpaceDE w:val="0"/>
        <w:autoSpaceDN w:val="0"/>
        <w:adjustRightInd w:val="0"/>
        <w:spacing w:after="0" w:line="240" w:lineRule="auto"/>
        <w:ind w:left="135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Prevent shrinkage</w:t>
      </w:r>
    </w:p>
    <w:p w:rsidR="001C2CA5" w:rsidRPr="00E071C4" w:rsidRDefault="001C2CA5" w:rsidP="00A06E0B">
      <w:pPr>
        <w:pStyle w:val="ListParagraph"/>
        <w:numPr>
          <w:ilvl w:val="0"/>
          <w:numId w:val="31"/>
        </w:numPr>
        <w:tabs>
          <w:tab w:val="left" w:pos="1170"/>
        </w:tabs>
        <w:autoSpaceDE w:val="0"/>
        <w:autoSpaceDN w:val="0"/>
        <w:adjustRightInd w:val="0"/>
        <w:spacing w:after="0" w:line="240" w:lineRule="auto"/>
        <w:ind w:left="135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Decrease setting time</w:t>
      </w:r>
    </w:p>
    <w:p w:rsidR="001C2CA5" w:rsidRPr="00E071C4" w:rsidRDefault="001C2CA5" w:rsidP="00A06E0B">
      <w:pPr>
        <w:pStyle w:val="ListParagraph"/>
        <w:numPr>
          <w:ilvl w:val="0"/>
          <w:numId w:val="31"/>
        </w:numPr>
        <w:tabs>
          <w:tab w:val="left" w:pos="1170"/>
        </w:tabs>
        <w:autoSpaceDE w:val="0"/>
        <w:autoSpaceDN w:val="0"/>
        <w:adjustRightInd w:val="0"/>
        <w:spacing w:after="0" w:line="240" w:lineRule="auto"/>
        <w:ind w:left="135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Increase bulk</w:t>
      </w:r>
    </w:p>
    <w:p w:rsidR="001C2CA5" w:rsidRDefault="001C2CA5" w:rsidP="00A06E0B">
      <w:pPr>
        <w:pStyle w:val="ListParagraph"/>
        <w:numPr>
          <w:ilvl w:val="0"/>
          <w:numId w:val="31"/>
        </w:numPr>
        <w:tabs>
          <w:tab w:val="left" w:pos="1170"/>
        </w:tabs>
        <w:autoSpaceDE w:val="0"/>
        <w:autoSpaceDN w:val="0"/>
        <w:adjustRightInd w:val="0"/>
        <w:spacing w:after="0" w:line="240" w:lineRule="auto"/>
        <w:ind w:left="135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Impart hydraulicity</w:t>
      </w:r>
    </w:p>
    <w:p w:rsidR="004D096E" w:rsidRPr="00E071C4" w:rsidRDefault="004D096E" w:rsidP="004D096E">
      <w:pPr>
        <w:pStyle w:val="ListParagraph"/>
        <w:tabs>
          <w:tab w:val="left" w:pos="1170"/>
        </w:tabs>
        <w:autoSpaceDE w:val="0"/>
        <w:autoSpaceDN w:val="0"/>
        <w:adjustRightInd w:val="0"/>
        <w:spacing w:after="0" w:line="240" w:lineRule="auto"/>
        <w:ind w:left="1350"/>
        <w:rPr>
          <w:rFonts w:ascii="Times New Roman" w:hAnsi="Times New Roman" w:cs="Times New Roman"/>
          <w:bCs/>
          <w:sz w:val="24"/>
          <w:szCs w:val="24"/>
          <w:lang w:bidi="hi-IN"/>
        </w:rPr>
      </w:pPr>
    </w:p>
    <w:p w:rsidR="001C2CA5" w:rsidRPr="00E071C4" w:rsidRDefault="001C2CA5" w:rsidP="001C2CA5">
      <w:pPr>
        <w:tabs>
          <w:tab w:val="left" w:pos="1170"/>
        </w:tabs>
        <w:autoSpaceDE w:val="0"/>
        <w:autoSpaceDN w:val="0"/>
        <w:adjustRightInd w:val="0"/>
        <w:spacing w:after="0" w:line="240" w:lineRule="auto"/>
        <w:ind w:left="990" w:hanging="18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 xml:space="preserve">2. </w:t>
      </w:r>
      <w:r w:rsidR="002F2235" w:rsidRPr="00E071C4">
        <w:rPr>
          <w:rFonts w:ascii="Times New Roman" w:hAnsi="Times New Roman" w:cs="Times New Roman"/>
          <w:bCs/>
          <w:sz w:val="24"/>
          <w:szCs w:val="24"/>
          <w:lang w:bidi="hi-IN"/>
        </w:rPr>
        <w:t>Distemper is used to coat</w:t>
      </w:r>
    </w:p>
    <w:p w:rsidR="002F2235" w:rsidRPr="00E071C4" w:rsidRDefault="002F2235" w:rsidP="00A06E0B">
      <w:pPr>
        <w:pStyle w:val="ListParagraph"/>
        <w:numPr>
          <w:ilvl w:val="0"/>
          <w:numId w:val="32"/>
        </w:numPr>
        <w:tabs>
          <w:tab w:val="left" w:pos="990"/>
        </w:tabs>
        <w:autoSpaceDE w:val="0"/>
        <w:autoSpaceDN w:val="0"/>
        <w:adjustRightInd w:val="0"/>
        <w:spacing w:after="0" w:line="240" w:lineRule="auto"/>
        <w:ind w:left="135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External concrete surfaces</w:t>
      </w:r>
    </w:p>
    <w:p w:rsidR="002F2235" w:rsidRPr="00E071C4" w:rsidRDefault="002F2235" w:rsidP="00A06E0B">
      <w:pPr>
        <w:pStyle w:val="ListParagraph"/>
        <w:numPr>
          <w:ilvl w:val="0"/>
          <w:numId w:val="32"/>
        </w:numPr>
        <w:tabs>
          <w:tab w:val="left" w:pos="990"/>
        </w:tabs>
        <w:autoSpaceDE w:val="0"/>
        <w:autoSpaceDN w:val="0"/>
        <w:adjustRightInd w:val="0"/>
        <w:spacing w:after="0" w:line="240" w:lineRule="auto"/>
        <w:ind w:left="135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Interior surfaces not exposed to weather</w:t>
      </w:r>
    </w:p>
    <w:p w:rsidR="002F2235" w:rsidRPr="00E071C4" w:rsidRDefault="002F2235" w:rsidP="00A06E0B">
      <w:pPr>
        <w:pStyle w:val="ListParagraph"/>
        <w:numPr>
          <w:ilvl w:val="0"/>
          <w:numId w:val="32"/>
        </w:numPr>
        <w:tabs>
          <w:tab w:val="left" w:pos="990"/>
        </w:tabs>
        <w:autoSpaceDE w:val="0"/>
        <w:autoSpaceDN w:val="0"/>
        <w:adjustRightInd w:val="0"/>
        <w:spacing w:after="0" w:line="240" w:lineRule="auto"/>
        <w:ind w:left="135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Wood work</w:t>
      </w:r>
    </w:p>
    <w:p w:rsidR="002F2235" w:rsidRPr="00E071C4" w:rsidRDefault="002F2235" w:rsidP="00A06E0B">
      <w:pPr>
        <w:pStyle w:val="ListParagraph"/>
        <w:numPr>
          <w:ilvl w:val="0"/>
          <w:numId w:val="32"/>
        </w:numPr>
        <w:tabs>
          <w:tab w:val="left" w:pos="990"/>
        </w:tabs>
        <w:autoSpaceDE w:val="0"/>
        <w:autoSpaceDN w:val="0"/>
        <w:adjustRightInd w:val="0"/>
        <w:spacing w:after="0" w:line="240" w:lineRule="auto"/>
        <w:ind w:left="1350"/>
        <w:rPr>
          <w:rFonts w:ascii="Times New Roman" w:hAnsi="Times New Roman" w:cs="Times New Roman"/>
          <w:bCs/>
          <w:sz w:val="24"/>
          <w:szCs w:val="24"/>
          <w:lang w:bidi="hi-IN"/>
        </w:rPr>
      </w:pPr>
      <w:r w:rsidRPr="00E071C4">
        <w:rPr>
          <w:rFonts w:ascii="Times New Roman" w:hAnsi="Times New Roman" w:cs="Times New Roman"/>
          <w:bCs/>
          <w:sz w:val="24"/>
          <w:szCs w:val="24"/>
          <w:lang w:bidi="hi-IN"/>
        </w:rPr>
        <w:t>Compound walls</w:t>
      </w:r>
    </w:p>
    <w:p w:rsidR="0001014F" w:rsidRPr="00E071C4" w:rsidRDefault="0001014F" w:rsidP="0001014F">
      <w:pPr>
        <w:tabs>
          <w:tab w:val="left" w:pos="990"/>
        </w:tabs>
        <w:autoSpaceDE w:val="0"/>
        <w:autoSpaceDN w:val="0"/>
        <w:adjustRightInd w:val="0"/>
        <w:spacing w:after="0" w:line="240" w:lineRule="auto"/>
        <w:rPr>
          <w:rFonts w:ascii="Times New Roman" w:hAnsi="Times New Roman" w:cs="Times New Roman"/>
          <w:bCs/>
          <w:sz w:val="24"/>
          <w:szCs w:val="24"/>
          <w:lang w:bidi="hi-IN"/>
        </w:rPr>
      </w:pPr>
    </w:p>
    <w:p w:rsidR="008D7E4A" w:rsidRPr="00E071C4" w:rsidRDefault="002F2235" w:rsidP="008D7E4A">
      <w:pPr>
        <w:autoSpaceDE w:val="0"/>
        <w:autoSpaceDN w:val="0"/>
        <w:adjustRightInd w:val="0"/>
        <w:spacing w:after="0" w:line="240" w:lineRule="auto"/>
        <w:ind w:left="720" w:firstLine="90"/>
        <w:rPr>
          <w:rFonts w:ascii="Times New Roman" w:hAnsi="Times New Roman" w:cs="Times New Roman"/>
          <w:lang w:bidi="hi-IN"/>
        </w:rPr>
      </w:pPr>
      <w:r w:rsidRPr="00E071C4">
        <w:rPr>
          <w:rFonts w:ascii="Times New Roman" w:hAnsi="Times New Roman" w:cs="Times New Roman"/>
          <w:bCs/>
          <w:sz w:val="24"/>
          <w:szCs w:val="24"/>
          <w:lang w:bidi="hi-IN"/>
        </w:rPr>
        <w:t>3.</w:t>
      </w:r>
      <w:r w:rsidR="008D7E4A" w:rsidRPr="00E071C4">
        <w:rPr>
          <w:rFonts w:ascii="Times New Roman" w:hAnsi="Times New Roman" w:cs="Times New Roman"/>
          <w:lang w:bidi="hi-IN"/>
        </w:rPr>
        <w:t xml:space="preserve">  Which of the following is a mineral?</w:t>
      </w:r>
    </w:p>
    <w:p w:rsidR="008D7E4A" w:rsidRPr="00E071C4" w:rsidRDefault="008D7E4A" w:rsidP="00A06E0B">
      <w:pPr>
        <w:pStyle w:val="ListParagraph"/>
        <w:numPr>
          <w:ilvl w:val="0"/>
          <w:numId w:val="22"/>
        </w:numPr>
        <w:autoSpaceDE w:val="0"/>
        <w:autoSpaceDN w:val="0"/>
        <w:adjustRightInd w:val="0"/>
        <w:spacing w:after="0" w:line="240" w:lineRule="auto"/>
        <w:ind w:left="1080" w:hanging="90"/>
        <w:rPr>
          <w:rFonts w:ascii="Times New Roman" w:hAnsi="Times New Roman" w:cs="Times New Roman"/>
          <w:lang w:bidi="hi-IN"/>
        </w:rPr>
      </w:pPr>
      <w:r w:rsidRPr="00E071C4">
        <w:rPr>
          <w:rFonts w:ascii="Times New Roman" w:hAnsi="Times New Roman" w:cs="Times New Roman"/>
          <w:lang w:bidi="hi-IN"/>
        </w:rPr>
        <w:t>Basalt</w:t>
      </w:r>
    </w:p>
    <w:p w:rsidR="008D7E4A" w:rsidRPr="00E071C4" w:rsidRDefault="008D7E4A" w:rsidP="00A06E0B">
      <w:pPr>
        <w:pStyle w:val="ListParagraph"/>
        <w:numPr>
          <w:ilvl w:val="0"/>
          <w:numId w:val="22"/>
        </w:numPr>
        <w:autoSpaceDE w:val="0"/>
        <w:autoSpaceDN w:val="0"/>
        <w:adjustRightInd w:val="0"/>
        <w:spacing w:after="0" w:line="240" w:lineRule="auto"/>
        <w:ind w:left="1080" w:hanging="90"/>
        <w:rPr>
          <w:rFonts w:ascii="Times New Roman" w:hAnsi="Times New Roman" w:cs="Times New Roman"/>
          <w:lang w:bidi="hi-IN"/>
        </w:rPr>
      </w:pPr>
      <w:r w:rsidRPr="00E071C4">
        <w:rPr>
          <w:rFonts w:ascii="Times New Roman" w:hAnsi="Times New Roman" w:cs="Times New Roman"/>
          <w:lang w:bidi="hi-IN"/>
        </w:rPr>
        <w:t>Granite</w:t>
      </w:r>
    </w:p>
    <w:p w:rsidR="008D7E4A" w:rsidRPr="00E071C4" w:rsidRDefault="008D7E4A" w:rsidP="00A06E0B">
      <w:pPr>
        <w:pStyle w:val="ListParagraph"/>
        <w:numPr>
          <w:ilvl w:val="0"/>
          <w:numId w:val="22"/>
        </w:numPr>
        <w:autoSpaceDE w:val="0"/>
        <w:autoSpaceDN w:val="0"/>
        <w:adjustRightInd w:val="0"/>
        <w:spacing w:after="0" w:line="240" w:lineRule="auto"/>
        <w:ind w:left="1080" w:hanging="90"/>
        <w:rPr>
          <w:rFonts w:ascii="Times New Roman" w:hAnsi="Times New Roman" w:cs="Times New Roman"/>
          <w:lang w:bidi="hi-IN"/>
        </w:rPr>
      </w:pPr>
      <w:r w:rsidRPr="00E071C4">
        <w:rPr>
          <w:rFonts w:ascii="Times New Roman" w:hAnsi="Times New Roman" w:cs="Times New Roman"/>
          <w:lang w:bidi="hi-IN"/>
        </w:rPr>
        <w:t>Quarz</w:t>
      </w:r>
    </w:p>
    <w:p w:rsidR="008D7E4A" w:rsidRPr="00E071C4" w:rsidRDefault="008D7E4A" w:rsidP="00A06E0B">
      <w:pPr>
        <w:pStyle w:val="ListParagraph"/>
        <w:numPr>
          <w:ilvl w:val="0"/>
          <w:numId w:val="22"/>
        </w:numPr>
        <w:autoSpaceDE w:val="0"/>
        <w:autoSpaceDN w:val="0"/>
        <w:adjustRightInd w:val="0"/>
        <w:spacing w:after="0" w:line="240" w:lineRule="auto"/>
        <w:ind w:left="1080" w:hanging="90"/>
        <w:rPr>
          <w:rFonts w:ascii="Times New Roman" w:hAnsi="Times New Roman" w:cs="Times New Roman"/>
          <w:lang w:bidi="hi-IN"/>
        </w:rPr>
      </w:pPr>
      <w:r w:rsidRPr="00E071C4">
        <w:rPr>
          <w:rFonts w:ascii="Times New Roman" w:hAnsi="Times New Roman" w:cs="Times New Roman"/>
          <w:lang w:bidi="hi-IN"/>
        </w:rPr>
        <w:t>Syenite</w:t>
      </w:r>
    </w:p>
    <w:p w:rsidR="00883391" w:rsidRPr="00E071C4" w:rsidRDefault="00883391" w:rsidP="00883391">
      <w:pPr>
        <w:pStyle w:val="ListParagraph"/>
        <w:autoSpaceDE w:val="0"/>
        <w:autoSpaceDN w:val="0"/>
        <w:adjustRightInd w:val="0"/>
        <w:spacing w:after="0" w:line="240" w:lineRule="auto"/>
        <w:ind w:left="1080"/>
        <w:rPr>
          <w:rFonts w:ascii="Times New Roman" w:hAnsi="Times New Roman" w:cs="Times New Roman"/>
          <w:lang w:bidi="hi-IN"/>
        </w:rPr>
      </w:pPr>
    </w:p>
    <w:p w:rsidR="0099108C" w:rsidRPr="00E071C4" w:rsidRDefault="0099108C" w:rsidP="0099108C">
      <w:pPr>
        <w:autoSpaceDE w:val="0"/>
        <w:autoSpaceDN w:val="0"/>
        <w:adjustRightInd w:val="0"/>
        <w:spacing w:after="0" w:line="240" w:lineRule="auto"/>
        <w:ind w:left="810"/>
        <w:rPr>
          <w:rFonts w:ascii="Times New Roman" w:hAnsi="Times New Roman" w:cs="Times New Roman"/>
          <w:lang w:bidi="hi-IN"/>
        </w:rPr>
      </w:pPr>
      <w:r w:rsidRPr="00E071C4">
        <w:rPr>
          <w:rFonts w:ascii="Times New Roman" w:hAnsi="Times New Roman" w:cs="Times New Roman"/>
          <w:lang w:bidi="hi-IN"/>
        </w:rPr>
        <w:t>4. Which of the following mortar is most suitable for construction work in waterlogged areas?</w:t>
      </w:r>
    </w:p>
    <w:p w:rsidR="0099108C" w:rsidRPr="00E071C4" w:rsidRDefault="0099108C" w:rsidP="00A06E0B">
      <w:pPr>
        <w:pStyle w:val="ListParagraph"/>
        <w:numPr>
          <w:ilvl w:val="0"/>
          <w:numId w:val="34"/>
        </w:numPr>
        <w:tabs>
          <w:tab w:val="left" w:pos="1260"/>
        </w:tabs>
        <w:autoSpaceDE w:val="0"/>
        <w:autoSpaceDN w:val="0"/>
        <w:adjustRightInd w:val="0"/>
        <w:spacing w:after="0" w:line="240" w:lineRule="auto"/>
        <w:ind w:left="1260" w:hanging="270"/>
        <w:rPr>
          <w:rFonts w:ascii="Times New Roman" w:hAnsi="Times New Roman" w:cs="Times New Roman"/>
          <w:lang w:bidi="hi-IN"/>
        </w:rPr>
      </w:pPr>
      <w:r w:rsidRPr="00E071C4">
        <w:rPr>
          <w:rFonts w:ascii="Times New Roman" w:hAnsi="Times New Roman" w:cs="Times New Roman"/>
          <w:lang w:bidi="hi-IN"/>
        </w:rPr>
        <w:t>Lime mortar</w:t>
      </w:r>
    </w:p>
    <w:p w:rsidR="0099108C" w:rsidRPr="00E071C4" w:rsidRDefault="0099108C" w:rsidP="00A06E0B">
      <w:pPr>
        <w:pStyle w:val="ListParagraph"/>
        <w:numPr>
          <w:ilvl w:val="0"/>
          <w:numId w:val="34"/>
        </w:numPr>
        <w:tabs>
          <w:tab w:val="left" w:pos="1260"/>
        </w:tabs>
        <w:autoSpaceDE w:val="0"/>
        <w:autoSpaceDN w:val="0"/>
        <w:adjustRightInd w:val="0"/>
        <w:spacing w:after="0" w:line="240" w:lineRule="auto"/>
        <w:ind w:left="1260" w:hanging="270"/>
        <w:rPr>
          <w:rFonts w:ascii="Times New Roman" w:hAnsi="Times New Roman" w:cs="Times New Roman"/>
          <w:lang w:bidi="hi-IN"/>
        </w:rPr>
      </w:pPr>
      <w:r w:rsidRPr="00E071C4">
        <w:rPr>
          <w:rFonts w:ascii="Times New Roman" w:hAnsi="Times New Roman" w:cs="Times New Roman"/>
          <w:lang w:bidi="hi-IN"/>
        </w:rPr>
        <w:t>Gauged mortar</w:t>
      </w:r>
    </w:p>
    <w:p w:rsidR="0099108C" w:rsidRPr="00E071C4" w:rsidRDefault="0099108C" w:rsidP="00A06E0B">
      <w:pPr>
        <w:pStyle w:val="ListParagraph"/>
        <w:numPr>
          <w:ilvl w:val="0"/>
          <w:numId w:val="34"/>
        </w:numPr>
        <w:tabs>
          <w:tab w:val="left" w:pos="1260"/>
        </w:tabs>
        <w:autoSpaceDE w:val="0"/>
        <w:autoSpaceDN w:val="0"/>
        <w:adjustRightInd w:val="0"/>
        <w:spacing w:after="0" w:line="240" w:lineRule="auto"/>
        <w:ind w:left="1260" w:hanging="270"/>
        <w:rPr>
          <w:rFonts w:ascii="Times New Roman" w:hAnsi="Times New Roman" w:cs="Times New Roman"/>
          <w:lang w:bidi="hi-IN"/>
        </w:rPr>
      </w:pPr>
      <w:r w:rsidRPr="00E071C4">
        <w:rPr>
          <w:rFonts w:ascii="Times New Roman" w:hAnsi="Times New Roman" w:cs="Times New Roman"/>
          <w:lang w:bidi="hi-IN"/>
        </w:rPr>
        <w:t>Cement mortar</w:t>
      </w:r>
    </w:p>
    <w:p w:rsidR="0099108C" w:rsidRPr="00E071C4" w:rsidRDefault="0099108C" w:rsidP="00A06E0B">
      <w:pPr>
        <w:pStyle w:val="ListParagraph"/>
        <w:numPr>
          <w:ilvl w:val="0"/>
          <w:numId w:val="34"/>
        </w:numPr>
        <w:tabs>
          <w:tab w:val="left" w:pos="1260"/>
        </w:tabs>
        <w:autoSpaceDE w:val="0"/>
        <w:autoSpaceDN w:val="0"/>
        <w:adjustRightInd w:val="0"/>
        <w:spacing w:after="0" w:line="240" w:lineRule="auto"/>
        <w:ind w:left="1260" w:hanging="270"/>
        <w:rPr>
          <w:rFonts w:ascii="Times New Roman" w:hAnsi="Times New Roman" w:cs="Times New Roman"/>
          <w:lang w:bidi="hi-IN"/>
        </w:rPr>
      </w:pPr>
      <w:r w:rsidRPr="00E071C4">
        <w:rPr>
          <w:rFonts w:ascii="Times New Roman" w:hAnsi="Times New Roman" w:cs="Times New Roman"/>
          <w:lang w:bidi="hi-IN"/>
        </w:rPr>
        <w:lastRenderedPageBreak/>
        <w:t>Mud mortar</w:t>
      </w:r>
    </w:p>
    <w:p w:rsidR="0099108C" w:rsidRPr="00E071C4" w:rsidRDefault="0099108C" w:rsidP="0099108C">
      <w:pPr>
        <w:tabs>
          <w:tab w:val="left" w:pos="1260"/>
        </w:tabs>
        <w:autoSpaceDE w:val="0"/>
        <w:autoSpaceDN w:val="0"/>
        <w:adjustRightInd w:val="0"/>
        <w:spacing w:after="0" w:line="240" w:lineRule="auto"/>
        <w:ind w:left="990" w:hanging="180"/>
        <w:rPr>
          <w:rFonts w:ascii="Times New Roman" w:hAnsi="Times New Roman" w:cs="Times New Roman"/>
          <w:lang w:bidi="hi-IN"/>
        </w:rPr>
      </w:pPr>
      <w:r w:rsidRPr="00E071C4">
        <w:rPr>
          <w:rFonts w:ascii="Times New Roman" w:hAnsi="Times New Roman" w:cs="Times New Roman"/>
          <w:lang w:bidi="hi-IN"/>
        </w:rPr>
        <w:t>5. After addition of cement, the gauged mortar should used within</w:t>
      </w:r>
    </w:p>
    <w:p w:rsidR="0099108C" w:rsidRPr="00E071C4" w:rsidRDefault="0099108C" w:rsidP="00A06E0B">
      <w:pPr>
        <w:pStyle w:val="ListParagraph"/>
        <w:numPr>
          <w:ilvl w:val="0"/>
          <w:numId w:val="35"/>
        </w:numPr>
        <w:tabs>
          <w:tab w:val="left" w:pos="990"/>
        </w:tabs>
        <w:autoSpaceDE w:val="0"/>
        <w:autoSpaceDN w:val="0"/>
        <w:adjustRightInd w:val="0"/>
        <w:spacing w:after="0" w:line="240" w:lineRule="auto"/>
        <w:ind w:left="1260" w:hanging="270"/>
        <w:rPr>
          <w:rFonts w:ascii="Times New Roman" w:hAnsi="Times New Roman" w:cs="Times New Roman"/>
          <w:lang w:bidi="hi-IN"/>
        </w:rPr>
      </w:pPr>
      <w:r w:rsidRPr="00E071C4">
        <w:rPr>
          <w:rFonts w:ascii="Times New Roman" w:hAnsi="Times New Roman" w:cs="Times New Roman"/>
          <w:lang w:bidi="hi-IN"/>
        </w:rPr>
        <w:t>30 minutes</w:t>
      </w:r>
    </w:p>
    <w:p w:rsidR="0099108C" w:rsidRPr="00E071C4" w:rsidRDefault="0099108C" w:rsidP="00A06E0B">
      <w:pPr>
        <w:pStyle w:val="ListParagraph"/>
        <w:numPr>
          <w:ilvl w:val="0"/>
          <w:numId w:val="35"/>
        </w:numPr>
        <w:tabs>
          <w:tab w:val="left" w:pos="990"/>
        </w:tabs>
        <w:autoSpaceDE w:val="0"/>
        <w:autoSpaceDN w:val="0"/>
        <w:adjustRightInd w:val="0"/>
        <w:spacing w:after="0" w:line="240" w:lineRule="auto"/>
        <w:ind w:left="1260" w:hanging="270"/>
        <w:rPr>
          <w:rFonts w:ascii="Times New Roman" w:hAnsi="Times New Roman" w:cs="Times New Roman"/>
          <w:lang w:bidi="hi-IN"/>
        </w:rPr>
      </w:pPr>
      <w:r w:rsidRPr="00E071C4">
        <w:rPr>
          <w:rFonts w:ascii="Times New Roman" w:hAnsi="Times New Roman" w:cs="Times New Roman"/>
          <w:lang w:bidi="hi-IN"/>
        </w:rPr>
        <w:t>1-2 hours</w:t>
      </w:r>
    </w:p>
    <w:p w:rsidR="0099108C" w:rsidRPr="00E071C4" w:rsidRDefault="0099108C" w:rsidP="00A06E0B">
      <w:pPr>
        <w:pStyle w:val="ListParagraph"/>
        <w:numPr>
          <w:ilvl w:val="0"/>
          <w:numId w:val="35"/>
        </w:numPr>
        <w:tabs>
          <w:tab w:val="left" w:pos="990"/>
        </w:tabs>
        <w:autoSpaceDE w:val="0"/>
        <w:autoSpaceDN w:val="0"/>
        <w:adjustRightInd w:val="0"/>
        <w:spacing w:after="0" w:line="240" w:lineRule="auto"/>
        <w:ind w:left="1260" w:hanging="270"/>
        <w:rPr>
          <w:rFonts w:ascii="Times New Roman" w:hAnsi="Times New Roman" w:cs="Times New Roman"/>
          <w:lang w:bidi="hi-IN"/>
        </w:rPr>
      </w:pPr>
      <w:r w:rsidRPr="00E071C4">
        <w:rPr>
          <w:rFonts w:ascii="Times New Roman" w:hAnsi="Times New Roman" w:cs="Times New Roman"/>
          <w:lang w:bidi="hi-IN"/>
        </w:rPr>
        <w:t>8-10 hours</w:t>
      </w:r>
    </w:p>
    <w:p w:rsidR="0099108C" w:rsidRDefault="0099108C" w:rsidP="00A06E0B">
      <w:pPr>
        <w:pStyle w:val="ListParagraph"/>
        <w:numPr>
          <w:ilvl w:val="0"/>
          <w:numId w:val="35"/>
        </w:numPr>
        <w:tabs>
          <w:tab w:val="left" w:pos="990"/>
        </w:tabs>
        <w:autoSpaceDE w:val="0"/>
        <w:autoSpaceDN w:val="0"/>
        <w:adjustRightInd w:val="0"/>
        <w:spacing w:after="0" w:line="240" w:lineRule="auto"/>
        <w:ind w:left="1260" w:hanging="270"/>
        <w:rPr>
          <w:rFonts w:ascii="Times New Roman" w:hAnsi="Times New Roman" w:cs="Times New Roman"/>
          <w:lang w:bidi="hi-IN"/>
        </w:rPr>
      </w:pPr>
      <w:r w:rsidRPr="00E071C4">
        <w:rPr>
          <w:rFonts w:ascii="Times New Roman" w:hAnsi="Times New Roman" w:cs="Times New Roman"/>
          <w:lang w:bidi="hi-IN"/>
        </w:rPr>
        <w:t>24 hours</w:t>
      </w:r>
    </w:p>
    <w:p w:rsidR="004D096E" w:rsidRDefault="004D096E" w:rsidP="004D096E">
      <w:pPr>
        <w:tabs>
          <w:tab w:val="left" w:pos="990"/>
          <w:tab w:val="left" w:pos="1080"/>
        </w:tabs>
        <w:autoSpaceDE w:val="0"/>
        <w:autoSpaceDN w:val="0"/>
        <w:adjustRightInd w:val="0"/>
        <w:spacing w:after="0" w:line="240" w:lineRule="auto"/>
        <w:ind w:left="990" w:hanging="180"/>
        <w:rPr>
          <w:rFonts w:ascii="Times New Roman" w:hAnsi="Times New Roman" w:cs="Times New Roman"/>
          <w:lang w:bidi="hi-IN"/>
        </w:rPr>
      </w:pPr>
    </w:p>
    <w:p w:rsidR="004D096E" w:rsidRDefault="004D096E" w:rsidP="004D096E">
      <w:pPr>
        <w:tabs>
          <w:tab w:val="left" w:pos="990"/>
          <w:tab w:val="left" w:pos="1080"/>
        </w:tabs>
        <w:autoSpaceDE w:val="0"/>
        <w:autoSpaceDN w:val="0"/>
        <w:adjustRightInd w:val="0"/>
        <w:spacing w:after="0" w:line="240" w:lineRule="auto"/>
        <w:ind w:left="990" w:hanging="180"/>
        <w:rPr>
          <w:rFonts w:ascii="Times New Roman" w:hAnsi="Times New Roman" w:cs="Times New Roman"/>
          <w:lang w:bidi="hi-IN"/>
        </w:rPr>
      </w:pPr>
      <w:r>
        <w:rPr>
          <w:rFonts w:ascii="Times New Roman" w:hAnsi="Times New Roman" w:cs="Times New Roman"/>
          <w:lang w:bidi="hi-IN"/>
        </w:rPr>
        <w:t xml:space="preserve">6. </w:t>
      </w:r>
      <w:r w:rsidR="00E95582">
        <w:rPr>
          <w:rFonts w:ascii="Times New Roman" w:hAnsi="Times New Roman" w:cs="Times New Roman"/>
          <w:lang w:bidi="hi-IN"/>
        </w:rPr>
        <w:t>Distemper is used to coat</w:t>
      </w:r>
    </w:p>
    <w:p w:rsidR="00E95582" w:rsidRDefault="00E95582" w:rsidP="00A06E0B">
      <w:pPr>
        <w:pStyle w:val="ListParagraph"/>
        <w:numPr>
          <w:ilvl w:val="0"/>
          <w:numId w:val="67"/>
        </w:numPr>
        <w:tabs>
          <w:tab w:val="left" w:pos="990"/>
          <w:tab w:val="left" w:pos="1080"/>
        </w:tabs>
        <w:autoSpaceDE w:val="0"/>
        <w:autoSpaceDN w:val="0"/>
        <w:adjustRightInd w:val="0"/>
        <w:spacing w:after="0" w:line="240" w:lineRule="auto"/>
        <w:ind w:left="1260" w:hanging="270"/>
        <w:rPr>
          <w:rFonts w:ascii="Times New Roman" w:hAnsi="Times New Roman" w:cs="Times New Roman"/>
          <w:lang w:bidi="hi-IN"/>
        </w:rPr>
      </w:pPr>
      <w:r>
        <w:rPr>
          <w:rFonts w:ascii="Times New Roman" w:hAnsi="Times New Roman" w:cs="Times New Roman"/>
          <w:lang w:bidi="hi-IN"/>
        </w:rPr>
        <w:t xml:space="preserve"> External concrete surfaces</w:t>
      </w:r>
    </w:p>
    <w:p w:rsidR="00E95582" w:rsidRDefault="00E95582" w:rsidP="00A06E0B">
      <w:pPr>
        <w:pStyle w:val="ListParagraph"/>
        <w:numPr>
          <w:ilvl w:val="0"/>
          <w:numId w:val="67"/>
        </w:numPr>
        <w:tabs>
          <w:tab w:val="left" w:pos="990"/>
          <w:tab w:val="left" w:pos="1080"/>
        </w:tabs>
        <w:autoSpaceDE w:val="0"/>
        <w:autoSpaceDN w:val="0"/>
        <w:adjustRightInd w:val="0"/>
        <w:spacing w:after="0" w:line="240" w:lineRule="auto"/>
        <w:ind w:left="1260" w:hanging="270"/>
        <w:rPr>
          <w:rFonts w:ascii="Times New Roman" w:hAnsi="Times New Roman" w:cs="Times New Roman"/>
          <w:lang w:bidi="hi-IN"/>
        </w:rPr>
      </w:pPr>
      <w:r>
        <w:rPr>
          <w:rFonts w:ascii="Times New Roman" w:hAnsi="Times New Roman" w:cs="Times New Roman"/>
          <w:lang w:bidi="hi-IN"/>
        </w:rPr>
        <w:t>Interior surfaces not exposed to weather</w:t>
      </w:r>
    </w:p>
    <w:p w:rsidR="00E95582" w:rsidRDefault="00E95582" w:rsidP="00A06E0B">
      <w:pPr>
        <w:pStyle w:val="ListParagraph"/>
        <w:numPr>
          <w:ilvl w:val="0"/>
          <w:numId w:val="67"/>
        </w:numPr>
        <w:tabs>
          <w:tab w:val="left" w:pos="990"/>
          <w:tab w:val="left" w:pos="1080"/>
        </w:tabs>
        <w:autoSpaceDE w:val="0"/>
        <w:autoSpaceDN w:val="0"/>
        <w:adjustRightInd w:val="0"/>
        <w:spacing w:after="0" w:line="240" w:lineRule="auto"/>
        <w:ind w:left="1260" w:hanging="270"/>
        <w:rPr>
          <w:rFonts w:ascii="Times New Roman" w:hAnsi="Times New Roman" w:cs="Times New Roman"/>
          <w:lang w:bidi="hi-IN"/>
        </w:rPr>
      </w:pPr>
      <w:r>
        <w:rPr>
          <w:rFonts w:ascii="Times New Roman" w:hAnsi="Times New Roman" w:cs="Times New Roman"/>
          <w:lang w:bidi="hi-IN"/>
        </w:rPr>
        <w:t>Wood work</w:t>
      </w:r>
    </w:p>
    <w:p w:rsidR="00E95582" w:rsidRDefault="00E95582" w:rsidP="00A06E0B">
      <w:pPr>
        <w:pStyle w:val="ListParagraph"/>
        <w:numPr>
          <w:ilvl w:val="0"/>
          <w:numId w:val="67"/>
        </w:numPr>
        <w:tabs>
          <w:tab w:val="left" w:pos="990"/>
          <w:tab w:val="left" w:pos="1080"/>
        </w:tabs>
        <w:autoSpaceDE w:val="0"/>
        <w:autoSpaceDN w:val="0"/>
        <w:adjustRightInd w:val="0"/>
        <w:spacing w:after="0" w:line="240" w:lineRule="auto"/>
        <w:ind w:left="1260" w:hanging="270"/>
        <w:rPr>
          <w:rFonts w:ascii="Times New Roman" w:hAnsi="Times New Roman" w:cs="Times New Roman"/>
          <w:lang w:bidi="hi-IN"/>
        </w:rPr>
      </w:pPr>
      <w:r>
        <w:rPr>
          <w:rFonts w:ascii="Times New Roman" w:hAnsi="Times New Roman" w:cs="Times New Roman"/>
          <w:lang w:bidi="hi-IN"/>
        </w:rPr>
        <w:t>Compound walls</w:t>
      </w:r>
    </w:p>
    <w:p w:rsidR="002F2153" w:rsidRDefault="002F2153" w:rsidP="002F2153">
      <w:pPr>
        <w:tabs>
          <w:tab w:val="left" w:pos="990"/>
          <w:tab w:val="left" w:pos="1080"/>
        </w:tabs>
        <w:autoSpaceDE w:val="0"/>
        <w:autoSpaceDN w:val="0"/>
        <w:adjustRightInd w:val="0"/>
        <w:spacing w:after="0" w:line="240" w:lineRule="auto"/>
        <w:ind w:left="990" w:hanging="180"/>
        <w:rPr>
          <w:rFonts w:ascii="Times New Roman" w:hAnsi="Times New Roman" w:cs="Times New Roman"/>
          <w:lang w:bidi="hi-IN"/>
        </w:rPr>
      </w:pPr>
    </w:p>
    <w:p w:rsidR="002F2153" w:rsidRDefault="002F2153" w:rsidP="002F2153">
      <w:pPr>
        <w:tabs>
          <w:tab w:val="left" w:pos="990"/>
          <w:tab w:val="left" w:pos="1080"/>
        </w:tabs>
        <w:autoSpaceDE w:val="0"/>
        <w:autoSpaceDN w:val="0"/>
        <w:adjustRightInd w:val="0"/>
        <w:spacing w:after="0" w:line="240" w:lineRule="auto"/>
        <w:ind w:left="990" w:hanging="180"/>
        <w:rPr>
          <w:rFonts w:ascii="Times New Roman" w:hAnsi="Times New Roman" w:cs="Times New Roman"/>
          <w:lang w:bidi="hi-IN"/>
        </w:rPr>
      </w:pPr>
      <w:r>
        <w:rPr>
          <w:rFonts w:ascii="Times New Roman" w:hAnsi="Times New Roman" w:cs="Times New Roman"/>
          <w:lang w:bidi="hi-IN"/>
        </w:rPr>
        <w:t xml:space="preserve">7. The limit of proportionality is applicable more in the case of </w:t>
      </w:r>
    </w:p>
    <w:p w:rsidR="002F2153" w:rsidRDefault="002F2153" w:rsidP="00A06E0B">
      <w:pPr>
        <w:pStyle w:val="ListParagraph"/>
        <w:numPr>
          <w:ilvl w:val="0"/>
          <w:numId w:val="68"/>
        </w:numPr>
        <w:tabs>
          <w:tab w:val="left" w:pos="990"/>
          <w:tab w:val="left" w:pos="1080"/>
        </w:tabs>
        <w:autoSpaceDE w:val="0"/>
        <w:autoSpaceDN w:val="0"/>
        <w:adjustRightInd w:val="0"/>
        <w:spacing w:after="0" w:line="240" w:lineRule="auto"/>
        <w:ind w:left="1260" w:hanging="270"/>
        <w:rPr>
          <w:rFonts w:ascii="Times New Roman" w:hAnsi="Times New Roman" w:cs="Times New Roman"/>
          <w:lang w:bidi="hi-IN"/>
        </w:rPr>
      </w:pPr>
      <w:r>
        <w:rPr>
          <w:rFonts w:ascii="Times New Roman" w:hAnsi="Times New Roman" w:cs="Times New Roman"/>
          <w:lang w:bidi="hi-IN"/>
        </w:rPr>
        <w:t>Concrete</w:t>
      </w:r>
    </w:p>
    <w:p w:rsidR="002F2153" w:rsidRDefault="002F2153" w:rsidP="00A06E0B">
      <w:pPr>
        <w:pStyle w:val="ListParagraph"/>
        <w:numPr>
          <w:ilvl w:val="0"/>
          <w:numId w:val="68"/>
        </w:numPr>
        <w:tabs>
          <w:tab w:val="left" w:pos="990"/>
          <w:tab w:val="left" w:pos="1080"/>
        </w:tabs>
        <w:autoSpaceDE w:val="0"/>
        <w:autoSpaceDN w:val="0"/>
        <w:adjustRightInd w:val="0"/>
        <w:spacing w:after="0" w:line="240" w:lineRule="auto"/>
        <w:ind w:left="1260" w:hanging="270"/>
        <w:rPr>
          <w:rFonts w:ascii="Times New Roman" w:hAnsi="Times New Roman" w:cs="Times New Roman"/>
          <w:lang w:bidi="hi-IN"/>
        </w:rPr>
      </w:pPr>
      <w:r>
        <w:rPr>
          <w:rFonts w:ascii="Times New Roman" w:hAnsi="Times New Roman" w:cs="Times New Roman"/>
          <w:lang w:bidi="hi-IN"/>
        </w:rPr>
        <w:t xml:space="preserve">Wood </w:t>
      </w:r>
    </w:p>
    <w:p w:rsidR="002F2153" w:rsidRDefault="002F2153" w:rsidP="00A06E0B">
      <w:pPr>
        <w:pStyle w:val="ListParagraph"/>
        <w:numPr>
          <w:ilvl w:val="0"/>
          <w:numId w:val="68"/>
        </w:numPr>
        <w:tabs>
          <w:tab w:val="left" w:pos="990"/>
          <w:tab w:val="left" w:pos="1080"/>
        </w:tabs>
        <w:autoSpaceDE w:val="0"/>
        <w:autoSpaceDN w:val="0"/>
        <w:adjustRightInd w:val="0"/>
        <w:spacing w:after="0" w:line="240" w:lineRule="auto"/>
        <w:ind w:left="1260" w:hanging="270"/>
        <w:rPr>
          <w:rFonts w:ascii="Times New Roman" w:hAnsi="Times New Roman" w:cs="Times New Roman"/>
          <w:lang w:bidi="hi-IN"/>
        </w:rPr>
      </w:pPr>
      <w:r>
        <w:rPr>
          <w:rFonts w:ascii="Times New Roman" w:hAnsi="Times New Roman" w:cs="Times New Roman"/>
          <w:lang w:bidi="hi-IN"/>
        </w:rPr>
        <w:t>Cast iron</w:t>
      </w:r>
    </w:p>
    <w:p w:rsidR="002F2153" w:rsidRDefault="002F2153" w:rsidP="00A06E0B">
      <w:pPr>
        <w:pStyle w:val="ListParagraph"/>
        <w:numPr>
          <w:ilvl w:val="0"/>
          <w:numId w:val="68"/>
        </w:numPr>
        <w:tabs>
          <w:tab w:val="left" w:pos="990"/>
          <w:tab w:val="left" w:pos="1080"/>
        </w:tabs>
        <w:autoSpaceDE w:val="0"/>
        <w:autoSpaceDN w:val="0"/>
        <w:adjustRightInd w:val="0"/>
        <w:spacing w:after="0" w:line="240" w:lineRule="auto"/>
        <w:ind w:left="1260" w:hanging="270"/>
        <w:rPr>
          <w:rFonts w:ascii="Times New Roman" w:hAnsi="Times New Roman" w:cs="Times New Roman"/>
          <w:lang w:bidi="hi-IN"/>
        </w:rPr>
      </w:pPr>
      <w:r>
        <w:rPr>
          <w:rFonts w:ascii="Times New Roman" w:hAnsi="Times New Roman" w:cs="Times New Roman"/>
          <w:lang w:bidi="hi-IN"/>
        </w:rPr>
        <w:t>Mild steel</w:t>
      </w:r>
    </w:p>
    <w:p w:rsidR="002F2153" w:rsidRDefault="002F2153" w:rsidP="002F2153">
      <w:pPr>
        <w:tabs>
          <w:tab w:val="left" w:pos="990"/>
          <w:tab w:val="left" w:pos="1080"/>
        </w:tabs>
        <w:autoSpaceDE w:val="0"/>
        <w:autoSpaceDN w:val="0"/>
        <w:adjustRightInd w:val="0"/>
        <w:spacing w:after="0" w:line="240" w:lineRule="auto"/>
        <w:ind w:left="990" w:hanging="180"/>
        <w:rPr>
          <w:rFonts w:ascii="Times New Roman" w:hAnsi="Times New Roman" w:cs="Times New Roman"/>
          <w:lang w:bidi="hi-IN"/>
        </w:rPr>
      </w:pPr>
    </w:p>
    <w:p w:rsidR="002F2153" w:rsidRDefault="009664B3" w:rsidP="002F2153">
      <w:pPr>
        <w:tabs>
          <w:tab w:val="left" w:pos="990"/>
          <w:tab w:val="left" w:pos="1080"/>
        </w:tabs>
        <w:autoSpaceDE w:val="0"/>
        <w:autoSpaceDN w:val="0"/>
        <w:adjustRightInd w:val="0"/>
        <w:spacing w:after="0" w:line="240" w:lineRule="auto"/>
        <w:ind w:left="990" w:hanging="180"/>
        <w:rPr>
          <w:rFonts w:ascii="Times New Roman" w:hAnsi="Times New Roman" w:cs="Times New Roman"/>
          <w:lang w:bidi="hi-IN"/>
        </w:rPr>
      </w:pPr>
      <w:r>
        <w:rPr>
          <w:rFonts w:ascii="Times New Roman" w:hAnsi="Times New Roman" w:cs="Times New Roman"/>
          <w:lang w:bidi="hi-IN"/>
        </w:rPr>
        <w:t xml:space="preserve">8. </w:t>
      </w:r>
      <w:r w:rsidR="00287421">
        <w:rPr>
          <w:rFonts w:ascii="Times New Roman" w:hAnsi="Times New Roman" w:cs="Times New Roman"/>
          <w:lang w:bidi="hi-IN"/>
        </w:rPr>
        <w:t>A gauged mortar is obtained by adding which of the following ingredients to cement?</w:t>
      </w:r>
    </w:p>
    <w:p w:rsidR="0091625B" w:rsidRDefault="0091625B" w:rsidP="00A06E0B">
      <w:pPr>
        <w:pStyle w:val="ListParagraph"/>
        <w:numPr>
          <w:ilvl w:val="0"/>
          <w:numId w:val="69"/>
        </w:numPr>
        <w:tabs>
          <w:tab w:val="left" w:pos="990"/>
          <w:tab w:val="left" w:pos="1080"/>
        </w:tabs>
        <w:autoSpaceDE w:val="0"/>
        <w:autoSpaceDN w:val="0"/>
        <w:adjustRightInd w:val="0"/>
        <w:spacing w:after="0" w:line="240" w:lineRule="auto"/>
        <w:ind w:left="1260" w:hanging="270"/>
        <w:rPr>
          <w:rFonts w:ascii="Times New Roman" w:hAnsi="Times New Roman" w:cs="Times New Roman"/>
          <w:lang w:bidi="hi-IN"/>
        </w:rPr>
      </w:pPr>
      <w:r>
        <w:rPr>
          <w:rFonts w:ascii="Times New Roman" w:hAnsi="Times New Roman" w:cs="Times New Roman"/>
          <w:lang w:bidi="hi-IN"/>
        </w:rPr>
        <w:t>Sand stone</w:t>
      </w:r>
    </w:p>
    <w:p w:rsidR="0091625B" w:rsidRDefault="0091625B" w:rsidP="00A06E0B">
      <w:pPr>
        <w:pStyle w:val="ListParagraph"/>
        <w:numPr>
          <w:ilvl w:val="0"/>
          <w:numId w:val="69"/>
        </w:numPr>
        <w:tabs>
          <w:tab w:val="left" w:pos="990"/>
          <w:tab w:val="left" w:pos="1080"/>
        </w:tabs>
        <w:autoSpaceDE w:val="0"/>
        <w:autoSpaceDN w:val="0"/>
        <w:adjustRightInd w:val="0"/>
        <w:spacing w:after="0" w:line="240" w:lineRule="auto"/>
        <w:ind w:left="1260" w:hanging="270"/>
        <w:rPr>
          <w:rFonts w:ascii="Times New Roman" w:hAnsi="Times New Roman" w:cs="Times New Roman"/>
          <w:lang w:bidi="hi-IN"/>
        </w:rPr>
      </w:pPr>
      <w:r>
        <w:rPr>
          <w:rFonts w:ascii="Times New Roman" w:hAnsi="Times New Roman" w:cs="Times New Roman"/>
          <w:lang w:bidi="hi-IN"/>
        </w:rPr>
        <w:t>Sand and surkhi</w:t>
      </w:r>
    </w:p>
    <w:p w:rsidR="0091625B" w:rsidRDefault="0091625B" w:rsidP="00A06E0B">
      <w:pPr>
        <w:pStyle w:val="ListParagraph"/>
        <w:numPr>
          <w:ilvl w:val="0"/>
          <w:numId w:val="69"/>
        </w:numPr>
        <w:tabs>
          <w:tab w:val="left" w:pos="990"/>
          <w:tab w:val="left" w:pos="1080"/>
        </w:tabs>
        <w:autoSpaceDE w:val="0"/>
        <w:autoSpaceDN w:val="0"/>
        <w:adjustRightInd w:val="0"/>
        <w:spacing w:after="0" w:line="240" w:lineRule="auto"/>
        <w:ind w:left="1260" w:hanging="270"/>
        <w:rPr>
          <w:rFonts w:ascii="Times New Roman" w:hAnsi="Times New Roman" w:cs="Times New Roman"/>
          <w:lang w:bidi="hi-IN"/>
        </w:rPr>
      </w:pPr>
      <w:r>
        <w:rPr>
          <w:rFonts w:ascii="Times New Roman" w:hAnsi="Times New Roman" w:cs="Times New Roman"/>
          <w:lang w:bidi="hi-IN"/>
        </w:rPr>
        <w:t>Sand and lime</w:t>
      </w:r>
    </w:p>
    <w:p w:rsidR="0091625B" w:rsidRDefault="0091625B" w:rsidP="00A06E0B">
      <w:pPr>
        <w:pStyle w:val="ListParagraph"/>
        <w:numPr>
          <w:ilvl w:val="0"/>
          <w:numId w:val="69"/>
        </w:numPr>
        <w:tabs>
          <w:tab w:val="left" w:pos="990"/>
          <w:tab w:val="left" w:pos="1080"/>
        </w:tabs>
        <w:autoSpaceDE w:val="0"/>
        <w:autoSpaceDN w:val="0"/>
        <w:adjustRightInd w:val="0"/>
        <w:spacing w:after="0" w:line="240" w:lineRule="auto"/>
        <w:ind w:left="1260" w:hanging="270"/>
        <w:rPr>
          <w:rFonts w:ascii="Times New Roman" w:hAnsi="Times New Roman" w:cs="Times New Roman"/>
          <w:lang w:bidi="hi-IN"/>
        </w:rPr>
      </w:pPr>
      <w:r>
        <w:rPr>
          <w:rFonts w:ascii="Times New Roman" w:hAnsi="Times New Roman" w:cs="Times New Roman"/>
          <w:lang w:bidi="hi-IN"/>
        </w:rPr>
        <w:t>Surkhi alone</w:t>
      </w:r>
    </w:p>
    <w:p w:rsidR="0091625B" w:rsidRDefault="0091625B" w:rsidP="0091625B">
      <w:pPr>
        <w:tabs>
          <w:tab w:val="left" w:pos="990"/>
          <w:tab w:val="left" w:pos="1080"/>
        </w:tabs>
        <w:autoSpaceDE w:val="0"/>
        <w:autoSpaceDN w:val="0"/>
        <w:adjustRightInd w:val="0"/>
        <w:spacing w:after="0" w:line="240" w:lineRule="auto"/>
        <w:ind w:left="990" w:hanging="180"/>
        <w:rPr>
          <w:rFonts w:ascii="Times New Roman" w:hAnsi="Times New Roman" w:cs="Times New Roman"/>
          <w:lang w:bidi="hi-IN"/>
        </w:rPr>
      </w:pPr>
    </w:p>
    <w:p w:rsidR="0091625B" w:rsidRPr="0091625B" w:rsidRDefault="0091625B" w:rsidP="0091625B">
      <w:pPr>
        <w:tabs>
          <w:tab w:val="left" w:pos="990"/>
          <w:tab w:val="left" w:pos="1080"/>
        </w:tabs>
        <w:autoSpaceDE w:val="0"/>
        <w:autoSpaceDN w:val="0"/>
        <w:adjustRightInd w:val="0"/>
        <w:spacing w:after="0" w:line="240" w:lineRule="auto"/>
        <w:ind w:left="990" w:hanging="180"/>
        <w:rPr>
          <w:rFonts w:ascii="Times New Roman" w:hAnsi="Times New Roman" w:cs="Times New Roman"/>
          <w:lang w:bidi="hi-IN"/>
        </w:rPr>
      </w:pPr>
    </w:p>
    <w:p w:rsidR="002F2153" w:rsidRPr="002F2153" w:rsidRDefault="002F2153" w:rsidP="002F2153">
      <w:pPr>
        <w:tabs>
          <w:tab w:val="left" w:pos="990"/>
          <w:tab w:val="left" w:pos="1080"/>
        </w:tabs>
        <w:autoSpaceDE w:val="0"/>
        <w:autoSpaceDN w:val="0"/>
        <w:adjustRightInd w:val="0"/>
        <w:spacing w:after="0" w:line="240" w:lineRule="auto"/>
        <w:ind w:left="990" w:hanging="180"/>
        <w:rPr>
          <w:rFonts w:ascii="Times New Roman" w:hAnsi="Times New Roman" w:cs="Times New Roman"/>
          <w:lang w:bidi="hi-IN"/>
        </w:rPr>
      </w:pPr>
    </w:p>
    <w:p w:rsidR="008D7E4A" w:rsidRPr="00E071C4" w:rsidRDefault="008D7E4A" w:rsidP="008D7E4A">
      <w:pPr>
        <w:pStyle w:val="ListParagraph"/>
        <w:autoSpaceDE w:val="0"/>
        <w:autoSpaceDN w:val="0"/>
        <w:adjustRightInd w:val="0"/>
        <w:spacing w:after="0" w:line="240" w:lineRule="auto"/>
        <w:ind w:left="1080"/>
        <w:rPr>
          <w:rFonts w:ascii="Times New Roman" w:hAnsi="Times New Roman" w:cs="Times New Roman"/>
          <w:lang w:bidi="hi-IN"/>
        </w:rPr>
      </w:pPr>
    </w:p>
    <w:p w:rsidR="002F2235" w:rsidRPr="00E071C4" w:rsidRDefault="002F2235" w:rsidP="002F2235">
      <w:pPr>
        <w:tabs>
          <w:tab w:val="left" w:pos="810"/>
        </w:tabs>
        <w:autoSpaceDE w:val="0"/>
        <w:autoSpaceDN w:val="0"/>
        <w:adjustRightInd w:val="0"/>
        <w:spacing w:after="0" w:line="240" w:lineRule="auto"/>
        <w:ind w:left="990" w:hanging="180"/>
        <w:rPr>
          <w:rFonts w:ascii="Times New Roman" w:hAnsi="Times New Roman" w:cs="Times New Roman"/>
          <w:bCs/>
          <w:sz w:val="24"/>
          <w:szCs w:val="24"/>
          <w:lang w:bidi="hi-IN"/>
        </w:rPr>
      </w:pPr>
    </w:p>
    <w:p w:rsidR="00DF2011" w:rsidRPr="00E071C4" w:rsidRDefault="00DF2011" w:rsidP="00DF2011">
      <w:pPr>
        <w:autoSpaceDE w:val="0"/>
        <w:autoSpaceDN w:val="0"/>
        <w:adjustRightInd w:val="0"/>
        <w:spacing w:after="0" w:line="240" w:lineRule="auto"/>
        <w:rPr>
          <w:rFonts w:ascii="Times New Roman" w:hAnsi="Times New Roman" w:cs="Times New Roman"/>
          <w:b/>
          <w:bCs/>
          <w:sz w:val="24"/>
          <w:szCs w:val="24"/>
          <w:u w:val="single"/>
          <w:lang w:bidi="hi-IN"/>
        </w:rPr>
      </w:pPr>
    </w:p>
    <w:p w:rsidR="00DF2011" w:rsidRPr="00E071C4" w:rsidRDefault="00DF2011" w:rsidP="00DF2011">
      <w:pPr>
        <w:autoSpaceDE w:val="0"/>
        <w:autoSpaceDN w:val="0"/>
        <w:adjustRightInd w:val="0"/>
        <w:spacing w:after="0" w:line="240" w:lineRule="auto"/>
        <w:rPr>
          <w:rFonts w:ascii="Times New Roman" w:hAnsi="Times New Roman" w:cs="Times New Roman"/>
          <w:b/>
          <w:bCs/>
          <w:sz w:val="24"/>
          <w:szCs w:val="24"/>
          <w:u w:val="single"/>
          <w:lang w:bidi="hi-IN"/>
        </w:rPr>
      </w:pPr>
    </w:p>
    <w:p w:rsidR="007C2852" w:rsidRPr="00E071C4" w:rsidRDefault="007C2852" w:rsidP="0001014F">
      <w:pPr>
        <w:rPr>
          <w:rFonts w:ascii="Times New Roman" w:hAnsi="Times New Roman" w:cs="Times New Roman"/>
          <w:b/>
          <w:bCs/>
          <w:sz w:val="32"/>
          <w:szCs w:val="32"/>
        </w:rPr>
      </w:pPr>
    </w:p>
    <w:p w:rsidR="00EB5FF2" w:rsidRPr="00E071C4" w:rsidRDefault="00EB5FF2" w:rsidP="00DF2011">
      <w:pPr>
        <w:ind w:left="2160" w:firstLine="720"/>
        <w:rPr>
          <w:rFonts w:ascii="Times New Roman" w:hAnsi="Times New Roman" w:cs="Times New Roman"/>
          <w:b/>
          <w:bCs/>
          <w:sz w:val="32"/>
          <w:szCs w:val="32"/>
        </w:rPr>
      </w:pPr>
    </w:p>
    <w:p w:rsidR="0001014F" w:rsidRPr="00E071C4" w:rsidRDefault="0001014F" w:rsidP="00DF2011">
      <w:pPr>
        <w:ind w:left="2160" w:firstLine="720"/>
        <w:rPr>
          <w:rFonts w:ascii="Times New Roman" w:hAnsi="Times New Roman" w:cs="Times New Roman"/>
          <w:b/>
          <w:bCs/>
          <w:sz w:val="32"/>
          <w:szCs w:val="32"/>
        </w:rPr>
      </w:pPr>
    </w:p>
    <w:p w:rsidR="0001014F" w:rsidRPr="00E071C4" w:rsidRDefault="0001014F" w:rsidP="00DF2011">
      <w:pPr>
        <w:ind w:left="2160" w:firstLine="720"/>
        <w:rPr>
          <w:rFonts w:ascii="Times New Roman" w:hAnsi="Times New Roman" w:cs="Times New Roman"/>
          <w:b/>
          <w:bCs/>
          <w:sz w:val="32"/>
          <w:szCs w:val="32"/>
        </w:rPr>
      </w:pPr>
    </w:p>
    <w:p w:rsidR="0001014F" w:rsidRPr="00E071C4" w:rsidRDefault="0001014F" w:rsidP="00DF2011">
      <w:pPr>
        <w:ind w:left="2160" w:firstLine="720"/>
        <w:rPr>
          <w:rFonts w:ascii="Times New Roman" w:hAnsi="Times New Roman" w:cs="Times New Roman"/>
          <w:b/>
          <w:bCs/>
          <w:sz w:val="32"/>
          <w:szCs w:val="32"/>
        </w:rPr>
      </w:pPr>
    </w:p>
    <w:p w:rsidR="0001014F" w:rsidRPr="00E071C4" w:rsidRDefault="0001014F" w:rsidP="00DF2011">
      <w:pPr>
        <w:ind w:left="2160" w:firstLine="720"/>
        <w:rPr>
          <w:rFonts w:ascii="Times New Roman" w:hAnsi="Times New Roman" w:cs="Times New Roman"/>
          <w:b/>
          <w:bCs/>
          <w:sz w:val="32"/>
          <w:szCs w:val="32"/>
        </w:rPr>
      </w:pPr>
    </w:p>
    <w:p w:rsidR="0001014F" w:rsidRPr="00E071C4" w:rsidRDefault="0001014F" w:rsidP="00DF2011">
      <w:pPr>
        <w:ind w:left="2160" w:firstLine="720"/>
        <w:rPr>
          <w:rFonts w:ascii="Times New Roman" w:hAnsi="Times New Roman" w:cs="Times New Roman"/>
          <w:b/>
          <w:bCs/>
          <w:sz w:val="32"/>
          <w:szCs w:val="32"/>
        </w:rPr>
      </w:pPr>
    </w:p>
    <w:p w:rsidR="0001014F" w:rsidRPr="00E071C4" w:rsidRDefault="0001014F" w:rsidP="00DF2011">
      <w:pPr>
        <w:ind w:left="2160" w:firstLine="720"/>
        <w:rPr>
          <w:rFonts w:ascii="Times New Roman" w:hAnsi="Times New Roman" w:cs="Times New Roman"/>
          <w:b/>
          <w:bCs/>
          <w:sz w:val="32"/>
          <w:szCs w:val="32"/>
        </w:rPr>
      </w:pPr>
    </w:p>
    <w:p w:rsidR="00883391" w:rsidRPr="00E071C4" w:rsidRDefault="00883391" w:rsidP="00140C29">
      <w:pPr>
        <w:rPr>
          <w:rFonts w:ascii="Times New Roman" w:hAnsi="Times New Roman" w:cs="Times New Roman"/>
          <w:b/>
          <w:bCs/>
          <w:sz w:val="32"/>
          <w:szCs w:val="32"/>
        </w:rPr>
      </w:pPr>
    </w:p>
    <w:p w:rsidR="00883391" w:rsidRPr="00E071C4" w:rsidRDefault="00883391" w:rsidP="00DF2011">
      <w:pPr>
        <w:ind w:left="2160" w:firstLine="720"/>
        <w:rPr>
          <w:rFonts w:ascii="Times New Roman" w:hAnsi="Times New Roman" w:cs="Times New Roman"/>
          <w:b/>
          <w:bCs/>
          <w:sz w:val="32"/>
          <w:szCs w:val="32"/>
        </w:rPr>
      </w:pPr>
    </w:p>
    <w:p w:rsidR="00E17F52" w:rsidRDefault="00E17F52" w:rsidP="00D30DC7">
      <w:pPr>
        <w:autoSpaceDE w:val="0"/>
        <w:autoSpaceDN w:val="0"/>
        <w:adjustRightInd w:val="0"/>
        <w:spacing w:after="0" w:line="240" w:lineRule="auto"/>
        <w:jc w:val="center"/>
        <w:rPr>
          <w:rFonts w:ascii="Times New Roman" w:hAnsi="Times New Roman" w:cs="Times New Roman"/>
          <w:b/>
          <w:sz w:val="28"/>
          <w:szCs w:val="28"/>
          <w:lang w:bidi="hi-IN"/>
        </w:rPr>
      </w:pPr>
    </w:p>
    <w:p w:rsidR="0060116F" w:rsidRDefault="0060116F" w:rsidP="00D30DC7">
      <w:pPr>
        <w:autoSpaceDE w:val="0"/>
        <w:autoSpaceDN w:val="0"/>
        <w:adjustRightInd w:val="0"/>
        <w:spacing w:after="0" w:line="240" w:lineRule="auto"/>
        <w:jc w:val="center"/>
        <w:rPr>
          <w:rFonts w:ascii="Times New Roman" w:hAnsi="Times New Roman" w:cs="Times New Roman"/>
          <w:b/>
          <w:sz w:val="28"/>
          <w:szCs w:val="28"/>
          <w:lang w:bidi="hi-IN"/>
        </w:rPr>
      </w:pPr>
    </w:p>
    <w:p w:rsidR="00DF2011" w:rsidRPr="0060116F" w:rsidRDefault="00D30DC7" w:rsidP="00D30DC7">
      <w:pPr>
        <w:autoSpaceDE w:val="0"/>
        <w:autoSpaceDN w:val="0"/>
        <w:adjustRightInd w:val="0"/>
        <w:spacing w:after="0" w:line="240" w:lineRule="auto"/>
        <w:jc w:val="center"/>
        <w:rPr>
          <w:rFonts w:ascii="Times New Roman" w:hAnsi="Times New Roman" w:cs="Times New Roman"/>
          <w:b/>
          <w:sz w:val="28"/>
          <w:szCs w:val="28"/>
          <w:u w:val="single"/>
          <w:lang w:bidi="hi-IN"/>
        </w:rPr>
      </w:pPr>
      <w:r w:rsidRPr="0060116F">
        <w:rPr>
          <w:rFonts w:ascii="Times New Roman" w:hAnsi="Times New Roman" w:cs="Times New Roman"/>
          <w:b/>
          <w:sz w:val="28"/>
          <w:szCs w:val="28"/>
          <w:u w:val="single"/>
          <w:lang w:bidi="hi-IN"/>
        </w:rPr>
        <w:t>Experiment</w:t>
      </w:r>
      <w:r w:rsidR="00DB36E4" w:rsidRPr="0060116F">
        <w:rPr>
          <w:rFonts w:ascii="Times New Roman" w:hAnsi="Times New Roman" w:cs="Times New Roman"/>
          <w:b/>
          <w:sz w:val="28"/>
          <w:szCs w:val="28"/>
          <w:u w:val="single"/>
          <w:lang w:bidi="hi-IN"/>
        </w:rPr>
        <w:t xml:space="preserve"> No</w:t>
      </w:r>
      <w:r w:rsidR="00576D30">
        <w:rPr>
          <w:rFonts w:ascii="Times New Roman" w:hAnsi="Times New Roman" w:cs="Times New Roman"/>
          <w:b/>
          <w:sz w:val="28"/>
          <w:szCs w:val="28"/>
          <w:u w:val="single"/>
          <w:lang w:bidi="hi-IN"/>
        </w:rPr>
        <w:t>.14</w:t>
      </w:r>
      <w:r w:rsidR="007C2852" w:rsidRPr="0060116F">
        <w:rPr>
          <w:rFonts w:ascii="Times New Roman" w:hAnsi="Times New Roman" w:cs="Times New Roman"/>
          <w:b/>
          <w:sz w:val="28"/>
          <w:szCs w:val="28"/>
          <w:u w:val="single"/>
          <w:lang w:bidi="hi-IN"/>
        </w:rPr>
        <w:t xml:space="preserve">  </w:t>
      </w:r>
    </w:p>
    <w:p w:rsidR="007C2852" w:rsidRPr="00E071C4" w:rsidRDefault="007C2852" w:rsidP="00D30DC7">
      <w:pPr>
        <w:autoSpaceDE w:val="0"/>
        <w:autoSpaceDN w:val="0"/>
        <w:adjustRightInd w:val="0"/>
        <w:spacing w:after="0" w:line="240" w:lineRule="auto"/>
        <w:jc w:val="center"/>
        <w:rPr>
          <w:rFonts w:ascii="Times New Roman" w:hAnsi="Times New Roman" w:cs="Times New Roman"/>
          <w:b/>
          <w:sz w:val="28"/>
          <w:szCs w:val="28"/>
          <w:lang w:bidi="hi-IN"/>
        </w:rPr>
      </w:pPr>
    </w:p>
    <w:p w:rsidR="00D30DC7" w:rsidRPr="00E071C4" w:rsidRDefault="007C2852" w:rsidP="007C2852">
      <w:pPr>
        <w:autoSpaceDE w:val="0"/>
        <w:autoSpaceDN w:val="0"/>
        <w:adjustRightInd w:val="0"/>
        <w:spacing w:after="0" w:line="240" w:lineRule="auto"/>
        <w:ind w:left="810"/>
        <w:rPr>
          <w:rFonts w:ascii="Times New Roman" w:hAnsi="Times New Roman" w:cs="Times New Roman"/>
          <w:lang w:bidi="hi-IN"/>
        </w:rPr>
      </w:pPr>
      <w:r w:rsidRPr="00E071C4">
        <w:rPr>
          <w:rFonts w:ascii="Times New Roman" w:hAnsi="Times New Roman" w:cs="Times New Roman"/>
          <w:b/>
          <w:u w:val="single"/>
          <w:lang w:bidi="hi-IN"/>
        </w:rPr>
        <w:t>Object</w:t>
      </w:r>
      <w:r w:rsidR="00582A3D" w:rsidRPr="00E071C4">
        <w:rPr>
          <w:rFonts w:ascii="Times New Roman" w:hAnsi="Times New Roman" w:cs="Times New Roman"/>
          <w:b/>
          <w:u w:val="single"/>
          <w:lang w:bidi="hi-IN"/>
        </w:rPr>
        <w:t>-</w:t>
      </w:r>
      <w:r w:rsidR="00582A3D" w:rsidRPr="00E071C4">
        <w:rPr>
          <w:rFonts w:ascii="Times New Roman" w:hAnsi="Times New Roman" w:cs="Times New Roman"/>
          <w:lang w:bidi="hi-IN"/>
        </w:rPr>
        <w:t xml:space="preserve"> </w:t>
      </w:r>
      <w:r w:rsidR="00582A3D">
        <w:rPr>
          <w:rFonts w:ascii="Times New Roman" w:hAnsi="Times New Roman" w:cs="Times New Roman"/>
          <w:lang w:bidi="hi-IN"/>
        </w:rPr>
        <w:t>To</w:t>
      </w:r>
      <w:r w:rsidRPr="00E071C4">
        <w:rPr>
          <w:rFonts w:ascii="Times New Roman" w:hAnsi="Times New Roman" w:cs="Times New Roman"/>
          <w:lang w:bidi="hi-IN"/>
        </w:rPr>
        <w:t xml:space="preserve"> ascertain the bulking phenomena of given sample of sand.</w:t>
      </w:r>
    </w:p>
    <w:p w:rsidR="007C2852" w:rsidRPr="00E071C4" w:rsidRDefault="007C2852" w:rsidP="007C2852">
      <w:pPr>
        <w:autoSpaceDE w:val="0"/>
        <w:autoSpaceDN w:val="0"/>
        <w:adjustRightInd w:val="0"/>
        <w:spacing w:after="0" w:line="240" w:lineRule="auto"/>
        <w:ind w:left="810"/>
        <w:rPr>
          <w:rFonts w:ascii="Times New Roman" w:hAnsi="Times New Roman" w:cs="Times New Roman"/>
          <w:lang w:bidi="hi-IN"/>
        </w:rPr>
      </w:pPr>
    </w:p>
    <w:p w:rsidR="007C2852" w:rsidRPr="00E071C4" w:rsidRDefault="007C2852" w:rsidP="007C2852">
      <w:pPr>
        <w:autoSpaceDE w:val="0"/>
        <w:autoSpaceDN w:val="0"/>
        <w:adjustRightInd w:val="0"/>
        <w:spacing w:after="0" w:line="240" w:lineRule="auto"/>
        <w:ind w:left="810"/>
        <w:rPr>
          <w:rFonts w:ascii="Times New Roman" w:hAnsi="Times New Roman" w:cs="Times New Roman"/>
          <w:lang w:bidi="hi-IN"/>
        </w:rPr>
      </w:pPr>
      <w:r w:rsidRPr="00E071C4">
        <w:rPr>
          <w:rFonts w:ascii="Times New Roman" w:hAnsi="Times New Roman" w:cs="Times New Roman"/>
          <w:b/>
          <w:u w:val="single"/>
          <w:lang w:bidi="hi-IN"/>
        </w:rPr>
        <w:t xml:space="preserve">Apparatus- </w:t>
      </w:r>
      <w:r w:rsidRPr="00E071C4">
        <w:rPr>
          <w:rFonts w:ascii="Times New Roman" w:hAnsi="Times New Roman" w:cs="Times New Roman"/>
          <w:lang w:bidi="hi-IN"/>
        </w:rPr>
        <w:t>1000ml measuring jar, brush.</w:t>
      </w:r>
      <w:r w:rsidR="00140C29">
        <w:rPr>
          <w:rFonts w:ascii="Times New Roman" w:hAnsi="Times New Roman" w:cs="Times New Roman"/>
          <w:lang w:bidi="hi-IN"/>
        </w:rPr>
        <w:t>etc</w:t>
      </w:r>
    </w:p>
    <w:p w:rsidR="007C2852" w:rsidRPr="00E071C4" w:rsidRDefault="007C2852" w:rsidP="007C2852">
      <w:pPr>
        <w:autoSpaceDE w:val="0"/>
        <w:autoSpaceDN w:val="0"/>
        <w:adjustRightInd w:val="0"/>
        <w:spacing w:after="0" w:line="240" w:lineRule="auto"/>
        <w:ind w:left="810"/>
        <w:rPr>
          <w:rFonts w:ascii="Times New Roman" w:hAnsi="Times New Roman" w:cs="Times New Roman"/>
          <w:lang w:bidi="hi-IN"/>
        </w:rPr>
      </w:pPr>
    </w:p>
    <w:p w:rsidR="00D56B86" w:rsidRPr="00E071C4" w:rsidRDefault="007C2852" w:rsidP="007C2852">
      <w:pPr>
        <w:autoSpaceDE w:val="0"/>
        <w:autoSpaceDN w:val="0"/>
        <w:adjustRightInd w:val="0"/>
        <w:spacing w:after="0" w:line="240" w:lineRule="auto"/>
        <w:ind w:left="810"/>
        <w:rPr>
          <w:rFonts w:ascii="Times New Roman" w:hAnsi="Times New Roman" w:cs="Times New Roman"/>
          <w:lang w:bidi="hi-IN"/>
        </w:rPr>
      </w:pPr>
      <w:r w:rsidRPr="00E071C4">
        <w:rPr>
          <w:rFonts w:ascii="Times New Roman" w:hAnsi="Times New Roman" w:cs="Times New Roman"/>
          <w:b/>
          <w:u w:val="single"/>
          <w:lang w:bidi="hi-IN"/>
        </w:rPr>
        <w:t xml:space="preserve">Introduction- </w:t>
      </w:r>
      <w:r w:rsidRPr="00E071C4">
        <w:rPr>
          <w:rFonts w:ascii="Times New Roman" w:hAnsi="Times New Roman" w:cs="Times New Roman"/>
          <w:lang w:bidi="hi-IN"/>
        </w:rPr>
        <w:t>In</w:t>
      </w:r>
      <w:r w:rsidR="00B77736" w:rsidRPr="00E071C4">
        <w:rPr>
          <w:rFonts w:ascii="Times New Roman" w:hAnsi="Times New Roman" w:cs="Times New Roman"/>
          <w:lang w:bidi="hi-IN"/>
        </w:rPr>
        <w:t>crease in volume of sand due to presence of moisture is known as bulking of sand. Bulking is due to the formation of thin</w:t>
      </w:r>
      <w:r w:rsidR="002C07DE" w:rsidRPr="00E071C4">
        <w:rPr>
          <w:rFonts w:ascii="Times New Roman" w:hAnsi="Times New Roman" w:cs="Times New Roman"/>
          <w:lang w:bidi="hi-IN"/>
        </w:rPr>
        <w:t xml:space="preserve"> film of water around the sand grains and the interlocking of air in between the sand grains and the film of water. When more water is added sand particles get submerged and volume again becomes equal to dry volume of sand. To compensate the bulking effect extra</w:t>
      </w:r>
      <w:r w:rsidR="00D56B86" w:rsidRPr="00E071C4">
        <w:rPr>
          <w:rFonts w:ascii="Times New Roman" w:hAnsi="Times New Roman" w:cs="Times New Roman"/>
          <w:lang w:bidi="hi-IN"/>
        </w:rPr>
        <w:t xml:space="preserve"> sand is added in the c</w:t>
      </w:r>
      <w:r w:rsidR="006815F6">
        <w:rPr>
          <w:rFonts w:ascii="Times New Roman" w:hAnsi="Times New Roman" w:cs="Times New Roman"/>
          <w:lang w:bidi="hi-IN"/>
        </w:rPr>
        <w:t>oncrete so that the ratio of coa</w:t>
      </w:r>
      <w:r w:rsidR="00D56B86" w:rsidRPr="00E071C4">
        <w:rPr>
          <w:rFonts w:ascii="Times New Roman" w:hAnsi="Times New Roman" w:cs="Times New Roman"/>
          <w:lang w:bidi="hi-IN"/>
        </w:rPr>
        <w:t>rse to fine aggregate will not change from the specified value. Maximum increase in volume may be 20% to 40% when moisture content is 5% to 10% by weight. Fine sands show greater percentage of bulking than coarse sands with equal percentage of moisture.</w:t>
      </w:r>
    </w:p>
    <w:p w:rsidR="00D56B86" w:rsidRPr="00E071C4" w:rsidRDefault="00D56B86" w:rsidP="007C2852">
      <w:pPr>
        <w:autoSpaceDE w:val="0"/>
        <w:autoSpaceDN w:val="0"/>
        <w:adjustRightInd w:val="0"/>
        <w:spacing w:after="0" w:line="240" w:lineRule="auto"/>
        <w:ind w:left="810"/>
        <w:rPr>
          <w:rFonts w:ascii="Times New Roman" w:hAnsi="Times New Roman" w:cs="Times New Roman"/>
          <w:lang w:bidi="hi-IN"/>
        </w:rPr>
      </w:pPr>
    </w:p>
    <w:p w:rsidR="00D56B86" w:rsidRPr="00E071C4" w:rsidRDefault="00D56B86" w:rsidP="007C2852">
      <w:pPr>
        <w:autoSpaceDE w:val="0"/>
        <w:autoSpaceDN w:val="0"/>
        <w:adjustRightInd w:val="0"/>
        <w:spacing w:after="0" w:line="240" w:lineRule="auto"/>
        <w:ind w:left="810"/>
        <w:rPr>
          <w:rFonts w:ascii="Times New Roman" w:hAnsi="Times New Roman" w:cs="Times New Roman"/>
          <w:lang w:bidi="hi-IN"/>
        </w:rPr>
      </w:pPr>
      <w:r w:rsidRPr="00E071C4">
        <w:rPr>
          <w:rFonts w:ascii="Times New Roman" w:hAnsi="Times New Roman" w:cs="Times New Roman"/>
          <w:b/>
          <w:u w:val="single"/>
          <w:lang w:bidi="hi-IN"/>
        </w:rPr>
        <w:t xml:space="preserve">Procedure-  </w:t>
      </w:r>
      <w:r w:rsidR="00B77736" w:rsidRPr="00E071C4">
        <w:rPr>
          <w:rFonts w:ascii="Times New Roman" w:hAnsi="Times New Roman" w:cs="Times New Roman"/>
          <w:lang w:bidi="hi-IN"/>
        </w:rPr>
        <w:t xml:space="preserve"> </w:t>
      </w:r>
    </w:p>
    <w:p w:rsidR="007C2852" w:rsidRPr="00E071C4" w:rsidRDefault="00D56B86" w:rsidP="00D56B86">
      <w:pPr>
        <w:pStyle w:val="ListParagraph"/>
        <w:numPr>
          <w:ilvl w:val="0"/>
          <w:numId w:val="5"/>
        </w:numPr>
        <w:autoSpaceDE w:val="0"/>
        <w:autoSpaceDN w:val="0"/>
        <w:adjustRightInd w:val="0"/>
        <w:spacing w:after="0" w:line="240" w:lineRule="auto"/>
        <w:rPr>
          <w:rFonts w:ascii="Times New Roman" w:hAnsi="Times New Roman" w:cs="Times New Roman"/>
          <w:b/>
          <w:u w:val="single"/>
          <w:lang w:bidi="hi-IN"/>
        </w:rPr>
      </w:pPr>
      <w:r w:rsidRPr="00E071C4">
        <w:rPr>
          <w:rFonts w:ascii="Times New Roman" w:hAnsi="Times New Roman" w:cs="Times New Roman"/>
          <w:lang w:bidi="hi-IN"/>
        </w:rPr>
        <w:t>Take 1000 ml measuring jar.</w:t>
      </w:r>
    </w:p>
    <w:p w:rsidR="00D56B86" w:rsidRPr="00E071C4" w:rsidRDefault="00D56B86" w:rsidP="00D56B86">
      <w:pPr>
        <w:pStyle w:val="ListParagraph"/>
        <w:numPr>
          <w:ilvl w:val="0"/>
          <w:numId w:val="5"/>
        </w:numPr>
        <w:autoSpaceDE w:val="0"/>
        <w:autoSpaceDN w:val="0"/>
        <w:adjustRightInd w:val="0"/>
        <w:spacing w:after="0" w:line="240" w:lineRule="auto"/>
        <w:rPr>
          <w:rFonts w:ascii="Times New Roman" w:hAnsi="Times New Roman" w:cs="Times New Roman"/>
          <w:b/>
          <w:u w:val="single"/>
          <w:lang w:bidi="hi-IN"/>
        </w:rPr>
      </w:pPr>
      <w:r w:rsidRPr="00E071C4">
        <w:rPr>
          <w:rFonts w:ascii="Times New Roman" w:hAnsi="Times New Roman" w:cs="Times New Roman"/>
          <w:lang w:bidi="hi-IN"/>
        </w:rPr>
        <w:t>Fill it with loose dry sand up to 500ml without tamping at any stage of filling.</w:t>
      </w:r>
    </w:p>
    <w:p w:rsidR="00D56B86" w:rsidRPr="00E071C4" w:rsidRDefault="00D56B86" w:rsidP="00D56B86">
      <w:pPr>
        <w:pStyle w:val="ListParagraph"/>
        <w:numPr>
          <w:ilvl w:val="0"/>
          <w:numId w:val="5"/>
        </w:numPr>
        <w:autoSpaceDE w:val="0"/>
        <w:autoSpaceDN w:val="0"/>
        <w:adjustRightInd w:val="0"/>
        <w:spacing w:after="0" w:line="240" w:lineRule="auto"/>
        <w:rPr>
          <w:rFonts w:ascii="Times New Roman" w:hAnsi="Times New Roman" w:cs="Times New Roman"/>
          <w:b/>
          <w:u w:val="single"/>
          <w:lang w:bidi="hi-IN"/>
        </w:rPr>
      </w:pPr>
      <w:r w:rsidRPr="00E071C4">
        <w:rPr>
          <w:rFonts w:ascii="Times New Roman" w:hAnsi="Times New Roman" w:cs="Times New Roman"/>
          <w:lang w:bidi="hi-IN"/>
        </w:rPr>
        <w:t>Then pour that sand on a pan and mix it thoroughly with water whose volume is equal to 2% of that of dry loose sand.</w:t>
      </w:r>
    </w:p>
    <w:p w:rsidR="00D56B86" w:rsidRPr="00E071C4" w:rsidRDefault="00D56B86" w:rsidP="00D56B86">
      <w:pPr>
        <w:pStyle w:val="ListParagraph"/>
        <w:numPr>
          <w:ilvl w:val="0"/>
          <w:numId w:val="5"/>
        </w:numPr>
        <w:autoSpaceDE w:val="0"/>
        <w:autoSpaceDN w:val="0"/>
        <w:adjustRightInd w:val="0"/>
        <w:spacing w:after="0" w:line="240" w:lineRule="auto"/>
        <w:rPr>
          <w:rFonts w:ascii="Times New Roman" w:hAnsi="Times New Roman" w:cs="Times New Roman"/>
          <w:b/>
          <w:u w:val="single"/>
          <w:lang w:bidi="hi-IN"/>
        </w:rPr>
      </w:pPr>
      <w:r w:rsidRPr="00E071C4">
        <w:rPr>
          <w:rFonts w:ascii="Times New Roman" w:hAnsi="Times New Roman" w:cs="Times New Roman"/>
          <w:lang w:bidi="hi-IN"/>
        </w:rPr>
        <w:t>Fill the wet loose sand in the container and find the volume of the sand which is in excess of the dry volume of the sand.</w:t>
      </w:r>
    </w:p>
    <w:p w:rsidR="008C7DB0" w:rsidRPr="00E071C4" w:rsidRDefault="008C7DB0" w:rsidP="00D56B86">
      <w:pPr>
        <w:pStyle w:val="ListParagraph"/>
        <w:numPr>
          <w:ilvl w:val="0"/>
          <w:numId w:val="5"/>
        </w:numPr>
        <w:autoSpaceDE w:val="0"/>
        <w:autoSpaceDN w:val="0"/>
        <w:adjustRightInd w:val="0"/>
        <w:spacing w:after="0" w:line="240" w:lineRule="auto"/>
        <w:rPr>
          <w:rFonts w:ascii="Times New Roman" w:hAnsi="Times New Roman" w:cs="Times New Roman"/>
          <w:b/>
          <w:u w:val="single"/>
          <w:lang w:bidi="hi-IN"/>
        </w:rPr>
      </w:pPr>
      <w:r w:rsidRPr="00E071C4">
        <w:rPr>
          <w:rFonts w:ascii="Times New Roman" w:hAnsi="Times New Roman" w:cs="Times New Roman"/>
          <w:lang w:bidi="hi-IN"/>
        </w:rPr>
        <w:t xml:space="preserve">Repeat the procedure for moisture content of 4%, 6%, 8%, etc, and note down the readings. </w:t>
      </w:r>
    </w:p>
    <w:p w:rsidR="008C7DB0" w:rsidRPr="00E071C4" w:rsidRDefault="008C7DB0" w:rsidP="00D56B86">
      <w:pPr>
        <w:pStyle w:val="ListParagraph"/>
        <w:numPr>
          <w:ilvl w:val="0"/>
          <w:numId w:val="5"/>
        </w:numPr>
        <w:autoSpaceDE w:val="0"/>
        <w:autoSpaceDN w:val="0"/>
        <w:adjustRightInd w:val="0"/>
        <w:spacing w:after="0" w:line="240" w:lineRule="auto"/>
        <w:rPr>
          <w:rFonts w:ascii="Times New Roman" w:hAnsi="Times New Roman" w:cs="Times New Roman"/>
          <w:b/>
          <w:u w:val="single"/>
          <w:lang w:bidi="hi-IN"/>
        </w:rPr>
      </w:pPr>
      <w:r w:rsidRPr="00E071C4">
        <w:rPr>
          <w:rFonts w:ascii="Times New Roman" w:hAnsi="Times New Roman" w:cs="Times New Roman"/>
          <w:lang w:bidi="hi-IN"/>
        </w:rPr>
        <w:t>Continue the procedure till the sand gets completely saturated i.e., till it reaches the original volume of 500 ml.</w:t>
      </w:r>
    </w:p>
    <w:p w:rsidR="008C7DB0" w:rsidRPr="00E071C4" w:rsidRDefault="008C7DB0" w:rsidP="008C7DB0">
      <w:pPr>
        <w:autoSpaceDE w:val="0"/>
        <w:autoSpaceDN w:val="0"/>
        <w:adjustRightInd w:val="0"/>
        <w:spacing w:after="0" w:line="240" w:lineRule="auto"/>
        <w:rPr>
          <w:rFonts w:ascii="Times New Roman" w:hAnsi="Times New Roman" w:cs="Times New Roman"/>
          <w:b/>
          <w:u w:val="single"/>
          <w:lang w:bidi="hi-IN"/>
        </w:rPr>
      </w:pPr>
      <w:r w:rsidRPr="00E071C4">
        <w:rPr>
          <w:rFonts w:ascii="Times New Roman" w:hAnsi="Times New Roman" w:cs="Times New Roman"/>
          <w:b/>
          <w:u w:val="single"/>
          <w:lang w:bidi="hi-IN"/>
        </w:rPr>
        <w:t xml:space="preserve">                    </w:t>
      </w:r>
    </w:p>
    <w:p w:rsidR="008C7DB0" w:rsidRPr="00E071C4" w:rsidRDefault="008C7DB0" w:rsidP="008C7DB0">
      <w:pPr>
        <w:autoSpaceDE w:val="0"/>
        <w:autoSpaceDN w:val="0"/>
        <w:adjustRightInd w:val="0"/>
        <w:spacing w:after="0" w:line="240" w:lineRule="auto"/>
        <w:rPr>
          <w:rFonts w:ascii="Times New Roman" w:hAnsi="Times New Roman" w:cs="Times New Roman"/>
          <w:b/>
          <w:u w:val="single"/>
          <w:lang w:bidi="hi-IN"/>
        </w:rPr>
      </w:pPr>
      <w:r w:rsidRPr="00E071C4">
        <w:rPr>
          <w:rFonts w:ascii="Times New Roman" w:hAnsi="Times New Roman" w:cs="Times New Roman"/>
          <w:b/>
          <w:lang w:bidi="hi-IN"/>
        </w:rPr>
        <w:t xml:space="preserve">               </w:t>
      </w:r>
      <w:r w:rsidR="00244ACB" w:rsidRPr="00E071C4">
        <w:rPr>
          <w:rFonts w:ascii="Times New Roman" w:hAnsi="Times New Roman" w:cs="Times New Roman"/>
          <w:b/>
          <w:u w:val="single"/>
          <w:lang w:bidi="hi-IN"/>
        </w:rPr>
        <w:t>Observations-</w:t>
      </w:r>
    </w:p>
    <w:p w:rsidR="00244ACB" w:rsidRPr="00E071C4" w:rsidRDefault="00244ACB" w:rsidP="008C7DB0">
      <w:pPr>
        <w:autoSpaceDE w:val="0"/>
        <w:autoSpaceDN w:val="0"/>
        <w:adjustRightInd w:val="0"/>
        <w:spacing w:after="0" w:line="240" w:lineRule="auto"/>
        <w:rPr>
          <w:rFonts w:ascii="Times New Roman" w:hAnsi="Times New Roman" w:cs="Times New Roman"/>
          <w:lang w:bidi="hi-IN"/>
        </w:rPr>
      </w:pPr>
      <w:r w:rsidRPr="00E071C4">
        <w:rPr>
          <w:rFonts w:ascii="Times New Roman" w:hAnsi="Times New Roman" w:cs="Times New Roman"/>
          <w:b/>
          <w:u w:val="single"/>
          <w:lang w:bidi="hi-IN"/>
        </w:rPr>
        <w:t xml:space="preserve">                    </w:t>
      </w:r>
    </w:p>
    <w:tbl>
      <w:tblPr>
        <w:tblStyle w:val="TableGrid"/>
        <w:tblW w:w="0" w:type="auto"/>
        <w:tblInd w:w="1728" w:type="dxa"/>
        <w:tblLook w:val="04A0"/>
      </w:tblPr>
      <w:tblGrid>
        <w:gridCol w:w="718"/>
        <w:gridCol w:w="1415"/>
        <w:gridCol w:w="1440"/>
        <w:gridCol w:w="1530"/>
        <w:gridCol w:w="1827"/>
      </w:tblGrid>
      <w:tr w:rsidR="00244ACB" w:rsidRPr="00E071C4" w:rsidTr="00F45FE3">
        <w:tc>
          <w:tcPr>
            <w:tcW w:w="718" w:type="dxa"/>
          </w:tcPr>
          <w:p w:rsidR="00244ACB" w:rsidRPr="00E071C4" w:rsidRDefault="00F45FE3" w:rsidP="008C7DB0">
            <w:pPr>
              <w:autoSpaceDE w:val="0"/>
              <w:autoSpaceDN w:val="0"/>
              <w:adjustRightInd w:val="0"/>
              <w:rPr>
                <w:rFonts w:ascii="Times New Roman" w:hAnsi="Times New Roman" w:cs="Times New Roman"/>
              </w:rPr>
            </w:pPr>
            <w:r w:rsidRPr="00E071C4">
              <w:rPr>
                <w:rFonts w:ascii="Times New Roman" w:hAnsi="Times New Roman" w:cs="Times New Roman"/>
              </w:rPr>
              <w:t>S.No.</w:t>
            </w:r>
          </w:p>
        </w:tc>
        <w:tc>
          <w:tcPr>
            <w:tcW w:w="1415" w:type="dxa"/>
          </w:tcPr>
          <w:p w:rsidR="00244ACB" w:rsidRPr="00E071C4" w:rsidRDefault="00F45FE3" w:rsidP="008C7DB0">
            <w:pPr>
              <w:autoSpaceDE w:val="0"/>
              <w:autoSpaceDN w:val="0"/>
              <w:adjustRightInd w:val="0"/>
              <w:rPr>
                <w:rFonts w:ascii="Times New Roman" w:hAnsi="Times New Roman" w:cs="Times New Roman"/>
              </w:rPr>
            </w:pPr>
            <w:r w:rsidRPr="00E071C4">
              <w:rPr>
                <w:rFonts w:ascii="Times New Roman" w:hAnsi="Times New Roman" w:cs="Times New Roman"/>
              </w:rPr>
              <w:t>Volume of dry loose sand V</w:t>
            </w:r>
            <w:r w:rsidRPr="00E071C4">
              <w:rPr>
                <w:rFonts w:ascii="Times New Roman" w:hAnsi="Times New Roman" w:cs="Times New Roman"/>
                <w:vertAlign w:val="subscript"/>
              </w:rPr>
              <w:t>1</w:t>
            </w:r>
          </w:p>
        </w:tc>
        <w:tc>
          <w:tcPr>
            <w:tcW w:w="1440" w:type="dxa"/>
          </w:tcPr>
          <w:p w:rsidR="00244ACB" w:rsidRPr="00E071C4" w:rsidRDefault="00F45FE3" w:rsidP="008C7DB0">
            <w:pPr>
              <w:autoSpaceDE w:val="0"/>
              <w:autoSpaceDN w:val="0"/>
              <w:adjustRightInd w:val="0"/>
              <w:rPr>
                <w:rFonts w:ascii="Times New Roman" w:hAnsi="Times New Roman" w:cs="Times New Roman"/>
              </w:rPr>
            </w:pPr>
            <w:r w:rsidRPr="00E071C4">
              <w:rPr>
                <w:rFonts w:ascii="Times New Roman" w:hAnsi="Times New Roman" w:cs="Times New Roman"/>
              </w:rPr>
              <w:t xml:space="preserve">% moisture content added </w:t>
            </w:r>
          </w:p>
        </w:tc>
        <w:tc>
          <w:tcPr>
            <w:tcW w:w="1530" w:type="dxa"/>
          </w:tcPr>
          <w:p w:rsidR="00244ACB" w:rsidRPr="00E071C4" w:rsidRDefault="00F45FE3" w:rsidP="008C7DB0">
            <w:pPr>
              <w:autoSpaceDE w:val="0"/>
              <w:autoSpaceDN w:val="0"/>
              <w:adjustRightInd w:val="0"/>
              <w:rPr>
                <w:rFonts w:ascii="Times New Roman" w:hAnsi="Times New Roman" w:cs="Times New Roman"/>
              </w:rPr>
            </w:pPr>
            <w:r w:rsidRPr="00E071C4">
              <w:rPr>
                <w:rFonts w:ascii="Times New Roman" w:hAnsi="Times New Roman" w:cs="Times New Roman"/>
              </w:rPr>
              <w:t>Volume of wet loose sand V</w:t>
            </w:r>
            <w:r w:rsidRPr="00E071C4">
              <w:rPr>
                <w:rFonts w:ascii="Times New Roman" w:hAnsi="Times New Roman" w:cs="Times New Roman"/>
                <w:vertAlign w:val="subscript"/>
              </w:rPr>
              <w:t>2</w:t>
            </w:r>
          </w:p>
        </w:tc>
        <w:tc>
          <w:tcPr>
            <w:tcW w:w="1827" w:type="dxa"/>
          </w:tcPr>
          <w:p w:rsidR="00244ACB" w:rsidRPr="00E071C4" w:rsidRDefault="00F45FE3" w:rsidP="008C7DB0">
            <w:pPr>
              <w:autoSpaceDE w:val="0"/>
              <w:autoSpaceDN w:val="0"/>
              <w:adjustRightInd w:val="0"/>
              <w:rPr>
                <w:rFonts w:ascii="Times New Roman" w:hAnsi="Times New Roman" w:cs="Times New Roman"/>
              </w:rPr>
            </w:pPr>
            <w:r w:rsidRPr="00E071C4">
              <w:rPr>
                <w:rFonts w:ascii="Times New Roman" w:hAnsi="Times New Roman" w:cs="Times New Roman"/>
              </w:rPr>
              <w:t xml:space="preserve">% Bulking      </w:t>
            </w:r>
            <w:r w:rsidR="006B03DB" w:rsidRPr="00E071C4">
              <w:rPr>
                <w:rFonts w:ascii="Times New Roman" w:hAnsi="Times New Roman" w:cs="Times New Roman"/>
              </w:rPr>
              <w:t xml:space="preserve"> </w:t>
            </w:r>
            <w:r w:rsidRPr="00E071C4">
              <w:rPr>
                <w:rFonts w:ascii="Times New Roman" w:hAnsi="Times New Roman" w:cs="Times New Roman"/>
              </w:rPr>
              <w:t>V</w:t>
            </w:r>
            <w:r w:rsidRPr="00E071C4">
              <w:rPr>
                <w:rFonts w:ascii="Times New Roman" w:hAnsi="Times New Roman" w:cs="Times New Roman"/>
                <w:vertAlign w:val="subscript"/>
              </w:rPr>
              <w:t>2</w:t>
            </w:r>
            <w:r w:rsidRPr="00E071C4">
              <w:rPr>
                <w:rFonts w:ascii="Times New Roman" w:hAnsi="Times New Roman" w:cs="Times New Roman"/>
              </w:rPr>
              <w:t>- V</w:t>
            </w:r>
            <w:r w:rsidRPr="00E071C4">
              <w:rPr>
                <w:rFonts w:ascii="Times New Roman" w:hAnsi="Times New Roman" w:cs="Times New Roman"/>
                <w:vertAlign w:val="subscript"/>
              </w:rPr>
              <w:t>1</w:t>
            </w:r>
            <w:r w:rsidRPr="00E071C4">
              <w:rPr>
                <w:rFonts w:ascii="Times New Roman" w:hAnsi="Times New Roman" w:cs="Times New Roman"/>
              </w:rPr>
              <w:t>/</w:t>
            </w:r>
            <w:r w:rsidR="000661A3" w:rsidRPr="00E071C4">
              <w:rPr>
                <w:rFonts w:ascii="Times New Roman" w:hAnsi="Times New Roman" w:cs="Times New Roman"/>
              </w:rPr>
              <w:t>V</w:t>
            </w:r>
            <w:r w:rsidR="000661A3" w:rsidRPr="00E071C4">
              <w:rPr>
                <w:rFonts w:ascii="Times New Roman" w:hAnsi="Times New Roman" w:cs="Times New Roman"/>
                <w:vertAlign w:val="subscript"/>
              </w:rPr>
              <w:t>1</w:t>
            </w:r>
          </w:p>
        </w:tc>
      </w:tr>
      <w:tr w:rsidR="00244ACB" w:rsidRPr="00E071C4" w:rsidTr="00F45FE3">
        <w:tc>
          <w:tcPr>
            <w:tcW w:w="718" w:type="dxa"/>
          </w:tcPr>
          <w:p w:rsidR="00244ACB" w:rsidRPr="00E071C4" w:rsidRDefault="000661A3" w:rsidP="008C7DB0">
            <w:pPr>
              <w:autoSpaceDE w:val="0"/>
              <w:autoSpaceDN w:val="0"/>
              <w:adjustRightInd w:val="0"/>
              <w:rPr>
                <w:rFonts w:ascii="Times New Roman" w:hAnsi="Times New Roman" w:cs="Times New Roman"/>
              </w:rPr>
            </w:pPr>
            <w:r w:rsidRPr="00E071C4">
              <w:rPr>
                <w:rFonts w:ascii="Times New Roman" w:hAnsi="Times New Roman" w:cs="Times New Roman"/>
              </w:rPr>
              <w:t>1</w:t>
            </w:r>
          </w:p>
        </w:tc>
        <w:tc>
          <w:tcPr>
            <w:tcW w:w="1415" w:type="dxa"/>
          </w:tcPr>
          <w:p w:rsidR="00244ACB" w:rsidRPr="00E071C4" w:rsidRDefault="000661A3" w:rsidP="008C7DB0">
            <w:pPr>
              <w:autoSpaceDE w:val="0"/>
              <w:autoSpaceDN w:val="0"/>
              <w:adjustRightInd w:val="0"/>
              <w:rPr>
                <w:rFonts w:ascii="Times New Roman" w:hAnsi="Times New Roman" w:cs="Times New Roman"/>
              </w:rPr>
            </w:pPr>
            <w:r w:rsidRPr="00E071C4">
              <w:rPr>
                <w:rFonts w:ascii="Times New Roman" w:hAnsi="Times New Roman" w:cs="Times New Roman"/>
              </w:rPr>
              <w:t>500 ml</w:t>
            </w:r>
          </w:p>
        </w:tc>
        <w:tc>
          <w:tcPr>
            <w:tcW w:w="1440" w:type="dxa"/>
          </w:tcPr>
          <w:p w:rsidR="00244ACB" w:rsidRPr="00E071C4" w:rsidRDefault="000661A3" w:rsidP="008C7DB0">
            <w:pPr>
              <w:autoSpaceDE w:val="0"/>
              <w:autoSpaceDN w:val="0"/>
              <w:adjustRightInd w:val="0"/>
              <w:rPr>
                <w:rFonts w:ascii="Times New Roman" w:hAnsi="Times New Roman" w:cs="Times New Roman"/>
              </w:rPr>
            </w:pPr>
            <w:r w:rsidRPr="00E071C4">
              <w:rPr>
                <w:rFonts w:ascii="Times New Roman" w:hAnsi="Times New Roman" w:cs="Times New Roman"/>
              </w:rPr>
              <w:t>2%</w:t>
            </w:r>
          </w:p>
        </w:tc>
        <w:tc>
          <w:tcPr>
            <w:tcW w:w="1530" w:type="dxa"/>
          </w:tcPr>
          <w:p w:rsidR="00244ACB" w:rsidRPr="00E071C4" w:rsidRDefault="00244ACB" w:rsidP="008C7DB0">
            <w:pPr>
              <w:autoSpaceDE w:val="0"/>
              <w:autoSpaceDN w:val="0"/>
              <w:adjustRightInd w:val="0"/>
              <w:rPr>
                <w:rFonts w:ascii="Times New Roman" w:hAnsi="Times New Roman" w:cs="Times New Roman"/>
              </w:rPr>
            </w:pPr>
          </w:p>
        </w:tc>
        <w:tc>
          <w:tcPr>
            <w:tcW w:w="1827" w:type="dxa"/>
          </w:tcPr>
          <w:p w:rsidR="00244ACB" w:rsidRPr="00E071C4" w:rsidRDefault="00244ACB" w:rsidP="008C7DB0">
            <w:pPr>
              <w:autoSpaceDE w:val="0"/>
              <w:autoSpaceDN w:val="0"/>
              <w:adjustRightInd w:val="0"/>
              <w:rPr>
                <w:rFonts w:ascii="Times New Roman" w:hAnsi="Times New Roman" w:cs="Times New Roman"/>
              </w:rPr>
            </w:pPr>
          </w:p>
        </w:tc>
      </w:tr>
      <w:tr w:rsidR="00244ACB" w:rsidRPr="00E071C4" w:rsidTr="00F45FE3">
        <w:tc>
          <w:tcPr>
            <w:tcW w:w="718" w:type="dxa"/>
          </w:tcPr>
          <w:p w:rsidR="00244ACB" w:rsidRPr="00E071C4" w:rsidRDefault="000661A3" w:rsidP="008C7DB0">
            <w:pPr>
              <w:autoSpaceDE w:val="0"/>
              <w:autoSpaceDN w:val="0"/>
              <w:adjustRightInd w:val="0"/>
              <w:rPr>
                <w:rFonts w:ascii="Times New Roman" w:hAnsi="Times New Roman" w:cs="Times New Roman"/>
              </w:rPr>
            </w:pPr>
            <w:r w:rsidRPr="00E071C4">
              <w:rPr>
                <w:rFonts w:ascii="Times New Roman" w:hAnsi="Times New Roman" w:cs="Times New Roman"/>
              </w:rPr>
              <w:t>2</w:t>
            </w:r>
          </w:p>
        </w:tc>
        <w:tc>
          <w:tcPr>
            <w:tcW w:w="1415" w:type="dxa"/>
          </w:tcPr>
          <w:p w:rsidR="00244ACB" w:rsidRPr="00E071C4" w:rsidRDefault="00244ACB" w:rsidP="008C7DB0">
            <w:pPr>
              <w:autoSpaceDE w:val="0"/>
              <w:autoSpaceDN w:val="0"/>
              <w:adjustRightInd w:val="0"/>
              <w:rPr>
                <w:rFonts w:ascii="Times New Roman" w:hAnsi="Times New Roman" w:cs="Times New Roman"/>
              </w:rPr>
            </w:pPr>
          </w:p>
        </w:tc>
        <w:tc>
          <w:tcPr>
            <w:tcW w:w="1440" w:type="dxa"/>
          </w:tcPr>
          <w:p w:rsidR="00244ACB" w:rsidRPr="00E071C4" w:rsidRDefault="000661A3" w:rsidP="008C7DB0">
            <w:pPr>
              <w:autoSpaceDE w:val="0"/>
              <w:autoSpaceDN w:val="0"/>
              <w:adjustRightInd w:val="0"/>
              <w:rPr>
                <w:rFonts w:ascii="Times New Roman" w:hAnsi="Times New Roman" w:cs="Times New Roman"/>
              </w:rPr>
            </w:pPr>
            <w:r w:rsidRPr="00E071C4">
              <w:rPr>
                <w:rFonts w:ascii="Times New Roman" w:hAnsi="Times New Roman" w:cs="Times New Roman"/>
              </w:rPr>
              <w:t>4%</w:t>
            </w:r>
          </w:p>
        </w:tc>
        <w:tc>
          <w:tcPr>
            <w:tcW w:w="1530" w:type="dxa"/>
          </w:tcPr>
          <w:p w:rsidR="00244ACB" w:rsidRPr="00E071C4" w:rsidRDefault="00244ACB" w:rsidP="008C7DB0">
            <w:pPr>
              <w:autoSpaceDE w:val="0"/>
              <w:autoSpaceDN w:val="0"/>
              <w:adjustRightInd w:val="0"/>
              <w:rPr>
                <w:rFonts w:ascii="Times New Roman" w:hAnsi="Times New Roman" w:cs="Times New Roman"/>
              </w:rPr>
            </w:pPr>
          </w:p>
        </w:tc>
        <w:tc>
          <w:tcPr>
            <w:tcW w:w="1827" w:type="dxa"/>
          </w:tcPr>
          <w:p w:rsidR="00244ACB" w:rsidRPr="00E071C4" w:rsidRDefault="00244ACB" w:rsidP="008C7DB0">
            <w:pPr>
              <w:autoSpaceDE w:val="0"/>
              <w:autoSpaceDN w:val="0"/>
              <w:adjustRightInd w:val="0"/>
              <w:rPr>
                <w:rFonts w:ascii="Times New Roman" w:hAnsi="Times New Roman" w:cs="Times New Roman"/>
              </w:rPr>
            </w:pPr>
          </w:p>
        </w:tc>
      </w:tr>
      <w:tr w:rsidR="00244ACB" w:rsidRPr="00E071C4" w:rsidTr="00F45FE3">
        <w:tc>
          <w:tcPr>
            <w:tcW w:w="718" w:type="dxa"/>
          </w:tcPr>
          <w:p w:rsidR="00244ACB" w:rsidRPr="00E071C4" w:rsidRDefault="000661A3" w:rsidP="008C7DB0">
            <w:pPr>
              <w:autoSpaceDE w:val="0"/>
              <w:autoSpaceDN w:val="0"/>
              <w:adjustRightInd w:val="0"/>
              <w:rPr>
                <w:rFonts w:ascii="Times New Roman" w:hAnsi="Times New Roman" w:cs="Times New Roman"/>
              </w:rPr>
            </w:pPr>
            <w:r w:rsidRPr="00E071C4">
              <w:rPr>
                <w:rFonts w:ascii="Times New Roman" w:hAnsi="Times New Roman" w:cs="Times New Roman"/>
              </w:rPr>
              <w:t>3</w:t>
            </w:r>
          </w:p>
        </w:tc>
        <w:tc>
          <w:tcPr>
            <w:tcW w:w="1415" w:type="dxa"/>
          </w:tcPr>
          <w:p w:rsidR="00244ACB" w:rsidRPr="00E071C4" w:rsidRDefault="00244ACB" w:rsidP="008C7DB0">
            <w:pPr>
              <w:autoSpaceDE w:val="0"/>
              <w:autoSpaceDN w:val="0"/>
              <w:adjustRightInd w:val="0"/>
              <w:rPr>
                <w:rFonts w:ascii="Times New Roman" w:hAnsi="Times New Roman" w:cs="Times New Roman"/>
              </w:rPr>
            </w:pPr>
          </w:p>
        </w:tc>
        <w:tc>
          <w:tcPr>
            <w:tcW w:w="1440" w:type="dxa"/>
          </w:tcPr>
          <w:p w:rsidR="00244ACB" w:rsidRPr="00E071C4" w:rsidRDefault="000661A3" w:rsidP="008C7DB0">
            <w:pPr>
              <w:autoSpaceDE w:val="0"/>
              <w:autoSpaceDN w:val="0"/>
              <w:adjustRightInd w:val="0"/>
              <w:rPr>
                <w:rFonts w:ascii="Times New Roman" w:hAnsi="Times New Roman" w:cs="Times New Roman"/>
              </w:rPr>
            </w:pPr>
            <w:r w:rsidRPr="00E071C4">
              <w:rPr>
                <w:rFonts w:ascii="Times New Roman" w:hAnsi="Times New Roman" w:cs="Times New Roman"/>
              </w:rPr>
              <w:t>6%</w:t>
            </w:r>
          </w:p>
        </w:tc>
        <w:tc>
          <w:tcPr>
            <w:tcW w:w="1530" w:type="dxa"/>
          </w:tcPr>
          <w:p w:rsidR="00244ACB" w:rsidRPr="00E071C4" w:rsidRDefault="00244ACB" w:rsidP="008C7DB0">
            <w:pPr>
              <w:autoSpaceDE w:val="0"/>
              <w:autoSpaceDN w:val="0"/>
              <w:adjustRightInd w:val="0"/>
              <w:rPr>
                <w:rFonts w:ascii="Times New Roman" w:hAnsi="Times New Roman" w:cs="Times New Roman"/>
              </w:rPr>
            </w:pPr>
          </w:p>
        </w:tc>
        <w:tc>
          <w:tcPr>
            <w:tcW w:w="1827" w:type="dxa"/>
          </w:tcPr>
          <w:p w:rsidR="00244ACB" w:rsidRPr="00E071C4" w:rsidRDefault="00244ACB" w:rsidP="008C7DB0">
            <w:pPr>
              <w:autoSpaceDE w:val="0"/>
              <w:autoSpaceDN w:val="0"/>
              <w:adjustRightInd w:val="0"/>
              <w:rPr>
                <w:rFonts w:ascii="Times New Roman" w:hAnsi="Times New Roman" w:cs="Times New Roman"/>
              </w:rPr>
            </w:pPr>
          </w:p>
        </w:tc>
      </w:tr>
      <w:tr w:rsidR="00244ACB" w:rsidRPr="00E071C4" w:rsidTr="00F45FE3">
        <w:tc>
          <w:tcPr>
            <w:tcW w:w="718" w:type="dxa"/>
          </w:tcPr>
          <w:p w:rsidR="00244ACB" w:rsidRPr="00E071C4" w:rsidRDefault="000661A3" w:rsidP="008C7DB0">
            <w:pPr>
              <w:autoSpaceDE w:val="0"/>
              <w:autoSpaceDN w:val="0"/>
              <w:adjustRightInd w:val="0"/>
              <w:rPr>
                <w:rFonts w:ascii="Times New Roman" w:hAnsi="Times New Roman" w:cs="Times New Roman"/>
              </w:rPr>
            </w:pPr>
            <w:r w:rsidRPr="00E071C4">
              <w:rPr>
                <w:rFonts w:ascii="Times New Roman" w:hAnsi="Times New Roman" w:cs="Times New Roman"/>
              </w:rPr>
              <w:t>4</w:t>
            </w:r>
          </w:p>
        </w:tc>
        <w:tc>
          <w:tcPr>
            <w:tcW w:w="1415" w:type="dxa"/>
          </w:tcPr>
          <w:p w:rsidR="00244ACB" w:rsidRPr="00E071C4" w:rsidRDefault="00244ACB" w:rsidP="008C7DB0">
            <w:pPr>
              <w:autoSpaceDE w:val="0"/>
              <w:autoSpaceDN w:val="0"/>
              <w:adjustRightInd w:val="0"/>
              <w:rPr>
                <w:rFonts w:ascii="Times New Roman" w:hAnsi="Times New Roman" w:cs="Times New Roman"/>
              </w:rPr>
            </w:pPr>
          </w:p>
        </w:tc>
        <w:tc>
          <w:tcPr>
            <w:tcW w:w="1440" w:type="dxa"/>
          </w:tcPr>
          <w:p w:rsidR="00244ACB" w:rsidRPr="00E071C4" w:rsidRDefault="000661A3" w:rsidP="008C7DB0">
            <w:pPr>
              <w:autoSpaceDE w:val="0"/>
              <w:autoSpaceDN w:val="0"/>
              <w:adjustRightInd w:val="0"/>
              <w:rPr>
                <w:rFonts w:ascii="Times New Roman" w:hAnsi="Times New Roman" w:cs="Times New Roman"/>
              </w:rPr>
            </w:pPr>
            <w:r w:rsidRPr="00E071C4">
              <w:rPr>
                <w:rFonts w:ascii="Times New Roman" w:hAnsi="Times New Roman" w:cs="Times New Roman"/>
              </w:rPr>
              <w:t>8%</w:t>
            </w:r>
          </w:p>
        </w:tc>
        <w:tc>
          <w:tcPr>
            <w:tcW w:w="1530" w:type="dxa"/>
          </w:tcPr>
          <w:p w:rsidR="00244ACB" w:rsidRPr="00E071C4" w:rsidRDefault="00244ACB" w:rsidP="008C7DB0">
            <w:pPr>
              <w:autoSpaceDE w:val="0"/>
              <w:autoSpaceDN w:val="0"/>
              <w:adjustRightInd w:val="0"/>
              <w:rPr>
                <w:rFonts w:ascii="Times New Roman" w:hAnsi="Times New Roman" w:cs="Times New Roman"/>
              </w:rPr>
            </w:pPr>
          </w:p>
        </w:tc>
        <w:tc>
          <w:tcPr>
            <w:tcW w:w="1827" w:type="dxa"/>
          </w:tcPr>
          <w:p w:rsidR="00244ACB" w:rsidRPr="00E071C4" w:rsidRDefault="00244ACB" w:rsidP="008C7DB0">
            <w:pPr>
              <w:autoSpaceDE w:val="0"/>
              <w:autoSpaceDN w:val="0"/>
              <w:adjustRightInd w:val="0"/>
              <w:rPr>
                <w:rFonts w:ascii="Times New Roman" w:hAnsi="Times New Roman" w:cs="Times New Roman"/>
              </w:rPr>
            </w:pPr>
          </w:p>
        </w:tc>
      </w:tr>
      <w:tr w:rsidR="00244ACB" w:rsidRPr="00E071C4" w:rsidTr="00F45FE3">
        <w:tc>
          <w:tcPr>
            <w:tcW w:w="718" w:type="dxa"/>
          </w:tcPr>
          <w:p w:rsidR="00244ACB" w:rsidRPr="00E071C4" w:rsidRDefault="000661A3" w:rsidP="008C7DB0">
            <w:pPr>
              <w:autoSpaceDE w:val="0"/>
              <w:autoSpaceDN w:val="0"/>
              <w:adjustRightInd w:val="0"/>
              <w:rPr>
                <w:rFonts w:ascii="Times New Roman" w:hAnsi="Times New Roman" w:cs="Times New Roman"/>
              </w:rPr>
            </w:pPr>
            <w:r w:rsidRPr="00E071C4">
              <w:rPr>
                <w:rFonts w:ascii="Times New Roman" w:hAnsi="Times New Roman" w:cs="Times New Roman"/>
              </w:rPr>
              <w:t>5</w:t>
            </w:r>
          </w:p>
        </w:tc>
        <w:tc>
          <w:tcPr>
            <w:tcW w:w="1415" w:type="dxa"/>
          </w:tcPr>
          <w:p w:rsidR="00244ACB" w:rsidRPr="00E071C4" w:rsidRDefault="00244ACB" w:rsidP="008C7DB0">
            <w:pPr>
              <w:autoSpaceDE w:val="0"/>
              <w:autoSpaceDN w:val="0"/>
              <w:adjustRightInd w:val="0"/>
              <w:rPr>
                <w:rFonts w:ascii="Times New Roman" w:hAnsi="Times New Roman" w:cs="Times New Roman"/>
              </w:rPr>
            </w:pPr>
          </w:p>
        </w:tc>
        <w:tc>
          <w:tcPr>
            <w:tcW w:w="1440" w:type="dxa"/>
          </w:tcPr>
          <w:p w:rsidR="00244ACB" w:rsidRPr="00E071C4" w:rsidRDefault="00244ACB" w:rsidP="008C7DB0">
            <w:pPr>
              <w:autoSpaceDE w:val="0"/>
              <w:autoSpaceDN w:val="0"/>
              <w:adjustRightInd w:val="0"/>
              <w:rPr>
                <w:rFonts w:ascii="Times New Roman" w:hAnsi="Times New Roman" w:cs="Times New Roman"/>
              </w:rPr>
            </w:pPr>
          </w:p>
        </w:tc>
        <w:tc>
          <w:tcPr>
            <w:tcW w:w="1530" w:type="dxa"/>
          </w:tcPr>
          <w:p w:rsidR="00244ACB" w:rsidRPr="00E071C4" w:rsidRDefault="00244ACB" w:rsidP="008C7DB0">
            <w:pPr>
              <w:autoSpaceDE w:val="0"/>
              <w:autoSpaceDN w:val="0"/>
              <w:adjustRightInd w:val="0"/>
              <w:rPr>
                <w:rFonts w:ascii="Times New Roman" w:hAnsi="Times New Roman" w:cs="Times New Roman"/>
              </w:rPr>
            </w:pPr>
          </w:p>
        </w:tc>
        <w:tc>
          <w:tcPr>
            <w:tcW w:w="1827" w:type="dxa"/>
          </w:tcPr>
          <w:p w:rsidR="00244ACB" w:rsidRPr="00E071C4" w:rsidRDefault="00244ACB" w:rsidP="008C7DB0">
            <w:pPr>
              <w:autoSpaceDE w:val="0"/>
              <w:autoSpaceDN w:val="0"/>
              <w:adjustRightInd w:val="0"/>
              <w:rPr>
                <w:rFonts w:ascii="Times New Roman" w:hAnsi="Times New Roman" w:cs="Times New Roman"/>
              </w:rPr>
            </w:pPr>
          </w:p>
        </w:tc>
      </w:tr>
      <w:tr w:rsidR="00244ACB" w:rsidRPr="00E071C4" w:rsidTr="00F45FE3">
        <w:tc>
          <w:tcPr>
            <w:tcW w:w="718" w:type="dxa"/>
          </w:tcPr>
          <w:p w:rsidR="00244ACB" w:rsidRPr="00E071C4" w:rsidRDefault="000661A3" w:rsidP="008C7DB0">
            <w:pPr>
              <w:autoSpaceDE w:val="0"/>
              <w:autoSpaceDN w:val="0"/>
              <w:adjustRightInd w:val="0"/>
              <w:rPr>
                <w:rFonts w:ascii="Times New Roman" w:hAnsi="Times New Roman" w:cs="Times New Roman"/>
              </w:rPr>
            </w:pPr>
            <w:r w:rsidRPr="00E071C4">
              <w:rPr>
                <w:rFonts w:ascii="Times New Roman" w:hAnsi="Times New Roman" w:cs="Times New Roman"/>
              </w:rPr>
              <w:t>6</w:t>
            </w:r>
          </w:p>
        </w:tc>
        <w:tc>
          <w:tcPr>
            <w:tcW w:w="1415" w:type="dxa"/>
          </w:tcPr>
          <w:p w:rsidR="00244ACB" w:rsidRPr="00E071C4" w:rsidRDefault="00244ACB" w:rsidP="008C7DB0">
            <w:pPr>
              <w:autoSpaceDE w:val="0"/>
              <w:autoSpaceDN w:val="0"/>
              <w:adjustRightInd w:val="0"/>
              <w:rPr>
                <w:rFonts w:ascii="Times New Roman" w:hAnsi="Times New Roman" w:cs="Times New Roman"/>
              </w:rPr>
            </w:pPr>
          </w:p>
        </w:tc>
        <w:tc>
          <w:tcPr>
            <w:tcW w:w="1440" w:type="dxa"/>
          </w:tcPr>
          <w:p w:rsidR="00244ACB" w:rsidRPr="00E071C4" w:rsidRDefault="00244ACB" w:rsidP="008C7DB0">
            <w:pPr>
              <w:autoSpaceDE w:val="0"/>
              <w:autoSpaceDN w:val="0"/>
              <w:adjustRightInd w:val="0"/>
              <w:rPr>
                <w:rFonts w:ascii="Times New Roman" w:hAnsi="Times New Roman" w:cs="Times New Roman"/>
              </w:rPr>
            </w:pPr>
          </w:p>
        </w:tc>
        <w:tc>
          <w:tcPr>
            <w:tcW w:w="1530" w:type="dxa"/>
          </w:tcPr>
          <w:p w:rsidR="00244ACB" w:rsidRPr="00E071C4" w:rsidRDefault="00244ACB" w:rsidP="008C7DB0">
            <w:pPr>
              <w:autoSpaceDE w:val="0"/>
              <w:autoSpaceDN w:val="0"/>
              <w:adjustRightInd w:val="0"/>
              <w:rPr>
                <w:rFonts w:ascii="Times New Roman" w:hAnsi="Times New Roman" w:cs="Times New Roman"/>
              </w:rPr>
            </w:pPr>
          </w:p>
        </w:tc>
        <w:tc>
          <w:tcPr>
            <w:tcW w:w="1827" w:type="dxa"/>
          </w:tcPr>
          <w:p w:rsidR="00244ACB" w:rsidRPr="00E071C4" w:rsidRDefault="00244ACB" w:rsidP="008C7DB0">
            <w:pPr>
              <w:autoSpaceDE w:val="0"/>
              <w:autoSpaceDN w:val="0"/>
              <w:adjustRightInd w:val="0"/>
              <w:rPr>
                <w:rFonts w:ascii="Times New Roman" w:hAnsi="Times New Roman" w:cs="Times New Roman"/>
              </w:rPr>
            </w:pPr>
          </w:p>
        </w:tc>
      </w:tr>
    </w:tbl>
    <w:p w:rsidR="00244ACB" w:rsidRPr="00E071C4" w:rsidRDefault="00244ACB" w:rsidP="008C7DB0">
      <w:pPr>
        <w:autoSpaceDE w:val="0"/>
        <w:autoSpaceDN w:val="0"/>
        <w:adjustRightInd w:val="0"/>
        <w:spacing w:after="0" w:line="240" w:lineRule="auto"/>
        <w:rPr>
          <w:rFonts w:ascii="Times New Roman" w:hAnsi="Times New Roman" w:cs="Times New Roman"/>
          <w:lang w:bidi="hi-IN"/>
        </w:rPr>
      </w:pPr>
    </w:p>
    <w:p w:rsidR="00DD3C7F" w:rsidRPr="00E071C4" w:rsidRDefault="00DD3C7F" w:rsidP="00DD3C7F">
      <w:pPr>
        <w:autoSpaceDE w:val="0"/>
        <w:autoSpaceDN w:val="0"/>
        <w:adjustRightInd w:val="0"/>
        <w:spacing w:after="0" w:line="240" w:lineRule="auto"/>
        <w:ind w:left="720"/>
        <w:rPr>
          <w:rFonts w:ascii="Times New Roman" w:hAnsi="Times New Roman" w:cs="Times New Roman"/>
          <w:lang w:bidi="hi-IN"/>
        </w:rPr>
      </w:pPr>
      <w:r w:rsidRPr="00E071C4">
        <w:rPr>
          <w:rFonts w:ascii="Times New Roman" w:hAnsi="Times New Roman" w:cs="Times New Roman"/>
          <w:b/>
          <w:u w:val="single"/>
          <w:lang w:bidi="hi-IN"/>
        </w:rPr>
        <w:t>Graph-</w:t>
      </w:r>
      <w:r w:rsidRPr="00E071C4">
        <w:rPr>
          <w:rFonts w:ascii="Times New Roman" w:hAnsi="Times New Roman" w:cs="Times New Roman"/>
          <w:lang w:bidi="hi-IN"/>
        </w:rPr>
        <w:t xml:space="preserve"> Draw a graph between percentage moisture content on X-axis and percentage bulking on Y-axis. The points on the graph should be added as a smooth curve. Then from the graph, determine maximum percentage of buling and the corresponding moisture content.</w:t>
      </w:r>
    </w:p>
    <w:p w:rsidR="00DD3C7F" w:rsidRPr="00E071C4" w:rsidRDefault="00DD3C7F" w:rsidP="00DD3C7F">
      <w:pPr>
        <w:autoSpaceDE w:val="0"/>
        <w:autoSpaceDN w:val="0"/>
        <w:adjustRightInd w:val="0"/>
        <w:spacing w:after="0" w:line="240" w:lineRule="auto"/>
        <w:ind w:left="720"/>
        <w:rPr>
          <w:rFonts w:ascii="Times New Roman" w:hAnsi="Times New Roman" w:cs="Times New Roman"/>
          <w:lang w:bidi="hi-IN"/>
        </w:rPr>
      </w:pPr>
      <w:r w:rsidRPr="00E071C4">
        <w:rPr>
          <w:rFonts w:ascii="Times New Roman" w:hAnsi="Times New Roman" w:cs="Times New Roman"/>
          <w:b/>
          <w:u w:val="single"/>
          <w:lang w:bidi="hi-IN"/>
        </w:rPr>
        <w:t xml:space="preserve"> </w:t>
      </w:r>
    </w:p>
    <w:p w:rsidR="00DD3C7F" w:rsidRPr="00E071C4" w:rsidRDefault="00DD3C7F" w:rsidP="00DD3C7F">
      <w:pPr>
        <w:autoSpaceDE w:val="0"/>
        <w:autoSpaceDN w:val="0"/>
        <w:adjustRightInd w:val="0"/>
        <w:spacing w:after="0" w:line="240" w:lineRule="auto"/>
        <w:ind w:left="720"/>
        <w:rPr>
          <w:rFonts w:ascii="Times New Roman" w:hAnsi="Times New Roman" w:cs="Times New Roman"/>
          <w:b/>
          <w:u w:val="single"/>
          <w:lang w:bidi="hi-IN"/>
        </w:rPr>
      </w:pPr>
      <w:r w:rsidRPr="00E071C4">
        <w:rPr>
          <w:rFonts w:ascii="Times New Roman" w:hAnsi="Times New Roman" w:cs="Times New Roman"/>
          <w:b/>
          <w:u w:val="single"/>
          <w:lang w:bidi="hi-IN"/>
        </w:rPr>
        <w:t>Precautions-</w:t>
      </w:r>
    </w:p>
    <w:p w:rsidR="00DD3C7F" w:rsidRPr="00E071C4" w:rsidRDefault="00DD3C7F" w:rsidP="00DD3C7F">
      <w:pPr>
        <w:pStyle w:val="ListParagraph"/>
        <w:numPr>
          <w:ilvl w:val="0"/>
          <w:numId w:val="6"/>
        </w:numPr>
        <w:autoSpaceDE w:val="0"/>
        <w:autoSpaceDN w:val="0"/>
        <w:adjustRightInd w:val="0"/>
        <w:spacing w:after="0" w:line="240" w:lineRule="auto"/>
        <w:rPr>
          <w:rFonts w:ascii="Times New Roman" w:hAnsi="Times New Roman" w:cs="Times New Roman"/>
          <w:lang w:bidi="hi-IN"/>
        </w:rPr>
      </w:pPr>
      <w:r w:rsidRPr="00E071C4">
        <w:rPr>
          <w:rFonts w:ascii="Times New Roman" w:hAnsi="Times New Roman" w:cs="Times New Roman"/>
          <w:lang w:bidi="hi-IN"/>
        </w:rPr>
        <w:t>While mixing water with sand grains, mixing should be through and uniform.</w:t>
      </w:r>
    </w:p>
    <w:p w:rsidR="00DD3C7F" w:rsidRPr="00E071C4" w:rsidRDefault="00DD3C7F" w:rsidP="00DD3C7F">
      <w:pPr>
        <w:pStyle w:val="ListParagraph"/>
        <w:numPr>
          <w:ilvl w:val="0"/>
          <w:numId w:val="6"/>
        </w:numPr>
        <w:autoSpaceDE w:val="0"/>
        <w:autoSpaceDN w:val="0"/>
        <w:adjustRightInd w:val="0"/>
        <w:spacing w:after="0" w:line="240" w:lineRule="auto"/>
        <w:rPr>
          <w:rFonts w:ascii="Times New Roman" w:hAnsi="Times New Roman" w:cs="Times New Roman"/>
          <w:lang w:bidi="hi-IN"/>
        </w:rPr>
      </w:pPr>
      <w:r w:rsidRPr="00E071C4">
        <w:rPr>
          <w:rFonts w:ascii="Times New Roman" w:hAnsi="Times New Roman" w:cs="Times New Roman"/>
          <w:lang w:bidi="hi-IN"/>
        </w:rPr>
        <w:t>The sample should not be compressed while being filled in jar.</w:t>
      </w:r>
    </w:p>
    <w:p w:rsidR="00DD3C7F" w:rsidRPr="00E071C4" w:rsidRDefault="00DD3C7F" w:rsidP="00DD3C7F">
      <w:pPr>
        <w:pStyle w:val="ListParagraph"/>
        <w:numPr>
          <w:ilvl w:val="0"/>
          <w:numId w:val="6"/>
        </w:numPr>
        <w:autoSpaceDE w:val="0"/>
        <w:autoSpaceDN w:val="0"/>
        <w:adjustRightInd w:val="0"/>
        <w:spacing w:after="0" w:line="240" w:lineRule="auto"/>
        <w:rPr>
          <w:rFonts w:ascii="Times New Roman" w:hAnsi="Times New Roman" w:cs="Times New Roman"/>
          <w:lang w:bidi="hi-IN"/>
        </w:rPr>
      </w:pPr>
      <w:r w:rsidRPr="00E071C4">
        <w:rPr>
          <w:rFonts w:ascii="Times New Roman" w:hAnsi="Times New Roman" w:cs="Times New Roman"/>
          <w:lang w:bidi="hi-IN"/>
        </w:rPr>
        <w:t>The sample must be slowly and gradually poured into measuring jar from its top.</w:t>
      </w:r>
    </w:p>
    <w:p w:rsidR="00290BC3" w:rsidRPr="00E071C4" w:rsidRDefault="00DD3C7F" w:rsidP="00DD3C7F">
      <w:pPr>
        <w:pStyle w:val="ListParagraph"/>
        <w:numPr>
          <w:ilvl w:val="0"/>
          <w:numId w:val="6"/>
        </w:numPr>
        <w:autoSpaceDE w:val="0"/>
        <w:autoSpaceDN w:val="0"/>
        <w:adjustRightInd w:val="0"/>
        <w:spacing w:after="0" w:line="240" w:lineRule="auto"/>
        <w:rPr>
          <w:rFonts w:ascii="Times New Roman" w:hAnsi="Times New Roman" w:cs="Times New Roman"/>
          <w:lang w:bidi="hi-IN"/>
        </w:rPr>
      </w:pPr>
      <w:r w:rsidRPr="00E071C4">
        <w:rPr>
          <w:rFonts w:ascii="Times New Roman" w:hAnsi="Times New Roman" w:cs="Times New Roman"/>
          <w:lang w:bidi="hi-IN"/>
        </w:rPr>
        <w:t>Increase in volume of san due to bulking should be measured</w:t>
      </w:r>
      <w:r w:rsidR="00290BC3" w:rsidRPr="00E071C4">
        <w:rPr>
          <w:rFonts w:ascii="Times New Roman" w:hAnsi="Times New Roman" w:cs="Times New Roman"/>
          <w:lang w:bidi="hi-IN"/>
        </w:rPr>
        <w:t xml:space="preserve"> accurately.</w:t>
      </w:r>
    </w:p>
    <w:p w:rsidR="00290BC3" w:rsidRPr="00E071C4" w:rsidRDefault="00290BC3" w:rsidP="00290BC3">
      <w:pPr>
        <w:autoSpaceDE w:val="0"/>
        <w:autoSpaceDN w:val="0"/>
        <w:adjustRightInd w:val="0"/>
        <w:spacing w:after="0" w:line="240" w:lineRule="auto"/>
        <w:ind w:left="720"/>
        <w:rPr>
          <w:rFonts w:ascii="Times New Roman" w:hAnsi="Times New Roman" w:cs="Times New Roman"/>
          <w:lang w:bidi="hi-IN"/>
        </w:rPr>
      </w:pPr>
    </w:p>
    <w:p w:rsidR="00290BC3" w:rsidRPr="00E071C4" w:rsidRDefault="00290BC3" w:rsidP="00290BC3">
      <w:pPr>
        <w:autoSpaceDE w:val="0"/>
        <w:autoSpaceDN w:val="0"/>
        <w:adjustRightInd w:val="0"/>
        <w:spacing w:after="0" w:line="240" w:lineRule="auto"/>
        <w:ind w:left="720"/>
        <w:rPr>
          <w:rFonts w:ascii="Times New Roman" w:hAnsi="Times New Roman" w:cs="Times New Roman"/>
          <w:lang w:bidi="hi-IN"/>
        </w:rPr>
      </w:pPr>
      <w:r w:rsidRPr="00E071C4">
        <w:rPr>
          <w:rFonts w:ascii="Times New Roman" w:hAnsi="Times New Roman" w:cs="Times New Roman"/>
          <w:b/>
          <w:u w:val="single"/>
          <w:lang w:bidi="hi-IN"/>
        </w:rPr>
        <w:t>Result-</w:t>
      </w:r>
      <w:r w:rsidRPr="00E071C4">
        <w:rPr>
          <w:rFonts w:ascii="Times New Roman" w:hAnsi="Times New Roman" w:cs="Times New Roman"/>
          <w:lang w:bidi="hi-IN"/>
        </w:rPr>
        <w:t xml:space="preserve"> The maximum bulking of the given sand is ……….at …………% of moisture content.</w:t>
      </w:r>
    </w:p>
    <w:p w:rsidR="00DD3C7F" w:rsidRPr="00E071C4" w:rsidRDefault="00DD3C7F" w:rsidP="00290BC3">
      <w:pPr>
        <w:autoSpaceDE w:val="0"/>
        <w:autoSpaceDN w:val="0"/>
        <w:adjustRightInd w:val="0"/>
        <w:spacing w:after="0" w:line="240" w:lineRule="auto"/>
        <w:ind w:left="720"/>
        <w:rPr>
          <w:rFonts w:ascii="Times New Roman" w:hAnsi="Times New Roman" w:cs="Times New Roman"/>
          <w:lang w:bidi="hi-IN"/>
        </w:rPr>
      </w:pPr>
      <w:r w:rsidRPr="00E071C4">
        <w:rPr>
          <w:rFonts w:ascii="Times New Roman" w:hAnsi="Times New Roman" w:cs="Times New Roman"/>
          <w:lang w:bidi="hi-IN"/>
        </w:rPr>
        <w:t xml:space="preserve">  </w:t>
      </w:r>
    </w:p>
    <w:p w:rsidR="00DF2011" w:rsidRPr="00E071C4" w:rsidRDefault="00DF2011" w:rsidP="00DF2011">
      <w:pPr>
        <w:autoSpaceDE w:val="0"/>
        <w:autoSpaceDN w:val="0"/>
        <w:adjustRightInd w:val="0"/>
        <w:spacing w:after="0" w:line="240" w:lineRule="auto"/>
        <w:rPr>
          <w:rFonts w:ascii="Times New Roman" w:hAnsi="Times New Roman" w:cs="Times New Roman"/>
          <w:lang w:bidi="hi-IN"/>
        </w:rPr>
      </w:pPr>
    </w:p>
    <w:p w:rsidR="00DF2011" w:rsidRPr="00E071C4" w:rsidRDefault="00F151E4" w:rsidP="00F151E4">
      <w:pPr>
        <w:autoSpaceDE w:val="0"/>
        <w:autoSpaceDN w:val="0"/>
        <w:adjustRightInd w:val="0"/>
        <w:spacing w:after="0" w:line="240" w:lineRule="auto"/>
        <w:ind w:firstLine="720"/>
        <w:rPr>
          <w:rFonts w:ascii="Times New Roman" w:hAnsi="Times New Roman" w:cs="Times New Roman"/>
          <w:b/>
          <w:sz w:val="24"/>
          <w:szCs w:val="24"/>
          <w:u w:val="single"/>
          <w:lang w:bidi="hi-IN"/>
        </w:rPr>
      </w:pPr>
      <w:r w:rsidRPr="00E071C4">
        <w:rPr>
          <w:rFonts w:ascii="Times New Roman" w:hAnsi="Times New Roman" w:cs="Times New Roman"/>
          <w:b/>
          <w:sz w:val="24"/>
          <w:szCs w:val="24"/>
          <w:u w:val="single"/>
          <w:lang w:bidi="hi-IN"/>
        </w:rPr>
        <w:t>Objective Questions:</w:t>
      </w:r>
    </w:p>
    <w:p w:rsidR="00F151E4" w:rsidRPr="00E071C4" w:rsidRDefault="00F151E4" w:rsidP="00F151E4">
      <w:pPr>
        <w:autoSpaceDE w:val="0"/>
        <w:autoSpaceDN w:val="0"/>
        <w:adjustRightInd w:val="0"/>
        <w:spacing w:after="0" w:line="240" w:lineRule="auto"/>
        <w:ind w:firstLine="720"/>
        <w:rPr>
          <w:rFonts w:ascii="Times New Roman" w:hAnsi="Times New Roman" w:cs="Times New Roman"/>
          <w:b/>
          <w:sz w:val="24"/>
          <w:szCs w:val="24"/>
          <w:u w:val="single"/>
          <w:lang w:bidi="hi-IN"/>
        </w:rPr>
      </w:pPr>
    </w:p>
    <w:p w:rsidR="00F151E4" w:rsidRPr="00E071C4" w:rsidRDefault="00F151E4" w:rsidP="00F151E4">
      <w:pPr>
        <w:autoSpaceDE w:val="0"/>
        <w:autoSpaceDN w:val="0"/>
        <w:adjustRightInd w:val="0"/>
        <w:spacing w:after="0" w:line="240" w:lineRule="auto"/>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 xml:space="preserve">1. Fiber saturation point of timber is the moisture content in % When </w:t>
      </w:r>
    </w:p>
    <w:p w:rsidR="00F151E4" w:rsidRPr="00E071C4" w:rsidRDefault="00F151E4" w:rsidP="00A06E0B">
      <w:pPr>
        <w:pStyle w:val="ListParagraph"/>
        <w:numPr>
          <w:ilvl w:val="0"/>
          <w:numId w:val="36"/>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lastRenderedPageBreak/>
        <w:t xml:space="preserve">It is 12% </w:t>
      </w:r>
    </w:p>
    <w:p w:rsidR="00F151E4" w:rsidRPr="00E071C4" w:rsidRDefault="00F151E4" w:rsidP="00A06E0B">
      <w:pPr>
        <w:pStyle w:val="ListParagraph"/>
        <w:numPr>
          <w:ilvl w:val="0"/>
          <w:numId w:val="36"/>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The cell walls are saturated with water and cells cavity contains no water</w:t>
      </w:r>
    </w:p>
    <w:p w:rsidR="00F151E4" w:rsidRPr="00E071C4" w:rsidRDefault="00F151E4" w:rsidP="00A06E0B">
      <w:pPr>
        <w:pStyle w:val="ListParagraph"/>
        <w:numPr>
          <w:ilvl w:val="0"/>
          <w:numId w:val="36"/>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The cell walls are dried and cells cavity contains water</w:t>
      </w:r>
    </w:p>
    <w:p w:rsidR="00F151E4" w:rsidRPr="00E071C4" w:rsidRDefault="00F151E4" w:rsidP="00A06E0B">
      <w:pPr>
        <w:pStyle w:val="ListParagraph"/>
        <w:numPr>
          <w:ilvl w:val="0"/>
          <w:numId w:val="36"/>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 xml:space="preserve">The cell walls are dried and cells cavity contains no water </w:t>
      </w:r>
    </w:p>
    <w:p w:rsidR="00395528" w:rsidRPr="00E071C4" w:rsidRDefault="00395528" w:rsidP="00395528">
      <w:pPr>
        <w:pStyle w:val="ListParagraph"/>
        <w:autoSpaceDE w:val="0"/>
        <w:autoSpaceDN w:val="0"/>
        <w:adjustRightInd w:val="0"/>
        <w:spacing w:after="0" w:line="240" w:lineRule="auto"/>
        <w:ind w:left="1170"/>
        <w:rPr>
          <w:rFonts w:ascii="Times New Roman" w:hAnsi="Times New Roman" w:cs="Times New Roman"/>
          <w:sz w:val="24"/>
          <w:szCs w:val="24"/>
          <w:lang w:bidi="hi-IN"/>
        </w:rPr>
      </w:pPr>
    </w:p>
    <w:p w:rsidR="00F93323" w:rsidRPr="00E071C4" w:rsidRDefault="00F93323" w:rsidP="00F93323">
      <w:pPr>
        <w:autoSpaceDE w:val="0"/>
        <w:autoSpaceDN w:val="0"/>
        <w:adjustRightInd w:val="0"/>
        <w:spacing w:after="0" w:line="240" w:lineRule="auto"/>
        <w:ind w:left="720"/>
        <w:rPr>
          <w:rFonts w:ascii="Times New Roman" w:hAnsi="Times New Roman" w:cs="Times New Roman"/>
          <w:sz w:val="24"/>
          <w:szCs w:val="24"/>
          <w:lang w:bidi="hi-IN"/>
        </w:rPr>
      </w:pPr>
      <w:r w:rsidRPr="00E071C4">
        <w:rPr>
          <w:rFonts w:ascii="Times New Roman" w:hAnsi="Times New Roman" w:cs="Times New Roman"/>
          <w:sz w:val="24"/>
          <w:szCs w:val="24"/>
          <w:lang w:bidi="hi-IN"/>
        </w:rPr>
        <w:t xml:space="preserve">2. The proportions of lime and sand in the mortar normally </w:t>
      </w:r>
      <w:r w:rsidR="00BC6F73" w:rsidRPr="00E071C4">
        <w:rPr>
          <w:rFonts w:ascii="Times New Roman" w:hAnsi="Times New Roman" w:cs="Times New Roman"/>
          <w:sz w:val="24"/>
          <w:szCs w:val="24"/>
          <w:lang w:bidi="hi-IN"/>
        </w:rPr>
        <w:t>used</w:t>
      </w:r>
      <w:r w:rsidRPr="00E071C4">
        <w:rPr>
          <w:rFonts w:ascii="Times New Roman" w:hAnsi="Times New Roman" w:cs="Times New Roman"/>
          <w:sz w:val="24"/>
          <w:szCs w:val="24"/>
          <w:lang w:bidi="hi-IN"/>
        </w:rPr>
        <w:t xml:space="preserve"> in brick construction are</w:t>
      </w:r>
    </w:p>
    <w:p w:rsidR="00F93323" w:rsidRPr="00E071C4" w:rsidRDefault="00F93323" w:rsidP="00A06E0B">
      <w:pPr>
        <w:pStyle w:val="ListParagraph"/>
        <w:numPr>
          <w:ilvl w:val="0"/>
          <w:numId w:val="37"/>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1:2</w:t>
      </w:r>
    </w:p>
    <w:p w:rsidR="00F93323" w:rsidRPr="00E071C4" w:rsidRDefault="00F93323" w:rsidP="00A06E0B">
      <w:pPr>
        <w:pStyle w:val="ListParagraph"/>
        <w:numPr>
          <w:ilvl w:val="0"/>
          <w:numId w:val="37"/>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1:4</w:t>
      </w:r>
    </w:p>
    <w:p w:rsidR="00F93323" w:rsidRPr="00E071C4" w:rsidRDefault="00F93323" w:rsidP="00A06E0B">
      <w:pPr>
        <w:pStyle w:val="ListParagraph"/>
        <w:numPr>
          <w:ilvl w:val="0"/>
          <w:numId w:val="37"/>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1:6</w:t>
      </w:r>
    </w:p>
    <w:p w:rsidR="00F93323" w:rsidRPr="00E071C4" w:rsidRDefault="00F93323" w:rsidP="00A06E0B">
      <w:pPr>
        <w:pStyle w:val="ListParagraph"/>
        <w:numPr>
          <w:ilvl w:val="0"/>
          <w:numId w:val="37"/>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1:8</w:t>
      </w:r>
    </w:p>
    <w:p w:rsidR="00395528" w:rsidRPr="00E071C4" w:rsidRDefault="00395528" w:rsidP="00395528">
      <w:pPr>
        <w:pStyle w:val="ListParagraph"/>
        <w:autoSpaceDE w:val="0"/>
        <w:autoSpaceDN w:val="0"/>
        <w:adjustRightInd w:val="0"/>
        <w:spacing w:after="0" w:line="240" w:lineRule="auto"/>
        <w:ind w:left="1170"/>
        <w:rPr>
          <w:rFonts w:ascii="Times New Roman" w:hAnsi="Times New Roman" w:cs="Times New Roman"/>
          <w:sz w:val="24"/>
          <w:szCs w:val="24"/>
          <w:lang w:bidi="hi-IN"/>
        </w:rPr>
      </w:pPr>
    </w:p>
    <w:p w:rsidR="00F93323" w:rsidRPr="00E071C4" w:rsidRDefault="00F93323" w:rsidP="00F93323">
      <w:pPr>
        <w:autoSpaceDE w:val="0"/>
        <w:autoSpaceDN w:val="0"/>
        <w:adjustRightInd w:val="0"/>
        <w:spacing w:after="0" w:line="240" w:lineRule="auto"/>
        <w:ind w:firstLine="720"/>
        <w:rPr>
          <w:rFonts w:ascii="Times New Roman" w:hAnsi="Times New Roman" w:cs="Times New Roman"/>
          <w:sz w:val="24"/>
          <w:szCs w:val="24"/>
          <w:lang w:bidi="hi-IN"/>
        </w:rPr>
      </w:pPr>
      <w:r w:rsidRPr="00E071C4">
        <w:rPr>
          <w:rFonts w:ascii="Times New Roman" w:hAnsi="Times New Roman" w:cs="Times New Roman"/>
          <w:sz w:val="24"/>
          <w:szCs w:val="24"/>
          <w:lang w:bidi="hi-IN"/>
        </w:rPr>
        <w:t>3. The amount of water used for one kg of distemper is</w:t>
      </w:r>
    </w:p>
    <w:p w:rsidR="00F93323" w:rsidRPr="00E071C4" w:rsidRDefault="00F93323" w:rsidP="00A06E0B">
      <w:pPr>
        <w:pStyle w:val="ListParagraph"/>
        <w:numPr>
          <w:ilvl w:val="0"/>
          <w:numId w:val="38"/>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0.2 litr</w:t>
      </w:r>
      <w:r w:rsidR="00DC3FB1" w:rsidRPr="00E071C4">
        <w:rPr>
          <w:rFonts w:ascii="Times New Roman" w:hAnsi="Times New Roman" w:cs="Times New Roman"/>
          <w:sz w:val="24"/>
          <w:szCs w:val="24"/>
          <w:lang w:bidi="hi-IN"/>
        </w:rPr>
        <w:t>e</w:t>
      </w:r>
    </w:p>
    <w:p w:rsidR="00F93323" w:rsidRPr="00E071C4" w:rsidRDefault="00F93323" w:rsidP="00A06E0B">
      <w:pPr>
        <w:pStyle w:val="ListParagraph"/>
        <w:numPr>
          <w:ilvl w:val="0"/>
          <w:numId w:val="38"/>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0.4 litr</w:t>
      </w:r>
      <w:r w:rsidR="00DC3FB1" w:rsidRPr="00E071C4">
        <w:rPr>
          <w:rFonts w:ascii="Times New Roman" w:hAnsi="Times New Roman" w:cs="Times New Roman"/>
          <w:sz w:val="24"/>
          <w:szCs w:val="24"/>
          <w:lang w:bidi="hi-IN"/>
        </w:rPr>
        <w:t>e</w:t>
      </w:r>
    </w:p>
    <w:p w:rsidR="00F93323" w:rsidRPr="00E071C4" w:rsidRDefault="00DC3FB1" w:rsidP="00A06E0B">
      <w:pPr>
        <w:pStyle w:val="ListParagraph"/>
        <w:numPr>
          <w:ilvl w:val="0"/>
          <w:numId w:val="38"/>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0.6 lit</w:t>
      </w:r>
      <w:r w:rsidR="00F93323" w:rsidRPr="00E071C4">
        <w:rPr>
          <w:rFonts w:ascii="Times New Roman" w:hAnsi="Times New Roman" w:cs="Times New Roman"/>
          <w:sz w:val="24"/>
          <w:szCs w:val="24"/>
          <w:lang w:bidi="hi-IN"/>
        </w:rPr>
        <w:t>r</w:t>
      </w:r>
      <w:r w:rsidRPr="00E071C4">
        <w:rPr>
          <w:rFonts w:ascii="Times New Roman" w:hAnsi="Times New Roman" w:cs="Times New Roman"/>
          <w:sz w:val="24"/>
          <w:szCs w:val="24"/>
          <w:lang w:bidi="hi-IN"/>
        </w:rPr>
        <w:t>e</w:t>
      </w:r>
    </w:p>
    <w:p w:rsidR="00F93323" w:rsidRPr="00E071C4" w:rsidRDefault="00DC3FB1" w:rsidP="00A06E0B">
      <w:pPr>
        <w:pStyle w:val="ListParagraph"/>
        <w:numPr>
          <w:ilvl w:val="0"/>
          <w:numId w:val="38"/>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0.8 litre</w:t>
      </w:r>
    </w:p>
    <w:p w:rsidR="00395528" w:rsidRPr="00E071C4" w:rsidRDefault="00395528" w:rsidP="00395528">
      <w:pPr>
        <w:pStyle w:val="ListParagraph"/>
        <w:autoSpaceDE w:val="0"/>
        <w:autoSpaceDN w:val="0"/>
        <w:adjustRightInd w:val="0"/>
        <w:spacing w:after="0" w:line="240" w:lineRule="auto"/>
        <w:ind w:left="1170"/>
        <w:rPr>
          <w:rFonts w:ascii="Times New Roman" w:hAnsi="Times New Roman" w:cs="Times New Roman"/>
          <w:sz w:val="24"/>
          <w:szCs w:val="24"/>
          <w:lang w:bidi="hi-IN"/>
        </w:rPr>
      </w:pPr>
    </w:p>
    <w:p w:rsidR="00DC3FB1" w:rsidRPr="00E071C4" w:rsidRDefault="00DC3FB1" w:rsidP="00DC3FB1">
      <w:pPr>
        <w:pStyle w:val="ListParagraph"/>
        <w:autoSpaceDE w:val="0"/>
        <w:autoSpaceDN w:val="0"/>
        <w:adjustRightInd w:val="0"/>
        <w:spacing w:after="0" w:line="240" w:lineRule="auto"/>
        <w:ind w:left="1170" w:hanging="450"/>
        <w:rPr>
          <w:rFonts w:ascii="Times New Roman" w:hAnsi="Times New Roman" w:cs="Times New Roman"/>
          <w:sz w:val="24"/>
          <w:szCs w:val="24"/>
          <w:lang w:bidi="hi-IN"/>
        </w:rPr>
      </w:pPr>
      <w:r w:rsidRPr="00E071C4">
        <w:rPr>
          <w:rFonts w:ascii="Times New Roman" w:hAnsi="Times New Roman" w:cs="Times New Roman"/>
          <w:sz w:val="24"/>
          <w:szCs w:val="24"/>
          <w:lang w:bidi="hi-IN"/>
        </w:rPr>
        <w:t xml:space="preserve">4. </w:t>
      </w:r>
      <w:r w:rsidR="00BC6F73" w:rsidRPr="00E071C4">
        <w:rPr>
          <w:rFonts w:ascii="Times New Roman" w:hAnsi="Times New Roman" w:cs="Times New Roman"/>
          <w:sz w:val="24"/>
          <w:szCs w:val="24"/>
          <w:lang w:bidi="hi-IN"/>
        </w:rPr>
        <w:t>with</w:t>
      </w:r>
      <w:r w:rsidRPr="00E071C4">
        <w:rPr>
          <w:rFonts w:ascii="Times New Roman" w:hAnsi="Times New Roman" w:cs="Times New Roman"/>
          <w:sz w:val="24"/>
          <w:szCs w:val="24"/>
          <w:lang w:bidi="hi-IN"/>
        </w:rPr>
        <w:t xml:space="preserve"> increase in moisture content, the bulking of sand</w:t>
      </w:r>
    </w:p>
    <w:p w:rsidR="00DC3FB1" w:rsidRPr="00E071C4" w:rsidRDefault="00DC3FB1" w:rsidP="00A06E0B">
      <w:pPr>
        <w:pStyle w:val="ListParagraph"/>
        <w:numPr>
          <w:ilvl w:val="0"/>
          <w:numId w:val="39"/>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Increase</w:t>
      </w:r>
    </w:p>
    <w:p w:rsidR="00DC3FB1" w:rsidRPr="00E071C4" w:rsidRDefault="00DC3FB1" w:rsidP="00A06E0B">
      <w:pPr>
        <w:pStyle w:val="ListParagraph"/>
        <w:numPr>
          <w:ilvl w:val="0"/>
          <w:numId w:val="39"/>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Decrease</w:t>
      </w:r>
    </w:p>
    <w:p w:rsidR="00DC3FB1" w:rsidRPr="00E071C4" w:rsidRDefault="00DC3FB1" w:rsidP="00A06E0B">
      <w:pPr>
        <w:pStyle w:val="ListParagraph"/>
        <w:numPr>
          <w:ilvl w:val="0"/>
          <w:numId w:val="39"/>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First increases to a certain maximum value and then decreases</w:t>
      </w:r>
    </w:p>
    <w:p w:rsidR="00DC3FB1" w:rsidRPr="00E071C4" w:rsidRDefault="00DC3FB1" w:rsidP="00A06E0B">
      <w:pPr>
        <w:pStyle w:val="ListParagraph"/>
        <w:numPr>
          <w:ilvl w:val="0"/>
          <w:numId w:val="39"/>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First decreases to a certain minimum value and then increases</w:t>
      </w:r>
    </w:p>
    <w:p w:rsidR="00395528" w:rsidRPr="00E071C4" w:rsidRDefault="00395528" w:rsidP="00395528">
      <w:pPr>
        <w:pStyle w:val="ListParagraph"/>
        <w:autoSpaceDE w:val="0"/>
        <w:autoSpaceDN w:val="0"/>
        <w:adjustRightInd w:val="0"/>
        <w:spacing w:after="0" w:line="240" w:lineRule="auto"/>
        <w:ind w:left="1170"/>
        <w:rPr>
          <w:rFonts w:ascii="Times New Roman" w:hAnsi="Times New Roman" w:cs="Times New Roman"/>
          <w:sz w:val="24"/>
          <w:szCs w:val="24"/>
          <w:lang w:bidi="hi-IN"/>
        </w:rPr>
      </w:pPr>
    </w:p>
    <w:p w:rsidR="0001640B" w:rsidRPr="00E071C4" w:rsidRDefault="0001640B" w:rsidP="0001640B">
      <w:pPr>
        <w:pStyle w:val="ListParagraph"/>
        <w:autoSpaceDE w:val="0"/>
        <w:autoSpaceDN w:val="0"/>
        <w:adjustRightInd w:val="0"/>
        <w:spacing w:after="0" w:line="240" w:lineRule="auto"/>
        <w:ind w:left="1170" w:hanging="450"/>
        <w:rPr>
          <w:rFonts w:ascii="Times New Roman" w:hAnsi="Times New Roman" w:cs="Times New Roman"/>
          <w:sz w:val="24"/>
          <w:szCs w:val="24"/>
          <w:lang w:bidi="hi-IN"/>
        </w:rPr>
      </w:pPr>
      <w:r w:rsidRPr="00E071C4">
        <w:rPr>
          <w:rFonts w:ascii="Times New Roman" w:hAnsi="Times New Roman" w:cs="Times New Roman"/>
          <w:sz w:val="24"/>
          <w:szCs w:val="24"/>
          <w:lang w:bidi="hi-IN"/>
        </w:rPr>
        <w:t>5. Glazing is used to make earthenware</w:t>
      </w:r>
    </w:p>
    <w:p w:rsidR="0001640B" w:rsidRPr="00E071C4" w:rsidRDefault="0001640B" w:rsidP="00A06E0B">
      <w:pPr>
        <w:pStyle w:val="ListParagraph"/>
        <w:numPr>
          <w:ilvl w:val="0"/>
          <w:numId w:val="40"/>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Hard</w:t>
      </w:r>
    </w:p>
    <w:p w:rsidR="0001640B" w:rsidRPr="00E071C4" w:rsidRDefault="0001640B" w:rsidP="00A06E0B">
      <w:pPr>
        <w:pStyle w:val="ListParagraph"/>
        <w:numPr>
          <w:ilvl w:val="0"/>
          <w:numId w:val="40"/>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Soft</w:t>
      </w:r>
    </w:p>
    <w:p w:rsidR="0001640B" w:rsidRPr="00E071C4" w:rsidRDefault="0001640B" w:rsidP="00A06E0B">
      <w:pPr>
        <w:pStyle w:val="ListParagraph"/>
        <w:numPr>
          <w:ilvl w:val="0"/>
          <w:numId w:val="40"/>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Porous</w:t>
      </w:r>
    </w:p>
    <w:p w:rsidR="0001640B" w:rsidRDefault="0001640B" w:rsidP="00A06E0B">
      <w:pPr>
        <w:pStyle w:val="ListParagraph"/>
        <w:numPr>
          <w:ilvl w:val="0"/>
          <w:numId w:val="40"/>
        </w:numPr>
        <w:autoSpaceDE w:val="0"/>
        <w:autoSpaceDN w:val="0"/>
        <w:adjustRightInd w:val="0"/>
        <w:spacing w:after="0" w:line="240" w:lineRule="auto"/>
        <w:ind w:left="1170" w:hanging="270"/>
        <w:rPr>
          <w:rFonts w:ascii="Times New Roman" w:hAnsi="Times New Roman" w:cs="Times New Roman"/>
          <w:sz w:val="24"/>
          <w:szCs w:val="24"/>
          <w:lang w:bidi="hi-IN"/>
        </w:rPr>
      </w:pPr>
      <w:r w:rsidRPr="00E071C4">
        <w:rPr>
          <w:rFonts w:ascii="Times New Roman" w:hAnsi="Times New Roman" w:cs="Times New Roman"/>
          <w:sz w:val="24"/>
          <w:szCs w:val="24"/>
          <w:lang w:bidi="hi-IN"/>
        </w:rPr>
        <w:t>Impervious</w:t>
      </w:r>
    </w:p>
    <w:p w:rsidR="00140C29" w:rsidRDefault="00140C29" w:rsidP="00140C29">
      <w:pPr>
        <w:autoSpaceDE w:val="0"/>
        <w:autoSpaceDN w:val="0"/>
        <w:adjustRightInd w:val="0"/>
        <w:spacing w:after="0" w:line="240" w:lineRule="auto"/>
        <w:ind w:left="900" w:hanging="180"/>
        <w:rPr>
          <w:rFonts w:ascii="Times New Roman" w:hAnsi="Times New Roman" w:cs="Times New Roman"/>
          <w:sz w:val="24"/>
          <w:szCs w:val="24"/>
          <w:lang w:bidi="hi-IN"/>
        </w:rPr>
      </w:pPr>
    </w:p>
    <w:p w:rsidR="00140C29" w:rsidRDefault="00140C29" w:rsidP="00140C29">
      <w:pPr>
        <w:autoSpaceDE w:val="0"/>
        <w:autoSpaceDN w:val="0"/>
        <w:adjustRightInd w:val="0"/>
        <w:spacing w:after="0" w:line="240" w:lineRule="auto"/>
        <w:ind w:left="900" w:hanging="180"/>
        <w:rPr>
          <w:rFonts w:ascii="Times New Roman" w:hAnsi="Times New Roman" w:cs="Times New Roman"/>
          <w:sz w:val="24"/>
          <w:szCs w:val="24"/>
          <w:lang w:bidi="hi-IN"/>
        </w:rPr>
      </w:pPr>
      <w:r>
        <w:rPr>
          <w:rFonts w:ascii="Times New Roman" w:hAnsi="Times New Roman" w:cs="Times New Roman"/>
          <w:sz w:val="24"/>
          <w:szCs w:val="24"/>
          <w:lang w:bidi="hi-IN"/>
        </w:rPr>
        <w:t xml:space="preserve">6. The temperature range in a cement kiln is </w:t>
      </w:r>
    </w:p>
    <w:p w:rsidR="00140C29" w:rsidRDefault="001C3C62" w:rsidP="00140C29">
      <w:pPr>
        <w:pStyle w:val="ListParagraph"/>
        <w:numPr>
          <w:ilvl w:val="0"/>
          <w:numId w:val="70"/>
        </w:numPr>
        <w:autoSpaceDE w:val="0"/>
        <w:autoSpaceDN w:val="0"/>
        <w:adjustRightInd w:val="0"/>
        <w:spacing w:after="0" w:line="240" w:lineRule="auto"/>
        <w:ind w:left="1170" w:hanging="270"/>
        <w:rPr>
          <w:rFonts w:ascii="Times New Roman" w:hAnsi="Times New Roman" w:cs="Times New Roman"/>
          <w:sz w:val="24"/>
          <w:szCs w:val="24"/>
          <w:lang w:bidi="hi-IN"/>
        </w:rPr>
      </w:pPr>
      <w:r>
        <w:rPr>
          <w:rFonts w:ascii="Times New Roman" w:hAnsi="Times New Roman" w:cs="Times New Roman"/>
          <w:sz w:val="24"/>
          <w:szCs w:val="24"/>
          <w:lang w:bidi="hi-IN"/>
        </w:rPr>
        <w:t>500 to 1000</w:t>
      </w:r>
      <w:r w:rsidRPr="003819E9">
        <w:rPr>
          <w:rFonts w:ascii="Times New Roman" w:hAnsi="Times New Roman" w:cs="Times New Roman"/>
          <w:sz w:val="24"/>
          <w:szCs w:val="24"/>
          <w:vertAlign w:val="superscript"/>
          <w:lang w:bidi="hi-IN"/>
        </w:rPr>
        <w:t>o</w:t>
      </w:r>
      <w:r>
        <w:rPr>
          <w:rFonts w:ascii="Times New Roman" w:hAnsi="Times New Roman" w:cs="Times New Roman"/>
          <w:sz w:val="24"/>
          <w:szCs w:val="24"/>
          <w:lang w:bidi="hi-IN"/>
        </w:rPr>
        <w:t>C</w:t>
      </w:r>
    </w:p>
    <w:p w:rsidR="001C3C62" w:rsidRDefault="001C3C62" w:rsidP="00140C29">
      <w:pPr>
        <w:pStyle w:val="ListParagraph"/>
        <w:numPr>
          <w:ilvl w:val="0"/>
          <w:numId w:val="70"/>
        </w:numPr>
        <w:autoSpaceDE w:val="0"/>
        <w:autoSpaceDN w:val="0"/>
        <w:adjustRightInd w:val="0"/>
        <w:spacing w:after="0" w:line="240" w:lineRule="auto"/>
        <w:ind w:left="1170" w:hanging="270"/>
        <w:rPr>
          <w:rFonts w:ascii="Times New Roman" w:hAnsi="Times New Roman" w:cs="Times New Roman"/>
          <w:sz w:val="24"/>
          <w:szCs w:val="24"/>
          <w:lang w:bidi="hi-IN"/>
        </w:rPr>
      </w:pPr>
      <w:r>
        <w:rPr>
          <w:rFonts w:ascii="Times New Roman" w:hAnsi="Times New Roman" w:cs="Times New Roman"/>
          <w:sz w:val="24"/>
          <w:szCs w:val="24"/>
          <w:lang w:bidi="hi-IN"/>
        </w:rPr>
        <w:t>1000 to 1200</w:t>
      </w:r>
      <w:r w:rsidRPr="003819E9">
        <w:rPr>
          <w:rFonts w:ascii="Times New Roman" w:hAnsi="Times New Roman" w:cs="Times New Roman"/>
          <w:sz w:val="24"/>
          <w:szCs w:val="24"/>
          <w:vertAlign w:val="superscript"/>
          <w:lang w:bidi="hi-IN"/>
        </w:rPr>
        <w:t>o</w:t>
      </w:r>
      <w:r>
        <w:rPr>
          <w:rFonts w:ascii="Times New Roman" w:hAnsi="Times New Roman" w:cs="Times New Roman"/>
          <w:sz w:val="24"/>
          <w:szCs w:val="24"/>
          <w:lang w:bidi="hi-IN"/>
        </w:rPr>
        <w:t>C</w:t>
      </w:r>
    </w:p>
    <w:p w:rsidR="001C3C62" w:rsidRDefault="001C3C62" w:rsidP="00140C29">
      <w:pPr>
        <w:pStyle w:val="ListParagraph"/>
        <w:numPr>
          <w:ilvl w:val="0"/>
          <w:numId w:val="70"/>
        </w:numPr>
        <w:autoSpaceDE w:val="0"/>
        <w:autoSpaceDN w:val="0"/>
        <w:adjustRightInd w:val="0"/>
        <w:spacing w:after="0" w:line="240" w:lineRule="auto"/>
        <w:ind w:left="1170" w:hanging="270"/>
        <w:rPr>
          <w:rFonts w:ascii="Times New Roman" w:hAnsi="Times New Roman" w:cs="Times New Roman"/>
          <w:sz w:val="24"/>
          <w:szCs w:val="24"/>
          <w:lang w:bidi="hi-IN"/>
        </w:rPr>
      </w:pPr>
      <w:r>
        <w:rPr>
          <w:rFonts w:ascii="Times New Roman" w:hAnsi="Times New Roman" w:cs="Times New Roman"/>
          <w:sz w:val="24"/>
          <w:szCs w:val="24"/>
          <w:lang w:bidi="hi-IN"/>
        </w:rPr>
        <w:t>1300 to 1500</w:t>
      </w:r>
      <w:r w:rsidRPr="003819E9">
        <w:rPr>
          <w:rFonts w:ascii="Times New Roman" w:hAnsi="Times New Roman" w:cs="Times New Roman"/>
          <w:sz w:val="24"/>
          <w:szCs w:val="24"/>
          <w:vertAlign w:val="superscript"/>
          <w:lang w:bidi="hi-IN"/>
        </w:rPr>
        <w:t>o</w:t>
      </w:r>
      <w:r>
        <w:rPr>
          <w:rFonts w:ascii="Times New Roman" w:hAnsi="Times New Roman" w:cs="Times New Roman"/>
          <w:sz w:val="24"/>
          <w:szCs w:val="24"/>
          <w:lang w:bidi="hi-IN"/>
        </w:rPr>
        <w:t>C</w:t>
      </w:r>
    </w:p>
    <w:p w:rsidR="003819E9" w:rsidRDefault="003819E9" w:rsidP="00140C29">
      <w:pPr>
        <w:pStyle w:val="ListParagraph"/>
        <w:numPr>
          <w:ilvl w:val="0"/>
          <w:numId w:val="70"/>
        </w:numPr>
        <w:autoSpaceDE w:val="0"/>
        <w:autoSpaceDN w:val="0"/>
        <w:adjustRightInd w:val="0"/>
        <w:spacing w:after="0" w:line="240" w:lineRule="auto"/>
        <w:ind w:left="1170" w:hanging="270"/>
        <w:rPr>
          <w:rFonts w:ascii="Times New Roman" w:hAnsi="Times New Roman" w:cs="Times New Roman"/>
          <w:sz w:val="24"/>
          <w:szCs w:val="24"/>
          <w:lang w:bidi="hi-IN"/>
        </w:rPr>
      </w:pPr>
      <w:r>
        <w:rPr>
          <w:rFonts w:ascii="Times New Roman" w:hAnsi="Times New Roman" w:cs="Times New Roman"/>
          <w:sz w:val="24"/>
          <w:szCs w:val="24"/>
          <w:lang w:bidi="hi-IN"/>
        </w:rPr>
        <w:t>1600 to 2000</w:t>
      </w:r>
      <w:r w:rsidRPr="003819E9">
        <w:rPr>
          <w:rFonts w:ascii="Times New Roman" w:hAnsi="Times New Roman" w:cs="Times New Roman"/>
          <w:sz w:val="24"/>
          <w:szCs w:val="24"/>
          <w:vertAlign w:val="superscript"/>
          <w:lang w:bidi="hi-IN"/>
        </w:rPr>
        <w:t>o</w:t>
      </w:r>
      <w:r>
        <w:rPr>
          <w:rFonts w:ascii="Times New Roman" w:hAnsi="Times New Roman" w:cs="Times New Roman"/>
          <w:sz w:val="24"/>
          <w:szCs w:val="24"/>
          <w:lang w:bidi="hi-IN"/>
        </w:rPr>
        <w:t>C</w:t>
      </w:r>
    </w:p>
    <w:p w:rsidR="006C1E5E" w:rsidRDefault="006C1E5E" w:rsidP="006C1E5E">
      <w:pPr>
        <w:autoSpaceDE w:val="0"/>
        <w:autoSpaceDN w:val="0"/>
        <w:adjustRightInd w:val="0"/>
        <w:spacing w:after="0" w:line="240" w:lineRule="auto"/>
        <w:ind w:left="900" w:hanging="180"/>
        <w:rPr>
          <w:rFonts w:ascii="Times New Roman" w:hAnsi="Times New Roman" w:cs="Times New Roman"/>
          <w:sz w:val="24"/>
          <w:szCs w:val="24"/>
          <w:lang w:bidi="hi-IN"/>
        </w:rPr>
      </w:pPr>
    </w:p>
    <w:p w:rsidR="006C1E5E" w:rsidRDefault="006C1E5E" w:rsidP="006C1E5E">
      <w:pPr>
        <w:autoSpaceDE w:val="0"/>
        <w:autoSpaceDN w:val="0"/>
        <w:adjustRightInd w:val="0"/>
        <w:spacing w:after="0" w:line="240" w:lineRule="auto"/>
        <w:ind w:left="900" w:hanging="180"/>
        <w:rPr>
          <w:rFonts w:ascii="Times New Roman" w:hAnsi="Times New Roman" w:cs="Times New Roman"/>
          <w:sz w:val="24"/>
          <w:szCs w:val="24"/>
          <w:lang w:bidi="hi-IN"/>
        </w:rPr>
      </w:pPr>
      <w:r>
        <w:rPr>
          <w:rFonts w:ascii="Times New Roman" w:hAnsi="Times New Roman" w:cs="Times New Roman"/>
          <w:sz w:val="24"/>
          <w:szCs w:val="24"/>
          <w:lang w:bidi="hi-IN"/>
        </w:rPr>
        <w:t>7. Which one of the following binders is recommended for a wet and cold climate?</w:t>
      </w:r>
    </w:p>
    <w:p w:rsidR="006C1E5E" w:rsidRDefault="006C1E5E" w:rsidP="006C1E5E">
      <w:pPr>
        <w:pStyle w:val="ListParagraph"/>
        <w:numPr>
          <w:ilvl w:val="0"/>
          <w:numId w:val="71"/>
        </w:numPr>
        <w:autoSpaceDE w:val="0"/>
        <w:autoSpaceDN w:val="0"/>
        <w:adjustRightInd w:val="0"/>
        <w:spacing w:after="0" w:line="240" w:lineRule="auto"/>
        <w:ind w:left="1170" w:hanging="270"/>
        <w:rPr>
          <w:rFonts w:ascii="Times New Roman" w:hAnsi="Times New Roman" w:cs="Times New Roman"/>
          <w:sz w:val="24"/>
          <w:szCs w:val="24"/>
          <w:lang w:bidi="hi-IN"/>
        </w:rPr>
      </w:pPr>
      <w:r>
        <w:rPr>
          <w:rFonts w:ascii="Times New Roman" w:hAnsi="Times New Roman" w:cs="Times New Roman"/>
          <w:sz w:val="24"/>
          <w:szCs w:val="24"/>
          <w:lang w:bidi="hi-IN"/>
        </w:rPr>
        <w:t>80/100 penetration asphalt</w:t>
      </w:r>
    </w:p>
    <w:p w:rsidR="006C1E5E" w:rsidRDefault="006C1E5E" w:rsidP="006C1E5E">
      <w:pPr>
        <w:pStyle w:val="ListParagraph"/>
        <w:numPr>
          <w:ilvl w:val="0"/>
          <w:numId w:val="71"/>
        </w:numPr>
        <w:autoSpaceDE w:val="0"/>
        <w:autoSpaceDN w:val="0"/>
        <w:adjustRightInd w:val="0"/>
        <w:spacing w:after="0" w:line="240" w:lineRule="auto"/>
        <w:ind w:left="1170" w:hanging="270"/>
        <w:rPr>
          <w:rFonts w:ascii="Times New Roman" w:hAnsi="Times New Roman" w:cs="Times New Roman"/>
          <w:sz w:val="24"/>
          <w:szCs w:val="24"/>
          <w:lang w:bidi="hi-IN"/>
        </w:rPr>
      </w:pPr>
      <w:r>
        <w:rPr>
          <w:rFonts w:ascii="Times New Roman" w:hAnsi="Times New Roman" w:cs="Times New Roman"/>
          <w:sz w:val="24"/>
          <w:szCs w:val="24"/>
          <w:lang w:bidi="hi-IN"/>
        </w:rPr>
        <w:t>Tar</w:t>
      </w:r>
    </w:p>
    <w:p w:rsidR="006C1E5E" w:rsidRDefault="006C1E5E" w:rsidP="006C1E5E">
      <w:pPr>
        <w:pStyle w:val="ListParagraph"/>
        <w:numPr>
          <w:ilvl w:val="0"/>
          <w:numId w:val="71"/>
        </w:numPr>
        <w:autoSpaceDE w:val="0"/>
        <w:autoSpaceDN w:val="0"/>
        <w:adjustRightInd w:val="0"/>
        <w:spacing w:after="0" w:line="240" w:lineRule="auto"/>
        <w:ind w:left="1170" w:hanging="270"/>
        <w:rPr>
          <w:rFonts w:ascii="Times New Roman" w:hAnsi="Times New Roman" w:cs="Times New Roman"/>
          <w:sz w:val="24"/>
          <w:szCs w:val="24"/>
          <w:lang w:bidi="hi-IN"/>
        </w:rPr>
      </w:pPr>
      <w:r>
        <w:rPr>
          <w:rFonts w:ascii="Times New Roman" w:hAnsi="Times New Roman" w:cs="Times New Roman"/>
          <w:sz w:val="24"/>
          <w:szCs w:val="24"/>
          <w:lang w:bidi="hi-IN"/>
        </w:rPr>
        <w:t xml:space="preserve"> Cutback</w:t>
      </w:r>
    </w:p>
    <w:p w:rsidR="006C1E5E" w:rsidRDefault="006C1E5E" w:rsidP="006C1E5E">
      <w:pPr>
        <w:pStyle w:val="ListParagraph"/>
        <w:numPr>
          <w:ilvl w:val="0"/>
          <w:numId w:val="71"/>
        </w:numPr>
        <w:autoSpaceDE w:val="0"/>
        <w:autoSpaceDN w:val="0"/>
        <w:adjustRightInd w:val="0"/>
        <w:spacing w:after="0" w:line="240" w:lineRule="auto"/>
        <w:ind w:left="1170" w:hanging="270"/>
        <w:rPr>
          <w:rFonts w:ascii="Times New Roman" w:hAnsi="Times New Roman" w:cs="Times New Roman"/>
          <w:sz w:val="24"/>
          <w:szCs w:val="24"/>
          <w:lang w:bidi="hi-IN"/>
        </w:rPr>
      </w:pPr>
      <w:r>
        <w:rPr>
          <w:rFonts w:ascii="Times New Roman" w:hAnsi="Times New Roman" w:cs="Times New Roman"/>
          <w:sz w:val="24"/>
          <w:szCs w:val="24"/>
          <w:lang w:bidi="hi-IN"/>
        </w:rPr>
        <w:t>emulsion</w:t>
      </w:r>
    </w:p>
    <w:p w:rsidR="006C1E5E" w:rsidRPr="006C1E5E" w:rsidRDefault="006C1E5E" w:rsidP="006C1E5E">
      <w:pPr>
        <w:pStyle w:val="ListParagraph"/>
        <w:autoSpaceDE w:val="0"/>
        <w:autoSpaceDN w:val="0"/>
        <w:adjustRightInd w:val="0"/>
        <w:spacing w:after="0" w:line="240" w:lineRule="auto"/>
        <w:ind w:left="1170"/>
        <w:rPr>
          <w:rFonts w:ascii="Times New Roman" w:hAnsi="Times New Roman" w:cs="Times New Roman"/>
          <w:sz w:val="24"/>
          <w:szCs w:val="24"/>
          <w:lang w:bidi="hi-IN"/>
        </w:rPr>
      </w:pPr>
    </w:p>
    <w:p w:rsidR="0001640B" w:rsidRPr="00E071C4" w:rsidRDefault="0001640B" w:rsidP="0001640B">
      <w:pPr>
        <w:pStyle w:val="ListParagraph"/>
        <w:autoSpaceDE w:val="0"/>
        <w:autoSpaceDN w:val="0"/>
        <w:adjustRightInd w:val="0"/>
        <w:spacing w:after="0" w:line="240" w:lineRule="auto"/>
        <w:ind w:left="1170"/>
        <w:rPr>
          <w:rFonts w:ascii="Times New Roman" w:hAnsi="Times New Roman" w:cs="Times New Roman"/>
          <w:sz w:val="24"/>
          <w:szCs w:val="24"/>
          <w:lang w:bidi="hi-IN"/>
        </w:rPr>
      </w:pPr>
    </w:p>
    <w:p w:rsidR="00F93323" w:rsidRPr="00E071C4" w:rsidRDefault="00F93323" w:rsidP="00F93323">
      <w:pPr>
        <w:pStyle w:val="ListParagraph"/>
        <w:autoSpaceDE w:val="0"/>
        <w:autoSpaceDN w:val="0"/>
        <w:adjustRightInd w:val="0"/>
        <w:spacing w:after="0" w:line="240" w:lineRule="auto"/>
        <w:ind w:left="1170"/>
        <w:rPr>
          <w:rFonts w:ascii="Times New Roman" w:hAnsi="Times New Roman" w:cs="Times New Roman"/>
          <w:sz w:val="24"/>
          <w:szCs w:val="24"/>
          <w:lang w:bidi="hi-IN"/>
        </w:rPr>
      </w:pPr>
    </w:p>
    <w:sectPr w:rsidR="00F93323" w:rsidRPr="00E071C4" w:rsidSect="00306F63">
      <w:headerReference w:type="even" r:id="rId86"/>
      <w:headerReference w:type="default" r:id="rId87"/>
      <w:footerReference w:type="even" r:id="rId88"/>
      <w:footerReference w:type="default" r:id="rId89"/>
      <w:headerReference w:type="first" r:id="rId90"/>
      <w:footerReference w:type="first" r:id="rId91"/>
      <w:type w:val="continuous"/>
      <w:pgSz w:w="12240" w:h="15840"/>
      <w:pgMar w:top="-762" w:right="900" w:bottom="720" w:left="1080" w:header="432" w:footer="0" w:gutter="0"/>
      <w:pgBorders w:offsetFrom="page">
        <w:top w:val="double" w:sz="4" w:space="31" w:color="auto"/>
        <w:left w:val="double" w:sz="4" w:space="31" w:color="auto"/>
        <w:bottom w:val="double" w:sz="4" w:space="24" w:color="auto"/>
        <w:right w:val="double" w:sz="4" w:space="24" w:color="auto"/>
      </w:pgBorders>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3AC9" w:rsidRDefault="00443AC9" w:rsidP="00B327FE">
      <w:pPr>
        <w:spacing w:after="0" w:line="240" w:lineRule="auto"/>
      </w:pPr>
      <w:r>
        <w:separator/>
      </w:r>
    </w:p>
  </w:endnote>
  <w:endnote w:type="continuationSeparator" w:id="1">
    <w:p w:rsidR="00443AC9" w:rsidRDefault="00443AC9" w:rsidP="00B327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BoldMT">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3" w:usb1="08070000" w:usb2="00000010" w:usb3="00000000" w:csb0="0002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F63" w:rsidRDefault="00306F6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03266"/>
      <w:docPartObj>
        <w:docPartGallery w:val="Page Numbers (Bottom of Page)"/>
        <w:docPartUnique/>
      </w:docPartObj>
    </w:sdtPr>
    <w:sdtContent>
      <w:sdt>
        <w:sdtPr>
          <w:id w:val="565050523"/>
          <w:docPartObj>
            <w:docPartGallery w:val="Page Numbers (Top of Page)"/>
            <w:docPartUnique/>
          </w:docPartObj>
        </w:sdtPr>
        <w:sdtContent>
          <w:p w:rsidR="00306F63" w:rsidRDefault="00306F63" w:rsidP="00E61B1B">
            <w:pPr>
              <w:pStyle w:val="Footer"/>
              <w:ind w:right="-360"/>
              <w:jc w:val="right"/>
            </w:pPr>
            <w:r>
              <w:t xml:space="preserve">    Page </w:t>
            </w:r>
            <w:r w:rsidR="000A770D">
              <w:rPr>
                <w:b/>
                <w:sz w:val="24"/>
                <w:szCs w:val="24"/>
              </w:rPr>
              <w:fldChar w:fldCharType="begin"/>
            </w:r>
            <w:r>
              <w:rPr>
                <w:b/>
              </w:rPr>
              <w:instrText xml:space="preserve"> PAGE </w:instrText>
            </w:r>
            <w:r w:rsidR="000A770D">
              <w:rPr>
                <w:b/>
                <w:sz w:val="24"/>
                <w:szCs w:val="24"/>
              </w:rPr>
              <w:fldChar w:fldCharType="separate"/>
            </w:r>
            <w:r w:rsidR="00865DE3">
              <w:rPr>
                <w:b/>
                <w:noProof/>
              </w:rPr>
              <w:t>40</w:t>
            </w:r>
            <w:r w:rsidR="000A770D">
              <w:rPr>
                <w:b/>
                <w:sz w:val="24"/>
                <w:szCs w:val="24"/>
              </w:rPr>
              <w:fldChar w:fldCharType="end"/>
            </w:r>
            <w:r>
              <w:t xml:space="preserve"> of </w:t>
            </w:r>
            <w:r w:rsidR="000A770D">
              <w:rPr>
                <w:b/>
                <w:sz w:val="24"/>
                <w:szCs w:val="24"/>
              </w:rPr>
              <w:fldChar w:fldCharType="begin"/>
            </w:r>
            <w:r>
              <w:rPr>
                <w:b/>
              </w:rPr>
              <w:instrText xml:space="preserve"> NUMPAGES  </w:instrText>
            </w:r>
            <w:r w:rsidR="000A770D">
              <w:rPr>
                <w:b/>
                <w:sz w:val="24"/>
                <w:szCs w:val="24"/>
              </w:rPr>
              <w:fldChar w:fldCharType="separate"/>
            </w:r>
            <w:r w:rsidR="00865DE3">
              <w:rPr>
                <w:b/>
                <w:noProof/>
              </w:rPr>
              <w:t>40</w:t>
            </w:r>
            <w:r w:rsidR="000A770D">
              <w:rPr>
                <w:b/>
                <w:sz w:val="24"/>
                <w:szCs w:val="24"/>
              </w:rPr>
              <w:fldChar w:fldCharType="end"/>
            </w:r>
          </w:p>
        </w:sdtContent>
      </w:sdt>
    </w:sdtContent>
  </w:sdt>
  <w:p w:rsidR="00306F63" w:rsidRDefault="00306F63" w:rsidP="000D7077">
    <w:pPr>
      <w:pStyle w:val="Footer"/>
      <w:tabs>
        <w:tab w:val="clear" w:pos="4680"/>
        <w:tab w:val="clear" w:pos="9360"/>
        <w:tab w:val="left" w:pos="1035"/>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F63" w:rsidRDefault="00306F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3AC9" w:rsidRDefault="00443AC9" w:rsidP="00B327FE">
      <w:pPr>
        <w:spacing w:after="0" w:line="240" w:lineRule="auto"/>
      </w:pPr>
      <w:r>
        <w:separator/>
      </w:r>
    </w:p>
  </w:footnote>
  <w:footnote w:type="continuationSeparator" w:id="1">
    <w:p w:rsidR="00443AC9" w:rsidRDefault="00443AC9" w:rsidP="00B327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F63" w:rsidRDefault="00306F6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F63" w:rsidRPr="004905CF" w:rsidRDefault="00306F63" w:rsidP="00927703">
    <w:pPr>
      <w:pStyle w:val="Header"/>
      <w:ind w:right="-360"/>
      <w:rPr>
        <w:rFonts w:ascii="Times New Roman" w:hAnsi="Times New Roman" w:cs="Times New Roman"/>
        <w:sz w:val="18"/>
        <w:szCs w:val="18"/>
      </w:rPr>
    </w:pPr>
    <w:r>
      <w:rPr>
        <w:rFonts w:ascii="Times New Roman" w:hAnsi="Times New Roman" w:cs="Times New Roman"/>
        <w:sz w:val="18"/>
        <w:szCs w:val="18"/>
      </w:rPr>
      <w:t xml:space="preserve">  RCE-351</w:t>
    </w:r>
    <w:r w:rsidRPr="004905CF">
      <w:rPr>
        <w:rFonts w:ascii="Times New Roman" w:hAnsi="Times New Roman" w:cs="Times New Roman"/>
        <w:sz w:val="18"/>
        <w:szCs w:val="18"/>
      </w:rPr>
      <w:t>(BUILDING MATERIAL</w:t>
    </w:r>
    <w:r>
      <w:rPr>
        <w:rFonts w:ascii="Times New Roman" w:hAnsi="Times New Roman" w:cs="Times New Roman"/>
        <w:sz w:val="18"/>
        <w:szCs w:val="18"/>
      </w:rPr>
      <w:t>S</w:t>
    </w:r>
    <w:r w:rsidRPr="004905CF">
      <w:rPr>
        <w:rFonts w:ascii="Times New Roman" w:hAnsi="Times New Roman" w:cs="Times New Roman"/>
        <w:sz w:val="18"/>
        <w:szCs w:val="18"/>
      </w:rPr>
      <w:t xml:space="preserve"> LAB)                                  </w:t>
    </w:r>
    <w:r>
      <w:rPr>
        <w:rFonts w:ascii="Times New Roman" w:hAnsi="Times New Roman" w:cs="Times New Roman"/>
        <w:sz w:val="18"/>
        <w:szCs w:val="18"/>
      </w:rPr>
      <w:t xml:space="preserve">                                                            DEPTT. OF CIVIL ENGG.,</w:t>
    </w:r>
  </w:p>
  <w:p w:rsidR="00306F63" w:rsidRDefault="00306F6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F63" w:rsidRDefault="00306F6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0160"/>
    <w:multiLevelType w:val="hybridMultilevel"/>
    <w:tmpl w:val="EB60816C"/>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nsid w:val="020D644D"/>
    <w:multiLevelType w:val="hybridMultilevel"/>
    <w:tmpl w:val="72DCE65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2B8047F"/>
    <w:multiLevelType w:val="hybridMultilevel"/>
    <w:tmpl w:val="3D0EAB92"/>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nsid w:val="064712AD"/>
    <w:multiLevelType w:val="hybridMultilevel"/>
    <w:tmpl w:val="3990915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7EA5ABA"/>
    <w:multiLevelType w:val="hybridMultilevel"/>
    <w:tmpl w:val="A7F63D5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8D57EFA"/>
    <w:multiLevelType w:val="hybridMultilevel"/>
    <w:tmpl w:val="15CC860C"/>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nsid w:val="08ED28B3"/>
    <w:multiLevelType w:val="hybridMultilevel"/>
    <w:tmpl w:val="22BAADE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9FB0C69"/>
    <w:multiLevelType w:val="hybridMultilevel"/>
    <w:tmpl w:val="B6F6A90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A6919AF"/>
    <w:multiLevelType w:val="hybridMultilevel"/>
    <w:tmpl w:val="2CFABB6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nsid w:val="0B671871"/>
    <w:multiLevelType w:val="hybridMultilevel"/>
    <w:tmpl w:val="A322B96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CFA0C0A"/>
    <w:multiLevelType w:val="hybridMultilevel"/>
    <w:tmpl w:val="3028B7B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D192D3A"/>
    <w:multiLevelType w:val="hybridMultilevel"/>
    <w:tmpl w:val="6EAA10D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0C575A9"/>
    <w:multiLevelType w:val="hybridMultilevel"/>
    <w:tmpl w:val="229E5D4A"/>
    <w:lvl w:ilvl="0" w:tplc="DB8AB812">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1B448C4"/>
    <w:multiLevelType w:val="hybridMultilevel"/>
    <w:tmpl w:val="7E04C1E2"/>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11C72AFB"/>
    <w:multiLevelType w:val="hybridMultilevel"/>
    <w:tmpl w:val="2668AB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2230AD"/>
    <w:multiLevelType w:val="hybridMultilevel"/>
    <w:tmpl w:val="1DC0B140"/>
    <w:lvl w:ilvl="0" w:tplc="04090015">
      <w:start w:val="1"/>
      <w:numFmt w:val="upperLetter"/>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13A90148"/>
    <w:multiLevelType w:val="hybridMultilevel"/>
    <w:tmpl w:val="B6125D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404132E"/>
    <w:multiLevelType w:val="hybridMultilevel"/>
    <w:tmpl w:val="F9C0DDDA"/>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8">
    <w:nsid w:val="174D1FA5"/>
    <w:multiLevelType w:val="hybridMultilevel"/>
    <w:tmpl w:val="4CB2CE26"/>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nsid w:val="1B2F0488"/>
    <w:multiLevelType w:val="hybridMultilevel"/>
    <w:tmpl w:val="E59E78B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C5470C1"/>
    <w:multiLevelType w:val="hybridMultilevel"/>
    <w:tmpl w:val="FB7A14E2"/>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nsid w:val="2112698D"/>
    <w:multiLevelType w:val="hybridMultilevel"/>
    <w:tmpl w:val="18A0269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2B2304B"/>
    <w:multiLevelType w:val="hybridMultilevel"/>
    <w:tmpl w:val="834A0C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2C75E5D"/>
    <w:multiLevelType w:val="hybridMultilevel"/>
    <w:tmpl w:val="C50270DE"/>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
    <w:nsid w:val="25363245"/>
    <w:multiLevelType w:val="hybridMultilevel"/>
    <w:tmpl w:val="73F4D0C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543445F"/>
    <w:multiLevelType w:val="hybridMultilevel"/>
    <w:tmpl w:val="51268436"/>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nsid w:val="25DF16F7"/>
    <w:multiLevelType w:val="hybridMultilevel"/>
    <w:tmpl w:val="52063B58"/>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7">
    <w:nsid w:val="2DBE0444"/>
    <w:multiLevelType w:val="hybridMultilevel"/>
    <w:tmpl w:val="890874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FC485C"/>
    <w:multiLevelType w:val="hybridMultilevel"/>
    <w:tmpl w:val="46D4AF70"/>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
    <w:nsid w:val="2F533E55"/>
    <w:multiLevelType w:val="hybridMultilevel"/>
    <w:tmpl w:val="2166C098"/>
    <w:lvl w:ilvl="0" w:tplc="04090015">
      <w:start w:val="1"/>
      <w:numFmt w:val="upperLetter"/>
      <w:lvlText w:val="%1."/>
      <w:lvlJc w:val="left"/>
      <w:pPr>
        <w:ind w:left="1470" w:hanging="360"/>
      </w:p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30">
    <w:nsid w:val="2F9070AB"/>
    <w:multiLevelType w:val="hybridMultilevel"/>
    <w:tmpl w:val="3F9E16C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1043268"/>
    <w:multiLevelType w:val="hybridMultilevel"/>
    <w:tmpl w:val="D93EE1C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1BF35CF"/>
    <w:multiLevelType w:val="hybridMultilevel"/>
    <w:tmpl w:val="1EA8829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2342EAF"/>
    <w:multiLevelType w:val="hybridMultilevel"/>
    <w:tmpl w:val="708E52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2523BA9"/>
    <w:multiLevelType w:val="hybridMultilevel"/>
    <w:tmpl w:val="1810A61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3A3F46FC"/>
    <w:multiLevelType w:val="hybridMultilevel"/>
    <w:tmpl w:val="10666F92"/>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6">
    <w:nsid w:val="3A877E70"/>
    <w:multiLevelType w:val="hybridMultilevel"/>
    <w:tmpl w:val="DFDC9B6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3EC002C7"/>
    <w:multiLevelType w:val="hybridMultilevel"/>
    <w:tmpl w:val="832E233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42AD2A00"/>
    <w:multiLevelType w:val="hybridMultilevel"/>
    <w:tmpl w:val="E1DC386C"/>
    <w:lvl w:ilvl="0" w:tplc="E26C0320">
      <w:start w:val="1"/>
      <w:numFmt w:val="decimal"/>
      <w:lvlText w:val="%1."/>
      <w:lvlJc w:val="left"/>
      <w:pPr>
        <w:ind w:left="1575" w:hanging="360"/>
      </w:pPr>
      <w:rPr>
        <w:b w:val="0"/>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39">
    <w:nsid w:val="48CA369A"/>
    <w:multiLevelType w:val="hybridMultilevel"/>
    <w:tmpl w:val="C50E64F0"/>
    <w:lvl w:ilvl="0" w:tplc="04090015">
      <w:start w:val="1"/>
      <w:numFmt w:val="upp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40">
    <w:nsid w:val="4AC53E4E"/>
    <w:multiLevelType w:val="hybridMultilevel"/>
    <w:tmpl w:val="144C0BC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B3622D3"/>
    <w:multiLevelType w:val="hybridMultilevel"/>
    <w:tmpl w:val="5D5063BC"/>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2">
    <w:nsid w:val="4BE55D36"/>
    <w:multiLevelType w:val="hybridMultilevel"/>
    <w:tmpl w:val="57166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5193428B"/>
    <w:multiLevelType w:val="hybridMultilevel"/>
    <w:tmpl w:val="2682C7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270669B"/>
    <w:multiLevelType w:val="hybridMultilevel"/>
    <w:tmpl w:val="475E382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54256792"/>
    <w:multiLevelType w:val="hybridMultilevel"/>
    <w:tmpl w:val="57443AA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56331B06"/>
    <w:multiLevelType w:val="hybridMultilevel"/>
    <w:tmpl w:val="C59452DA"/>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7">
    <w:nsid w:val="58434A80"/>
    <w:multiLevelType w:val="hybridMultilevel"/>
    <w:tmpl w:val="C3A0542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5AFA6E08"/>
    <w:multiLevelType w:val="hybridMultilevel"/>
    <w:tmpl w:val="03CA951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5D4B3DAA"/>
    <w:multiLevelType w:val="hybridMultilevel"/>
    <w:tmpl w:val="BD8AF30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5E0C31CD"/>
    <w:multiLevelType w:val="hybridMultilevel"/>
    <w:tmpl w:val="6CC2DED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624530E0"/>
    <w:multiLevelType w:val="hybridMultilevel"/>
    <w:tmpl w:val="5B704E86"/>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2">
    <w:nsid w:val="67027F10"/>
    <w:multiLevelType w:val="hybridMultilevel"/>
    <w:tmpl w:val="97E01B6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67572ED1"/>
    <w:multiLevelType w:val="hybridMultilevel"/>
    <w:tmpl w:val="89DEAEA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67737209"/>
    <w:multiLevelType w:val="hybridMultilevel"/>
    <w:tmpl w:val="3C9CB73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683C174C"/>
    <w:multiLevelType w:val="hybridMultilevel"/>
    <w:tmpl w:val="F8B0234E"/>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6">
    <w:nsid w:val="6ACC5772"/>
    <w:multiLevelType w:val="hybridMultilevel"/>
    <w:tmpl w:val="FD5A04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B085F75"/>
    <w:multiLevelType w:val="hybridMultilevel"/>
    <w:tmpl w:val="CB0643D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6B1F4D5F"/>
    <w:multiLevelType w:val="hybridMultilevel"/>
    <w:tmpl w:val="EDB61FAC"/>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9">
    <w:nsid w:val="6CA07834"/>
    <w:multiLevelType w:val="hybridMultilevel"/>
    <w:tmpl w:val="55C49AF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6CE71884"/>
    <w:multiLevelType w:val="hybridMultilevel"/>
    <w:tmpl w:val="5E2419A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710233DE"/>
    <w:multiLevelType w:val="hybridMultilevel"/>
    <w:tmpl w:val="018CD23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730D16AC"/>
    <w:multiLevelType w:val="hybridMultilevel"/>
    <w:tmpl w:val="FCCA757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73420B18"/>
    <w:multiLevelType w:val="hybridMultilevel"/>
    <w:tmpl w:val="7FB231F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73816F8B"/>
    <w:multiLevelType w:val="hybridMultilevel"/>
    <w:tmpl w:val="12E427E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74B9231F"/>
    <w:multiLevelType w:val="hybridMultilevel"/>
    <w:tmpl w:val="2C9A7F5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77652ACB"/>
    <w:multiLevelType w:val="hybridMultilevel"/>
    <w:tmpl w:val="B73CEF36"/>
    <w:lvl w:ilvl="0" w:tplc="04090015">
      <w:start w:val="1"/>
      <w:numFmt w:val="upperLetter"/>
      <w:lvlText w:val="%1."/>
      <w:lvlJc w:val="left"/>
      <w:pPr>
        <w:ind w:left="1665" w:hanging="360"/>
      </w:p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67">
    <w:nsid w:val="77AB2ADB"/>
    <w:multiLevelType w:val="hybridMultilevel"/>
    <w:tmpl w:val="9B8CC9C4"/>
    <w:lvl w:ilvl="0" w:tplc="04090015">
      <w:start w:val="1"/>
      <w:numFmt w:val="upperLetter"/>
      <w:lvlText w:val="%1."/>
      <w:lvlJc w:val="left"/>
      <w:pPr>
        <w:ind w:left="1302" w:hanging="360"/>
      </w:pPr>
    </w:lvl>
    <w:lvl w:ilvl="1" w:tplc="04090019" w:tentative="1">
      <w:start w:val="1"/>
      <w:numFmt w:val="lowerLetter"/>
      <w:lvlText w:val="%2."/>
      <w:lvlJc w:val="left"/>
      <w:pPr>
        <w:ind w:left="2022" w:hanging="360"/>
      </w:pPr>
    </w:lvl>
    <w:lvl w:ilvl="2" w:tplc="0409001B" w:tentative="1">
      <w:start w:val="1"/>
      <w:numFmt w:val="lowerRoman"/>
      <w:lvlText w:val="%3."/>
      <w:lvlJc w:val="right"/>
      <w:pPr>
        <w:ind w:left="2742" w:hanging="180"/>
      </w:pPr>
    </w:lvl>
    <w:lvl w:ilvl="3" w:tplc="0409000F" w:tentative="1">
      <w:start w:val="1"/>
      <w:numFmt w:val="decimal"/>
      <w:lvlText w:val="%4."/>
      <w:lvlJc w:val="left"/>
      <w:pPr>
        <w:ind w:left="3462" w:hanging="360"/>
      </w:pPr>
    </w:lvl>
    <w:lvl w:ilvl="4" w:tplc="04090019" w:tentative="1">
      <w:start w:val="1"/>
      <w:numFmt w:val="lowerLetter"/>
      <w:lvlText w:val="%5."/>
      <w:lvlJc w:val="left"/>
      <w:pPr>
        <w:ind w:left="4182" w:hanging="360"/>
      </w:pPr>
    </w:lvl>
    <w:lvl w:ilvl="5" w:tplc="0409001B" w:tentative="1">
      <w:start w:val="1"/>
      <w:numFmt w:val="lowerRoman"/>
      <w:lvlText w:val="%6."/>
      <w:lvlJc w:val="right"/>
      <w:pPr>
        <w:ind w:left="4902" w:hanging="180"/>
      </w:pPr>
    </w:lvl>
    <w:lvl w:ilvl="6" w:tplc="0409000F" w:tentative="1">
      <w:start w:val="1"/>
      <w:numFmt w:val="decimal"/>
      <w:lvlText w:val="%7."/>
      <w:lvlJc w:val="left"/>
      <w:pPr>
        <w:ind w:left="5622" w:hanging="360"/>
      </w:pPr>
    </w:lvl>
    <w:lvl w:ilvl="7" w:tplc="04090019" w:tentative="1">
      <w:start w:val="1"/>
      <w:numFmt w:val="lowerLetter"/>
      <w:lvlText w:val="%8."/>
      <w:lvlJc w:val="left"/>
      <w:pPr>
        <w:ind w:left="6342" w:hanging="360"/>
      </w:pPr>
    </w:lvl>
    <w:lvl w:ilvl="8" w:tplc="0409001B" w:tentative="1">
      <w:start w:val="1"/>
      <w:numFmt w:val="lowerRoman"/>
      <w:lvlText w:val="%9."/>
      <w:lvlJc w:val="right"/>
      <w:pPr>
        <w:ind w:left="7062" w:hanging="180"/>
      </w:pPr>
    </w:lvl>
  </w:abstractNum>
  <w:abstractNum w:abstractNumId="68">
    <w:nsid w:val="78B057FA"/>
    <w:multiLevelType w:val="hybridMultilevel"/>
    <w:tmpl w:val="B12EBBA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79810B6C"/>
    <w:multiLevelType w:val="hybridMultilevel"/>
    <w:tmpl w:val="A548275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7CAC1C1B"/>
    <w:multiLevelType w:val="hybridMultilevel"/>
    <w:tmpl w:val="EB50DD7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2"/>
  </w:num>
  <w:num w:numId="2">
    <w:abstractNumId w:val="12"/>
  </w:num>
  <w:num w:numId="3">
    <w:abstractNumId w:val="42"/>
  </w:num>
  <w:num w:numId="4">
    <w:abstractNumId w:val="8"/>
  </w:num>
  <w:num w:numId="5">
    <w:abstractNumId w:val="38"/>
  </w:num>
  <w:num w:numId="6">
    <w:abstractNumId w:val="16"/>
  </w:num>
  <w:num w:numId="7">
    <w:abstractNumId w:val="29"/>
  </w:num>
  <w:num w:numId="8">
    <w:abstractNumId w:val="56"/>
  </w:num>
  <w:num w:numId="9">
    <w:abstractNumId w:val="30"/>
  </w:num>
  <w:num w:numId="10">
    <w:abstractNumId w:val="52"/>
  </w:num>
  <w:num w:numId="11">
    <w:abstractNumId w:val="19"/>
  </w:num>
  <w:num w:numId="12">
    <w:abstractNumId w:val="11"/>
  </w:num>
  <w:num w:numId="13">
    <w:abstractNumId w:val="21"/>
  </w:num>
  <w:num w:numId="14">
    <w:abstractNumId w:val="25"/>
  </w:num>
  <w:num w:numId="15">
    <w:abstractNumId w:val="67"/>
  </w:num>
  <w:num w:numId="16">
    <w:abstractNumId w:val="23"/>
  </w:num>
  <w:num w:numId="17">
    <w:abstractNumId w:val="58"/>
  </w:num>
  <w:num w:numId="18">
    <w:abstractNumId w:val="2"/>
  </w:num>
  <w:num w:numId="19">
    <w:abstractNumId w:val="3"/>
  </w:num>
  <w:num w:numId="20">
    <w:abstractNumId w:val="54"/>
  </w:num>
  <w:num w:numId="21">
    <w:abstractNumId w:val="31"/>
  </w:num>
  <w:num w:numId="22">
    <w:abstractNumId w:val="24"/>
  </w:num>
  <w:num w:numId="23">
    <w:abstractNumId w:val="26"/>
  </w:num>
  <w:num w:numId="24">
    <w:abstractNumId w:val="70"/>
  </w:num>
  <w:num w:numId="25">
    <w:abstractNumId w:val="9"/>
  </w:num>
  <w:num w:numId="26">
    <w:abstractNumId w:val="32"/>
  </w:num>
  <w:num w:numId="27">
    <w:abstractNumId w:val="34"/>
  </w:num>
  <w:num w:numId="28">
    <w:abstractNumId w:val="57"/>
  </w:num>
  <w:num w:numId="29">
    <w:abstractNumId w:val="6"/>
  </w:num>
  <w:num w:numId="30">
    <w:abstractNumId w:val="53"/>
  </w:num>
  <w:num w:numId="31">
    <w:abstractNumId w:val="55"/>
  </w:num>
  <w:num w:numId="32">
    <w:abstractNumId w:val="5"/>
  </w:num>
  <w:num w:numId="33">
    <w:abstractNumId w:val="10"/>
  </w:num>
  <w:num w:numId="34">
    <w:abstractNumId w:val="17"/>
  </w:num>
  <w:num w:numId="35">
    <w:abstractNumId w:val="51"/>
  </w:num>
  <w:num w:numId="36">
    <w:abstractNumId w:val="64"/>
  </w:num>
  <w:num w:numId="37">
    <w:abstractNumId w:val="1"/>
  </w:num>
  <w:num w:numId="38">
    <w:abstractNumId w:val="62"/>
  </w:num>
  <w:num w:numId="39">
    <w:abstractNumId w:val="66"/>
  </w:num>
  <w:num w:numId="40">
    <w:abstractNumId w:val="61"/>
  </w:num>
  <w:num w:numId="41">
    <w:abstractNumId w:val="43"/>
  </w:num>
  <w:num w:numId="42">
    <w:abstractNumId w:val="39"/>
  </w:num>
  <w:num w:numId="43">
    <w:abstractNumId w:val="0"/>
  </w:num>
  <w:num w:numId="44">
    <w:abstractNumId w:val="65"/>
  </w:num>
  <w:num w:numId="45">
    <w:abstractNumId w:val="68"/>
  </w:num>
  <w:num w:numId="46">
    <w:abstractNumId w:val="33"/>
  </w:num>
  <w:num w:numId="47">
    <w:abstractNumId w:val="27"/>
  </w:num>
  <w:num w:numId="48">
    <w:abstractNumId w:val="14"/>
  </w:num>
  <w:num w:numId="49">
    <w:abstractNumId w:val="47"/>
  </w:num>
  <w:num w:numId="50">
    <w:abstractNumId w:val="4"/>
  </w:num>
  <w:num w:numId="51">
    <w:abstractNumId w:val="45"/>
  </w:num>
  <w:num w:numId="52">
    <w:abstractNumId w:val="69"/>
  </w:num>
  <w:num w:numId="53">
    <w:abstractNumId w:val="41"/>
  </w:num>
  <w:num w:numId="54">
    <w:abstractNumId w:val="35"/>
  </w:num>
  <w:num w:numId="55">
    <w:abstractNumId w:val="13"/>
  </w:num>
  <w:num w:numId="56">
    <w:abstractNumId w:val="46"/>
  </w:num>
  <w:num w:numId="57">
    <w:abstractNumId w:val="60"/>
  </w:num>
  <w:num w:numId="58">
    <w:abstractNumId w:val="15"/>
  </w:num>
  <w:num w:numId="59">
    <w:abstractNumId w:val="48"/>
  </w:num>
  <w:num w:numId="60">
    <w:abstractNumId w:val="49"/>
  </w:num>
  <w:num w:numId="61">
    <w:abstractNumId w:val="50"/>
  </w:num>
  <w:num w:numId="62">
    <w:abstractNumId w:val="37"/>
  </w:num>
  <w:num w:numId="63">
    <w:abstractNumId w:val="63"/>
  </w:num>
  <w:num w:numId="64">
    <w:abstractNumId w:val="40"/>
  </w:num>
  <w:num w:numId="65">
    <w:abstractNumId w:val="7"/>
  </w:num>
  <w:num w:numId="66">
    <w:abstractNumId w:val="44"/>
  </w:num>
  <w:num w:numId="67">
    <w:abstractNumId w:val="20"/>
  </w:num>
  <w:num w:numId="68">
    <w:abstractNumId w:val="18"/>
  </w:num>
  <w:num w:numId="69">
    <w:abstractNumId w:val="28"/>
  </w:num>
  <w:num w:numId="70">
    <w:abstractNumId w:val="36"/>
  </w:num>
  <w:num w:numId="71">
    <w:abstractNumId w:val="59"/>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hdrShapeDefaults>
    <o:shapedefaults v:ext="edit" spidmax="190466">
      <o:colormenu v:ext="edit" fillcolor="none [3212]"/>
    </o:shapedefaults>
  </w:hdrShapeDefaults>
  <w:footnotePr>
    <w:footnote w:id="0"/>
    <w:footnote w:id="1"/>
  </w:footnotePr>
  <w:endnotePr>
    <w:endnote w:id="0"/>
    <w:endnote w:id="1"/>
  </w:endnotePr>
  <w:compat/>
  <w:rsids>
    <w:rsidRoot w:val="002762E2"/>
    <w:rsid w:val="000016F3"/>
    <w:rsid w:val="00001DB0"/>
    <w:rsid w:val="000021CC"/>
    <w:rsid w:val="00007F08"/>
    <w:rsid w:val="0001014F"/>
    <w:rsid w:val="00013B1B"/>
    <w:rsid w:val="00015423"/>
    <w:rsid w:val="0001640B"/>
    <w:rsid w:val="00033457"/>
    <w:rsid w:val="00034B13"/>
    <w:rsid w:val="00040305"/>
    <w:rsid w:val="00042430"/>
    <w:rsid w:val="00042FF8"/>
    <w:rsid w:val="00052622"/>
    <w:rsid w:val="00055214"/>
    <w:rsid w:val="00065BB5"/>
    <w:rsid w:val="000661A3"/>
    <w:rsid w:val="0006716A"/>
    <w:rsid w:val="0007329C"/>
    <w:rsid w:val="000751F6"/>
    <w:rsid w:val="0007792E"/>
    <w:rsid w:val="000848E2"/>
    <w:rsid w:val="00085A54"/>
    <w:rsid w:val="000869AA"/>
    <w:rsid w:val="00086A46"/>
    <w:rsid w:val="00086B63"/>
    <w:rsid w:val="00093585"/>
    <w:rsid w:val="000A564E"/>
    <w:rsid w:val="000A6F02"/>
    <w:rsid w:val="000A770D"/>
    <w:rsid w:val="000A78F9"/>
    <w:rsid w:val="000B0BD6"/>
    <w:rsid w:val="000B1CB2"/>
    <w:rsid w:val="000B3E7D"/>
    <w:rsid w:val="000C1753"/>
    <w:rsid w:val="000C1B82"/>
    <w:rsid w:val="000C6A3B"/>
    <w:rsid w:val="000C78BD"/>
    <w:rsid w:val="000D2764"/>
    <w:rsid w:val="000D311B"/>
    <w:rsid w:val="000D51BD"/>
    <w:rsid w:val="000D665F"/>
    <w:rsid w:val="000D7077"/>
    <w:rsid w:val="000E4635"/>
    <w:rsid w:val="000F08C0"/>
    <w:rsid w:val="000F278A"/>
    <w:rsid w:val="000F3C38"/>
    <w:rsid w:val="000F41A3"/>
    <w:rsid w:val="0010099C"/>
    <w:rsid w:val="00107E39"/>
    <w:rsid w:val="001129C4"/>
    <w:rsid w:val="00127460"/>
    <w:rsid w:val="0013155A"/>
    <w:rsid w:val="00140C29"/>
    <w:rsid w:val="00142BAB"/>
    <w:rsid w:val="00143906"/>
    <w:rsid w:val="0015114C"/>
    <w:rsid w:val="00153F82"/>
    <w:rsid w:val="00156230"/>
    <w:rsid w:val="00165F0B"/>
    <w:rsid w:val="001716BF"/>
    <w:rsid w:val="00176C70"/>
    <w:rsid w:val="001815F1"/>
    <w:rsid w:val="00181CC3"/>
    <w:rsid w:val="00192781"/>
    <w:rsid w:val="00194DF0"/>
    <w:rsid w:val="00194E32"/>
    <w:rsid w:val="00197BCB"/>
    <w:rsid w:val="001A0188"/>
    <w:rsid w:val="001A0CB7"/>
    <w:rsid w:val="001B7DBD"/>
    <w:rsid w:val="001C2CA5"/>
    <w:rsid w:val="001C3C62"/>
    <w:rsid w:val="001C7457"/>
    <w:rsid w:val="001D3EED"/>
    <w:rsid w:val="001F5BD3"/>
    <w:rsid w:val="002172DD"/>
    <w:rsid w:val="00221592"/>
    <w:rsid w:val="0022247A"/>
    <w:rsid w:val="00222CA2"/>
    <w:rsid w:val="002234C4"/>
    <w:rsid w:val="00225399"/>
    <w:rsid w:val="00225BB5"/>
    <w:rsid w:val="00230A9F"/>
    <w:rsid w:val="00233552"/>
    <w:rsid w:val="00234176"/>
    <w:rsid w:val="002409F7"/>
    <w:rsid w:val="0024447B"/>
    <w:rsid w:val="002449C3"/>
    <w:rsid w:val="00244ACB"/>
    <w:rsid w:val="00246279"/>
    <w:rsid w:val="00253FC0"/>
    <w:rsid w:val="0025540D"/>
    <w:rsid w:val="00260BEB"/>
    <w:rsid w:val="0026279C"/>
    <w:rsid w:val="0026565A"/>
    <w:rsid w:val="002713A0"/>
    <w:rsid w:val="00272875"/>
    <w:rsid w:val="002762E2"/>
    <w:rsid w:val="00281B92"/>
    <w:rsid w:val="00282289"/>
    <w:rsid w:val="002823E4"/>
    <w:rsid w:val="00287421"/>
    <w:rsid w:val="00290BC3"/>
    <w:rsid w:val="00291883"/>
    <w:rsid w:val="0029708F"/>
    <w:rsid w:val="002A1090"/>
    <w:rsid w:val="002A7E00"/>
    <w:rsid w:val="002C07DE"/>
    <w:rsid w:val="002C3406"/>
    <w:rsid w:val="002D05CE"/>
    <w:rsid w:val="002D758D"/>
    <w:rsid w:val="002E0E7D"/>
    <w:rsid w:val="002E137F"/>
    <w:rsid w:val="002E246D"/>
    <w:rsid w:val="002F2153"/>
    <w:rsid w:val="002F2235"/>
    <w:rsid w:val="002F7222"/>
    <w:rsid w:val="003045EC"/>
    <w:rsid w:val="003046D5"/>
    <w:rsid w:val="00306F63"/>
    <w:rsid w:val="00311B3C"/>
    <w:rsid w:val="00313007"/>
    <w:rsid w:val="00321AA6"/>
    <w:rsid w:val="003232C3"/>
    <w:rsid w:val="0032519A"/>
    <w:rsid w:val="00330803"/>
    <w:rsid w:val="0033349F"/>
    <w:rsid w:val="0033351E"/>
    <w:rsid w:val="003348E7"/>
    <w:rsid w:val="003401D4"/>
    <w:rsid w:val="003409D3"/>
    <w:rsid w:val="00360C31"/>
    <w:rsid w:val="003618C5"/>
    <w:rsid w:val="00361B23"/>
    <w:rsid w:val="0036433C"/>
    <w:rsid w:val="003664E2"/>
    <w:rsid w:val="00370113"/>
    <w:rsid w:val="00373C24"/>
    <w:rsid w:val="003819E9"/>
    <w:rsid w:val="00382FF2"/>
    <w:rsid w:val="00385025"/>
    <w:rsid w:val="00385A69"/>
    <w:rsid w:val="00387267"/>
    <w:rsid w:val="003900A6"/>
    <w:rsid w:val="00391BAD"/>
    <w:rsid w:val="003949D3"/>
    <w:rsid w:val="00395528"/>
    <w:rsid w:val="003967D4"/>
    <w:rsid w:val="003A6B90"/>
    <w:rsid w:val="003B146B"/>
    <w:rsid w:val="003B1ACB"/>
    <w:rsid w:val="003B1DAB"/>
    <w:rsid w:val="003B29FF"/>
    <w:rsid w:val="003B5009"/>
    <w:rsid w:val="003C0FF1"/>
    <w:rsid w:val="003C66AC"/>
    <w:rsid w:val="003D1D74"/>
    <w:rsid w:val="003E072A"/>
    <w:rsid w:val="003E14A4"/>
    <w:rsid w:val="003E2710"/>
    <w:rsid w:val="003E545D"/>
    <w:rsid w:val="003E6EB7"/>
    <w:rsid w:val="003F65F7"/>
    <w:rsid w:val="003F7E51"/>
    <w:rsid w:val="004000A9"/>
    <w:rsid w:val="00402495"/>
    <w:rsid w:val="00405341"/>
    <w:rsid w:val="00417743"/>
    <w:rsid w:val="00420160"/>
    <w:rsid w:val="00421CDE"/>
    <w:rsid w:val="004270C3"/>
    <w:rsid w:val="00432ED3"/>
    <w:rsid w:val="00440CDB"/>
    <w:rsid w:val="00440F41"/>
    <w:rsid w:val="00443AC9"/>
    <w:rsid w:val="00450015"/>
    <w:rsid w:val="00456207"/>
    <w:rsid w:val="004565AF"/>
    <w:rsid w:val="0046121A"/>
    <w:rsid w:val="0048379D"/>
    <w:rsid w:val="004905CF"/>
    <w:rsid w:val="0049153C"/>
    <w:rsid w:val="00492D6A"/>
    <w:rsid w:val="004A0242"/>
    <w:rsid w:val="004A1578"/>
    <w:rsid w:val="004A216A"/>
    <w:rsid w:val="004A2DE5"/>
    <w:rsid w:val="004B05B6"/>
    <w:rsid w:val="004C6974"/>
    <w:rsid w:val="004D096E"/>
    <w:rsid w:val="004D2251"/>
    <w:rsid w:val="004F057D"/>
    <w:rsid w:val="004F234E"/>
    <w:rsid w:val="00501F13"/>
    <w:rsid w:val="0050351D"/>
    <w:rsid w:val="005068A6"/>
    <w:rsid w:val="00510A9C"/>
    <w:rsid w:val="00512551"/>
    <w:rsid w:val="00512D8F"/>
    <w:rsid w:val="00513C65"/>
    <w:rsid w:val="00527A71"/>
    <w:rsid w:val="00542442"/>
    <w:rsid w:val="0054626B"/>
    <w:rsid w:val="00547062"/>
    <w:rsid w:val="00560512"/>
    <w:rsid w:val="00564758"/>
    <w:rsid w:val="005725C0"/>
    <w:rsid w:val="005731B1"/>
    <w:rsid w:val="00576D30"/>
    <w:rsid w:val="00582A3D"/>
    <w:rsid w:val="00582EA1"/>
    <w:rsid w:val="005A285A"/>
    <w:rsid w:val="005A2CB5"/>
    <w:rsid w:val="005A41A9"/>
    <w:rsid w:val="005A6DCF"/>
    <w:rsid w:val="005B379E"/>
    <w:rsid w:val="005C4667"/>
    <w:rsid w:val="005E360C"/>
    <w:rsid w:val="005E3A49"/>
    <w:rsid w:val="005E4ECD"/>
    <w:rsid w:val="005F31C0"/>
    <w:rsid w:val="005F376D"/>
    <w:rsid w:val="005F4819"/>
    <w:rsid w:val="005F5D5F"/>
    <w:rsid w:val="005F736F"/>
    <w:rsid w:val="0060116F"/>
    <w:rsid w:val="00602F36"/>
    <w:rsid w:val="00605528"/>
    <w:rsid w:val="00607438"/>
    <w:rsid w:val="00611EB4"/>
    <w:rsid w:val="00612277"/>
    <w:rsid w:val="00612FCE"/>
    <w:rsid w:val="00615548"/>
    <w:rsid w:val="00620D0F"/>
    <w:rsid w:val="00626CEE"/>
    <w:rsid w:val="00630909"/>
    <w:rsid w:val="00633D7D"/>
    <w:rsid w:val="006341FC"/>
    <w:rsid w:val="00635649"/>
    <w:rsid w:val="006370E1"/>
    <w:rsid w:val="006501B0"/>
    <w:rsid w:val="00651925"/>
    <w:rsid w:val="00654253"/>
    <w:rsid w:val="00654869"/>
    <w:rsid w:val="00655C31"/>
    <w:rsid w:val="006613F5"/>
    <w:rsid w:val="00661B5E"/>
    <w:rsid w:val="00671E8B"/>
    <w:rsid w:val="006721E4"/>
    <w:rsid w:val="00675C12"/>
    <w:rsid w:val="006803B5"/>
    <w:rsid w:val="006815F6"/>
    <w:rsid w:val="00684552"/>
    <w:rsid w:val="00685733"/>
    <w:rsid w:val="006909EA"/>
    <w:rsid w:val="00696936"/>
    <w:rsid w:val="006976FC"/>
    <w:rsid w:val="006A7E44"/>
    <w:rsid w:val="006B03DB"/>
    <w:rsid w:val="006B1139"/>
    <w:rsid w:val="006B34F5"/>
    <w:rsid w:val="006B41AA"/>
    <w:rsid w:val="006B5390"/>
    <w:rsid w:val="006B7FC0"/>
    <w:rsid w:val="006C1E5E"/>
    <w:rsid w:val="006C497B"/>
    <w:rsid w:val="006C65AA"/>
    <w:rsid w:val="006D1664"/>
    <w:rsid w:val="006D1734"/>
    <w:rsid w:val="006D3DF6"/>
    <w:rsid w:val="006D3FF8"/>
    <w:rsid w:val="006D51FC"/>
    <w:rsid w:val="006E6464"/>
    <w:rsid w:val="006F1128"/>
    <w:rsid w:val="006F3405"/>
    <w:rsid w:val="0070334F"/>
    <w:rsid w:val="00707030"/>
    <w:rsid w:val="00710770"/>
    <w:rsid w:val="007113D1"/>
    <w:rsid w:val="00711B5B"/>
    <w:rsid w:val="00714909"/>
    <w:rsid w:val="00715DC5"/>
    <w:rsid w:val="00720186"/>
    <w:rsid w:val="007233C5"/>
    <w:rsid w:val="0072749B"/>
    <w:rsid w:val="007301C7"/>
    <w:rsid w:val="00731A94"/>
    <w:rsid w:val="00736F1D"/>
    <w:rsid w:val="00742B96"/>
    <w:rsid w:val="00747828"/>
    <w:rsid w:val="007504B9"/>
    <w:rsid w:val="0075114E"/>
    <w:rsid w:val="00757F03"/>
    <w:rsid w:val="00760B21"/>
    <w:rsid w:val="00763957"/>
    <w:rsid w:val="00765ADA"/>
    <w:rsid w:val="00776093"/>
    <w:rsid w:val="00776751"/>
    <w:rsid w:val="0078139D"/>
    <w:rsid w:val="0078269E"/>
    <w:rsid w:val="00790A43"/>
    <w:rsid w:val="00796D26"/>
    <w:rsid w:val="007A4CF6"/>
    <w:rsid w:val="007A6AEA"/>
    <w:rsid w:val="007C2852"/>
    <w:rsid w:val="007C3506"/>
    <w:rsid w:val="007C5703"/>
    <w:rsid w:val="007D11AD"/>
    <w:rsid w:val="007E170B"/>
    <w:rsid w:val="007E385B"/>
    <w:rsid w:val="007E6A3B"/>
    <w:rsid w:val="007F11EE"/>
    <w:rsid w:val="007F1EF5"/>
    <w:rsid w:val="007F4BB8"/>
    <w:rsid w:val="007F5F0C"/>
    <w:rsid w:val="0081114B"/>
    <w:rsid w:val="00817CDA"/>
    <w:rsid w:val="008204B9"/>
    <w:rsid w:val="00820C2F"/>
    <w:rsid w:val="00820FC0"/>
    <w:rsid w:val="008262F0"/>
    <w:rsid w:val="00830CD9"/>
    <w:rsid w:val="00831944"/>
    <w:rsid w:val="00843C14"/>
    <w:rsid w:val="0084743D"/>
    <w:rsid w:val="00847ECB"/>
    <w:rsid w:val="00865DE3"/>
    <w:rsid w:val="0087009B"/>
    <w:rsid w:val="00870DEF"/>
    <w:rsid w:val="0087229C"/>
    <w:rsid w:val="00880369"/>
    <w:rsid w:val="00883391"/>
    <w:rsid w:val="00884D4B"/>
    <w:rsid w:val="00892066"/>
    <w:rsid w:val="00894C15"/>
    <w:rsid w:val="00896F13"/>
    <w:rsid w:val="008A27D5"/>
    <w:rsid w:val="008A322C"/>
    <w:rsid w:val="008B02D0"/>
    <w:rsid w:val="008B10AC"/>
    <w:rsid w:val="008B7F43"/>
    <w:rsid w:val="008C7DB0"/>
    <w:rsid w:val="008D1672"/>
    <w:rsid w:val="008D1D05"/>
    <w:rsid w:val="008D3927"/>
    <w:rsid w:val="008D5430"/>
    <w:rsid w:val="008D586F"/>
    <w:rsid w:val="008D7CEA"/>
    <w:rsid w:val="008D7E4A"/>
    <w:rsid w:val="008E46F2"/>
    <w:rsid w:val="008F01CB"/>
    <w:rsid w:val="008F7018"/>
    <w:rsid w:val="00906990"/>
    <w:rsid w:val="0091625B"/>
    <w:rsid w:val="00917ECF"/>
    <w:rsid w:val="00921B83"/>
    <w:rsid w:val="0092342A"/>
    <w:rsid w:val="00927703"/>
    <w:rsid w:val="009315F6"/>
    <w:rsid w:val="00935892"/>
    <w:rsid w:val="00940314"/>
    <w:rsid w:val="0094238C"/>
    <w:rsid w:val="00951F8B"/>
    <w:rsid w:val="00963229"/>
    <w:rsid w:val="00963DAE"/>
    <w:rsid w:val="00964020"/>
    <w:rsid w:val="00964733"/>
    <w:rsid w:val="0096497C"/>
    <w:rsid w:val="009664B3"/>
    <w:rsid w:val="009701CD"/>
    <w:rsid w:val="009721E3"/>
    <w:rsid w:val="00972547"/>
    <w:rsid w:val="009779C6"/>
    <w:rsid w:val="00980059"/>
    <w:rsid w:val="0099108C"/>
    <w:rsid w:val="00996116"/>
    <w:rsid w:val="00997FDC"/>
    <w:rsid w:val="009A607D"/>
    <w:rsid w:val="009B3196"/>
    <w:rsid w:val="009B3A62"/>
    <w:rsid w:val="009B708F"/>
    <w:rsid w:val="009D40CD"/>
    <w:rsid w:val="009D61C6"/>
    <w:rsid w:val="009E35B7"/>
    <w:rsid w:val="009E63CA"/>
    <w:rsid w:val="009E7C85"/>
    <w:rsid w:val="009F4D4A"/>
    <w:rsid w:val="009F56B4"/>
    <w:rsid w:val="00A00D28"/>
    <w:rsid w:val="00A0537A"/>
    <w:rsid w:val="00A0627B"/>
    <w:rsid w:val="00A06DAC"/>
    <w:rsid w:val="00A06E0B"/>
    <w:rsid w:val="00A12D57"/>
    <w:rsid w:val="00A133F3"/>
    <w:rsid w:val="00A13E7B"/>
    <w:rsid w:val="00A2005C"/>
    <w:rsid w:val="00A23640"/>
    <w:rsid w:val="00A3014A"/>
    <w:rsid w:val="00A33F96"/>
    <w:rsid w:val="00A402D2"/>
    <w:rsid w:val="00A409C1"/>
    <w:rsid w:val="00A72B4B"/>
    <w:rsid w:val="00A84172"/>
    <w:rsid w:val="00A9275E"/>
    <w:rsid w:val="00AB25F6"/>
    <w:rsid w:val="00AB38CD"/>
    <w:rsid w:val="00AB4E0E"/>
    <w:rsid w:val="00AB69CB"/>
    <w:rsid w:val="00AC6C6F"/>
    <w:rsid w:val="00AD7218"/>
    <w:rsid w:val="00AE1F3A"/>
    <w:rsid w:val="00AE344E"/>
    <w:rsid w:val="00AE5EA8"/>
    <w:rsid w:val="00AF6813"/>
    <w:rsid w:val="00AF6BFB"/>
    <w:rsid w:val="00B0049D"/>
    <w:rsid w:val="00B06BD2"/>
    <w:rsid w:val="00B108F0"/>
    <w:rsid w:val="00B26ABE"/>
    <w:rsid w:val="00B327FE"/>
    <w:rsid w:val="00B417D1"/>
    <w:rsid w:val="00B47AF8"/>
    <w:rsid w:val="00B47BC8"/>
    <w:rsid w:val="00B52606"/>
    <w:rsid w:val="00B564A7"/>
    <w:rsid w:val="00B6088A"/>
    <w:rsid w:val="00B60ABC"/>
    <w:rsid w:val="00B645DD"/>
    <w:rsid w:val="00B71014"/>
    <w:rsid w:val="00B74D1C"/>
    <w:rsid w:val="00B75A4E"/>
    <w:rsid w:val="00B77736"/>
    <w:rsid w:val="00B777C4"/>
    <w:rsid w:val="00B80170"/>
    <w:rsid w:val="00B83B8B"/>
    <w:rsid w:val="00B875BE"/>
    <w:rsid w:val="00B9327C"/>
    <w:rsid w:val="00B95B29"/>
    <w:rsid w:val="00BA7200"/>
    <w:rsid w:val="00BB3C4B"/>
    <w:rsid w:val="00BB4016"/>
    <w:rsid w:val="00BB7070"/>
    <w:rsid w:val="00BB72AE"/>
    <w:rsid w:val="00BC2990"/>
    <w:rsid w:val="00BC6A58"/>
    <w:rsid w:val="00BC6F73"/>
    <w:rsid w:val="00BD7BC8"/>
    <w:rsid w:val="00BD7E53"/>
    <w:rsid w:val="00BE2D0B"/>
    <w:rsid w:val="00BF1A30"/>
    <w:rsid w:val="00BF24C3"/>
    <w:rsid w:val="00BF2DC2"/>
    <w:rsid w:val="00C01BA4"/>
    <w:rsid w:val="00C0672E"/>
    <w:rsid w:val="00C12FDF"/>
    <w:rsid w:val="00C15EBB"/>
    <w:rsid w:val="00C205DD"/>
    <w:rsid w:val="00C42B12"/>
    <w:rsid w:val="00C466EE"/>
    <w:rsid w:val="00C47B8B"/>
    <w:rsid w:val="00C61E13"/>
    <w:rsid w:val="00C65CD5"/>
    <w:rsid w:val="00C66A24"/>
    <w:rsid w:val="00C700B6"/>
    <w:rsid w:val="00C7400F"/>
    <w:rsid w:val="00C9036E"/>
    <w:rsid w:val="00C90B7C"/>
    <w:rsid w:val="00C95E51"/>
    <w:rsid w:val="00CA0A36"/>
    <w:rsid w:val="00CA11E0"/>
    <w:rsid w:val="00CA2A5D"/>
    <w:rsid w:val="00CA38D3"/>
    <w:rsid w:val="00CA410A"/>
    <w:rsid w:val="00CA64A6"/>
    <w:rsid w:val="00CB63B4"/>
    <w:rsid w:val="00CB6BD4"/>
    <w:rsid w:val="00CC369E"/>
    <w:rsid w:val="00CD070F"/>
    <w:rsid w:val="00CD0AD4"/>
    <w:rsid w:val="00CD3927"/>
    <w:rsid w:val="00CE05CB"/>
    <w:rsid w:val="00CE7439"/>
    <w:rsid w:val="00CF6C87"/>
    <w:rsid w:val="00D059E9"/>
    <w:rsid w:val="00D1133A"/>
    <w:rsid w:val="00D14798"/>
    <w:rsid w:val="00D206FF"/>
    <w:rsid w:val="00D20F1E"/>
    <w:rsid w:val="00D23A42"/>
    <w:rsid w:val="00D24F2C"/>
    <w:rsid w:val="00D30DC7"/>
    <w:rsid w:val="00D3182A"/>
    <w:rsid w:val="00D32CE6"/>
    <w:rsid w:val="00D33E8A"/>
    <w:rsid w:val="00D34645"/>
    <w:rsid w:val="00D43DCF"/>
    <w:rsid w:val="00D45BC3"/>
    <w:rsid w:val="00D500E5"/>
    <w:rsid w:val="00D53A86"/>
    <w:rsid w:val="00D56393"/>
    <w:rsid w:val="00D56B86"/>
    <w:rsid w:val="00D57C7D"/>
    <w:rsid w:val="00D630B8"/>
    <w:rsid w:val="00D7003C"/>
    <w:rsid w:val="00D81FC3"/>
    <w:rsid w:val="00D86427"/>
    <w:rsid w:val="00D87D89"/>
    <w:rsid w:val="00D95197"/>
    <w:rsid w:val="00DA2033"/>
    <w:rsid w:val="00DA3951"/>
    <w:rsid w:val="00DA6FB7"/>
    <w:rsid w:val="00DB08DA"/>
    <w:rsid w:val="00DB36E4"/>
    <w:rsid w:val="00DB626C"/>
    <w:rsid w:val="00DB6973"/>
    <w:rsid w:val="00DB6C60"/>
    <w:rsid w:val="00DB76E5"/>
    <w:rsid w:val="00DB773C"/>
    <w:rsid w:val="00DB7FED"/>
    <w:rsid w:val="00DC2C35"/>
    <w:rsid w:val="00DC3F34"/>
    <w:rsid w:val="00DC3FB1"/>
    <w:rsid w:val="00DD0075"/>
    <w:rsid w:val="00DD3743"/>
    <w:rsid w:val="00DD3C7F"/>
    <w:rsid w:val="00DE1073"/>
    <w:rsid w:val="00DE3D8A"/>
    <w:rsid w:val="00DF1226"/>
    <w:rsid w:val="00DF1C65"/>
    <w:rsid w:val="00DF2011"/>
    <w:rsid w:val="00DF2A40"/>
    <w:rsid w:val="00DF394C"/>
    <w:rsid w:val="00DF5484"/>
    <w:rsid w:val="00DF57E6"/>
    <w:rsid w:val="00E05B8D"/>
    <w:rsid w:val="00E071C4"/>
    <w:rsid w:val="00E126D0"/>
    <w:rsid w:val="00E17008"/>
    <w:rsid w:val="00E17F52"/>
    <w:rsid w:val="00E21119"/>
    <w:rsid w:val="00E211AE"/>
    <w:rsid w:val="00E21A04"/>
    <w:rsid w:val="00E2375D"/>
    <w:rsid w:val="00E23CE2"/>
    <w:rsid w:val="00E2480C"/>
    <w:rsid w:val="00E307CA"/>
    <w:rsid w:val="00E3312A"/>
    <w:rsid w:val="00E3645E"/>
    <w:rsid w:val="00E37261"/>
    <w:rsid w:val="00E428BF"/>
    <w:rsid w:val="00E44756"/>
    <w:rsid w:val="00E50692"/>
    <w:rsid w:val="00E603B5"/>
    <w:rsid w:val="00E61B1B"/>
    <w:rsid w:val="00E639D9"/>
    <w:rsid w:val="00E65C11"/>
    <w:rsid w:val="00E672B9"/>
    <w:rsid w:val="00E7489D"/>
    <w:rsid w:val="00E74B88"/>
    <w:rsid w:val="00E750D0"/>
    <w:rsid w:val="00E8037B"/>
    <w:rsid w:val="00E817A9"/>
    <w:rsid w:val="00E93842"/>
    <w:rsid w:val="00E95582"/>
    <w:rsid w:val="00E97E5C"/>
    <w:rsid w:val="00EA343E"/>
    <w:rsid w:val="00EB5FF2"/>
    <w:rsid w:val="00EC64F1"/>
    <w:rsid w:val="00EC75D7"/>
    <w:rsid w:val="00EC765D"/>
    <w:rsid w:val="00EC7709"/>
    <w:rsid w:val="00ED1954"/>
    <w:rsid w:val="00ED6721"/>
    <w:rsid w:val="00ED6970"/>
    <w:rsid w:val="00EE1F62"/>
    <w:rsid w:val="00EE7231"/>
    <w:rsid w:val="00EF26C1"/>
    <w:rsid w:val="00EF457D"/>
    <w:rsid w:val="00EF6FDD"/>
    <w:rsid w:val="00F009F9"/>
    <w:rsid w:val="00F00AA7"/>
    <w:rsid w:val="00F01FF0"/>
    <w:rsid w:val="00F06E5E"/>
    <w:rsid w:val="00F151E4"/>
    <w:rsid w:val="00F17403"/>
    <w:rsid w:val="00F17EC9"/>
    <w:rsid w:val="00F2009C"/>
    <w:rsid w:val="00F2047B"/>
    <w:rsid w:val="00F22681"/>
    <w:rsid w:val="00F23265"/>
    <w:rsid w:val="00F32623"/>
    <w:rsid w:val="00F35B0A"/>
    <w:rsid w:val="00F372F1"/>
    <w:rsid w:val="00F37E7B"/>
    <w:rsid w:val="00F45FE3"/>
    <w:rsid w:val="00F46E98"/>
    <w:rsid w:val="00F47704"/>
    <w:rsid w:val="00F5131D"/>
    <w:rsid w:val="00F60175"/>
    <w:rsid w:val="00F64BE0"/>
    <w:rsid w:val="00F65C19"/>
    <w:rsid w:val="00F66DD3"/>
    <w:rsid w:val="00F77F8A"/>
    <w:rsid w:val="00F80876"/>
    <w:rsid w:val="00F8604B"/>
    <w:rsid w:val="00F93323"/>
    <w:rsid w:val="00F9472C"/>
    <w:rsid w:val="00F9525C"/>
    <w:rsid w:val="00F9642E"/>
    <w:rsid w:val="00FA19EF"/>
    <w:rsid w:val="00FB039E"/>
    <w:rsid w:val="00FB2721"/>
    <w:rsid w:val="00FC2EAD"/>
    <w:rsid w:val="00FC579D"/>
    <w:rsid w:val="00FD0E45"/>
    <w:rsid w:val="00FD5555"/>
    <w:rsid w:val="00FE0515"/>
    <w:rsid w:val="00FE29CB"/>
    <w:rsid w:val="00FF10A1"/>
    <w:rsid w:val="00FF71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046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F0C"/>
  </w:style>
  <w:style w:type="paragraph" w:styleId="Heading1">
    <w:name w:val="heading 1"/>
    <w:basedOn w:val="Normal"/>
    <w:next w:val="Normal"/>
    <w:link w:val="Heading1Char"/>
    <w:qFormat/>
    <w:rsid w:val="00260BEB"/>
    <w:pPr>
      <w:spacing w:before="600" w:after="0" w:line="360" w:lineRule="auto"/>
      <w:outlineLvl w:val="0"/>
    </w:pPr>
    <w:rPr>
      <w:rFonts w:asciiTheme="majorHAnsi" w:eastAsiaTheme="majorEastAsia" w:hAnsiTheme="majorHAnsi" w:cstheme="majorBidi"/>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01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1CD"/>
    <w:rPr>
      <w:rFonts w:ascii="Tahoma" w:hAnsi="Tahoma" w:cs="Tahoma"/>
      <w:sz w:val="16"/>
      <w:szCs w:val="16"/>
    </w:rPr>
  </w:style>
  <w:style w:type="paragraph" w:styleId="Header">
    <w:name w:val="header"/>
    <w:basedOn w:val="Normal"/>
    <w:link w:val="HeaderChar"/>
    <w:uiPriority w:val="99"/>
    <w:unhideWhenUsed/>
    <w:rsid w:val="00B327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27FE"/>
  </w:style>
  <w:style w:type="paragraph" w:styleId="Footer">
    <w:name w:val="footer"/>
    <w:basedOn w:val="Normal"/>
    <w:link w:val="FooterChar"/>
    <w:uiPriority w:val="99"/>
    <w:unhideWhenUsed/>
    <w:rsid w:val="00B327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27FE"/>
  </w:style>
  <w:style w:type="character" w:customStyle="1" w:styleId="Heading1Char">
    <w:name w:val="Heading 1 Char"/>
    <w:basedOn w:val="DefaultParagraphFont"/>
    <w:link w:val="Heading1"/>
    <w:rsid w:val="00260BEB"/>
    <w:rPr>
      <w:rFonts w:asciiTheme="majorHAnsi" w:eastAsiaTheme="majorEastAsia" w:hAnsiTheme="majorHAnsi" w:cstheme="majorBidi"/>
      <w:b/>
      <w:bCs/>
      <w:i/>
      <w:iCs/>
      <w:sz w:val="32"/>
      <w:szCs w:val="32"/>
    </w:rPr>
  </w:style>
  <w:style w:type="paragraph" w:styleId="NormalWeb">
    <w:name w:val="Normal (Web)"/>
    <w:basedOn w:val="Normal"/>
    <w:uiPriority w:val="99"/>
    <w:rsid w:val="00260B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60BEB"/>
    <w:pPr>
      <w:ind w:left="720"/>
      <w:contextualSpacing/>
    </w:pPr>
  </w:style>
  <w:style w:type="paragraph" w:styleId="DocumentMap">
    <w:name w:val="Document Map"/>
    <w:basedOn w:val="Normal"/>
    <w:link w:val="DocumentMapChar"/>
    <w:uiPriority w:val="99"/>
    <w:semiHidden/>
    <w:unhideWhenUsed/>
    <w:rsid w:val="003B500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B5009"/>
    <w:rPr>
      <w:rFonts w:ascii="Tahoma" w:hAnsi="Tahoma" w:cs="Tahoma"/>
      <w:sz w:val="16"/>
      <w:szCs w:val="16"/>
    </w:rPr>
  </w:style>
  <w:style w:type="table" w:styleId="TableGrid">
    <w:name w:val="Table Grid"/>
    <w:basedOn w:val="TableNormal"/>
    <w:uiPriority w:val="59"/>
    <w:rsid w:val="005725C0"/>
    <w:pPr>
      <w:spacing w:after="0" w:line="240" w:lineRule="auto"/>
    </w:pPr>
    <w:rPr>
      <w:szCs w:val="20"/>
      <w:lang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F2011"/>
    <w:pPr>
      <w:autoSpaceDE w:val="0"/>
      <w:autoSpaceDN w:val="0"/>
      <w:adjustRightInd w:val="0"/>
      <w:spacing w:after="0" w:line="240" w:lineRule="auto"/>
    </w:pPr>
    <w:rPr>
      <w:rFonts w:ascii="Times New Roman" w:hAnsi="Times New Roman" w:cs="Times New Roman"/>
      <w:color w:val="000000"/>
      <w:sz w:val="24"/>
      <w:szCs w:val="24"/>
      <w:lang w:bidi="hi-IN"/>
    </w:rPr>
  </w:style>
  <w:style w:type="character" w:styleId="Hyperlink">
    <w:name w:val="Hyperlink"/>
    <w:basedOn w:val="DefaultParagraphFont"/>
    <w:uiPriority w:val="99"/>
    <w:unhideWhenUsed/>
    <w:rsid w:val="00963DAE"/>
    <w:rPr>
      <w:color w:val="0000FF" w:themeColor="hyperlink"/>
      <w:u w:val="single"/>
    </w:rPr>
  </w:style>
  <w:style w:type="character" w:customStyle="1" w:styleId="apple-converted-space">
    <w:name w:val="apple-converted-space"/>
    <w:basedOn w:val="DefaultParagraphFont"/>
    <w:rsid w:val="00963DAE"/>
  </w:style>
  <w:style w:type="character" w:customStyle="1" w:styleId="mx-green">
    <w:name w:val="mx-green"/>
    <w:basedOn w:val="DefaultParagraphFont"/>
    <w:rsid w:val="00963DAE"/>
  </w:style>
  <w:style w:type="character" w:customStyle="1" w:styleId="jq-hdnakqb">
    <w:name w:val="jq-hdnakqb"/>
    <w:basedOn w:val="DefaultParagraphFont"/>
    <w:rsid w:val="00963DAE"/>
  </w:style>
  <w:style w:type="character" w:customStyle="1" w:styleId="hide-1">
    <w:name w:val="hide-1"/>
    <w:basedOn w:val="DefaultParagraphFont"/>
    <w:rsid w:val="00963DAE"/>
  </w:style>
  <w:style w:type="paragraph" w:styleId="NoSpacing">
    <w:name w:val="No Spacing"/>
    <w:uiPriority w:val="1"/>
    <w:qFormat/>
    <w:rsid w:val="00306F63"/>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201414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20void%200;" TargetMode="External"/><Relationship Id="rId18" Type="http://schemas.openxmlformats.org/officeDocument/2006/relationships/hyperlink" Target="javascript:%20void%200;" TargetMode="External"/><Relationship Id="rId26" Type="http://schemas.openxmlformats.org/officeDocument/2006/relationships/hyperlink" Target="javascript:%20void%200;" TargetMode="External"/><Relationship Id="rId39" Type="http://schemas.openxmlformats.org/officeDocument/2006/relationships/hyperlink" Target="javascript:%20void%200;" TargetMode="External"/><Relationship Id="rId21" Type="http://schemas.openxmlformats.org/officeDocument/2006/relationships/hyperlink" Target="javascript:%20void%200;" TargetMode="External"/><Relationship Id="rId34" Type="http://schemas.openxmlformats.org/officeDocument/2006/relationships/hyperlink" Target="javascript:%20void%200;" TargetMode="External"/><Relationship Id="rId42" Type="http://schemas.openxmlformats.org/officeDocument/2006/relationships/hyperlink" Target="javascript:%20void%200;" TargetMode="External"/><Relationship Id="rId47" Type="http://schemas.openxmlformats.org/officeDocument/2006/relationships/hyperlink" Target="javascript:%20void%200;" TargetMode="External"/><Relationship Id="rId50" Type="http://schemas.openxmlformats.org/officeDocument/2006/relationships/hyperlink" Target="javascript:%20void%200;" TargetMode="External"/><Relationship Id="rId55" Type="http://schemas.openxmlformats.org/officeDocument/2006/relationships/hyperlink" Target="javascript:%20void%200;" TargetMode="External"/><Relationship Id="rId63" Type="http://schemas.openxmlformats.org/officeDocument/2006/relationships/hyperlink" Target="javascript:%20void%200;" TargetMode="External"/><Relationship Id="rId68" Type="http://schemas.openxmlformats.org/officeDocument/2006/relationships/hyperlink" Target="javascript:%20void%200;" TargetMode="External"/><Relationship Id="rId76" Type="http://schemas.openxmlformats.org/officeDocument/2006/relationships/hyperlink" Target="javascript:%20void%200;" TargetMode="External"/><Relationship Id="rId84" Type="http://schemas.openxmlformats.org/officeDocument/2006/relationships/image" Target="media/image7.png"/><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javascript:%20void%200;"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javascript:%20void%200;" TargetMode="External"/><Relationship Id="rId29" Type="http://schemas.openxmlformats.org/officeDocument/2006/relationships/hyperlink" Target="javascript:%20void%200;" TargetMode="External"/><Relationship Id="rId11" Type="http://schemas.openxmlformats.org/officeDocument/2006/relationships/hyperlink" Target="javascript:%20void%200;" TargetMode="External"/><Relationship Id="rId24" Type="http://schemas.openxmlformats.org/officeDocument/2006/relationships/hyperlink" Target="javascript:%20void%200;" TargetMode="External"/><Relationship Id="rId32" Type="http://schemas.openxmlformats.org/officeDocument/2006/relationships/hyperlink" Target="javascript:%20void%200;" TargetMode="External"/><Relationship Id="rId37" Type="http://schemas.openxmlformats.org/officeDocument/2006/relationships/hyperlink" Target="javascript:%20void%200;" TargetMode="External"/><Relationship Id="rId40" Type="http://schemas.openxmlformats.org/officeDocument/2006/relationships/hyperlink" Target="javascript:%20void%200;" TargetMode="External"/><Relationship Id="rId45" Type="http://schemas.openxmlformats.org/officeDocument/2006/relationships/image" Target="media/image3.emf"/><Relationship Id="rId53" Type="http://schemas.openxmlformats.org/officeDocument/2006/relationships/hyperlink" Target="javascript:%20void%200;" TargetMode="External"/><Relationship Id="rId58" Type="http://schemas.openxmlformats.org/officeDocument/2006/relationships/hyperlink" Target="javascript:%20void%200;" TargetMode="External"/><Relationship Id="rId66" Type="http://schemas.openxmlformats.org/officeDocument/2006/relationships/hyperlink" Target="javascript:%20void%200;" TargetMode="External"/><Relationship Id="rId74" Type="http://schemas.openxmlformats.org/officeDocument/2006/relationships/hyperlink" Target="javascript:%20void%200;" TargetMode="External"/><Relationship Id="rId79" Type="http://schemas.openxmlformats.org/officeDocument/2006/relationships/hyperlink" Target="javascript:%20void%200;" TargetMode="External"/><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javascript:%20void%200;" TargetMode="External"/><Relationship Id="rId82" Type="http://schemas.openxmlformats.org/officeDocument/2006/relationships/hyperlink" Target="javascript:%20void%200;" TargetMode="External"/><Relationship Id="rId90" Type="http://schemas.openxmlformats.org/officeDocument/2006/relationships/header" Target="header3.xml"/><Relationship Id="rId19" Type="http://schemas.openxmlformats.org/officeDocument/2006/relationships/hyperlink" Target="javascript:%20void%200;" TargetMode="External"/><Relationship Id="rId14" Type="http://schemas.openxmlformats.org/officeDocument/2006/relationships/hyperlink" Target="javascript:%20void%200;" TargetMode="External"/><Relationship Id="rId22" Type="http://schemas.openxmlformats.org/officeDocument/2006/relationships/hyperlink" Target="javascript:%20void%200;" TargetMode="External"/><Relationship Id="rId27" Type="http://schemas.openxmlformats.org/officeDocument/2006/relationships/hyperlink" Target="javascript:%20void%200;" TargetMode="External"/><Relationship Id="rId30" Type="http://schemas.openxmlformats.org/officeDocument/2006/relationships/hyperlink" Target="javascript:%20void%200;" TargetMode="External"/><Relationship Id="rId35" Type="http://schemas.openxmlformats.org/officeDocument/2006/relationships/hyperlink" Target="javascript:%20void%200;" TargetMode="External"/><Relationship Id="rId43" Type="http://schemas.openxmlformats.org/officeDocument/2006/relationships/hyperlink" Target="javascript:%20void%200;" TargetMode="External"/><Relationship Id="rId48" Type="http://schemas.openxmlformats.org/officeDocument/2006/relationships/hyperlink" Target="javascript:%20void%200;" TargetMode="External"/><Relationship Id="rId56" Type="http://schemas.openxmlformats.org/officeDocument/2006/relationships/hyperlink" Target="javascript:%20void%200;" TargetMode="External"/><Relationship Id="rId64" Type="http://schemas.openxmlformats.org/officeDocument/2006/relationships/hyperlink" Target="javascript:%20void%200;" TargetMode="External"/><Relationship Id="rId69" Type="http://schemas.openxmlformats.org/officeDocument/2006/relationships/image" Target="media/image5.emf"/><Relationship Id="rId77" Type="http://schemas.openxmlformats.org/officeDocument/2006/relationships/hyperlink" Target="javascript:%20void%200;" TargetMode="External"/><Relationship Id="rId8" Type="http://schemas.openxmlformats.org/officeDocument/2006/relationships/image" Target="media/image1.emf"/><Relationship Id="rId51" Type="http://schemas.openxmlformats.org/officeDocument/2006/relationships/hyperlink" Target="javascript:%20void%200;" TargetMode="External"/><Relationship Id="rId72" Type="http://schemas.openxmlformats.org/officeDocument/2006/relationships/hyperlink" Target="javascript:%20void%200;" TargetMode="External"/><Relationship Id="rId80" Type="http://schemas.openxmlformats.org/officeDocument/2006/relationships/hyperlink" Target="javascript:%20void%200;" TargetMode="External"/><Relationship Id="rId85" Type="http://schemas.openxmlformats.org/officeDocument/2006/relationships/image" Target="media/image8.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javascript:%20void%200;" TargetMode="External"/><Relationship Id="rId17" Type="http://schemas.openxmlformats.org/officeDocument/2006/relationships/hyperlink" Target="javascript:%20void%200;" TargetMode="External"/><Relationship Id="rId25" Type="http://schemas.openxmlformats.org/officeDocument/2006/relationships/hyperlink" Target="javascript:%20void%200;" TargetMode="External"/><Relationship Id="rId33" Type="http://schemas.openxmlformats.org/officeDocument/2006/relationships/hyperlink" Target="javascript:%20void%200;" TargetMode="External"/><Relationship Id="rId38" Type="http://schemas.openxmlformats.org/officeDocument/2006/relationships/hyperlink" Target="javascript:%20void%200;" TargetMode="External"/><Relationship Id="rId46" Type="http://schemas.openxmlformats.org/officeDocument/2006/relationships/image" Target="media/image4.emf"/><Relationship Id="rId59" Type="http://schemas.openxmlformats.org/officeDocument/2006/relationships/hyperlink" Target="javascript:%20void%200;" TargetMode="External"/><Relationship Id="rId67" Type="http://schemas.openxmlformats.org/officeDocument/2006/relationships/hyperlink" Target="javascript:%20void%200;" TargetMode="External"/><Relationship Id="rId20" Type="http://schemas.openxmlformats.org/officeDocument/2006/relationships/hyperlink" Target="javascript:%20void%200;" TargetMode="External"/><Relationship Id="rId41" Type="http://schemas.openxmlformats.org/officeDocument/2006/relationships/hyperlink" Target="javascript:%20void%200;" TargetMode="External"/><Relationship Id="rId54" Type="http://schemas.openxmlformats.org/officeDocument/2006/relationships/hyperlink" Target="javascript:%20void%200;" TargetMode="External"/><Relationship Id="rId62" Type="http://schemas.openxmlformats.org/officeDocument/2006/relationships/hyperlink" Target="javascript:%20void%200;" TargetMode="External"/><Relationship Id="rId70" Type="http://schemas.openxmlformats.org/officeDocument/2006/relationships/hyperlink" Target="javascript:%20void%200;" TargetMode="External"/><Relationship Id="rId75" Type="http://schemas.openxmlformats.org/officeDocument/2006/relationships/image" Target="media/image6.emf"/><Relationship Id="rId83" Type="http://schemas.openxmlformats.org/officeDocument/2006/relationships/hyperlink" Target="javascript:%20void%200;"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20void%200;" TargetMode="External"/><Relationship Id="rId23" Type="http://schemas.openxmlformats.org/officeDocument/2006/relationships/hyperlink" Target="javascript:%20void%200;" TargetMode="External"/><Relationship Id="rId28" Type="http://schemas.openxmlformats.org/officeDocument/2006/relationships/hyperlink" Target="javascript:%20void%200;" TargetMode="External"/><Relationship Id="rId36" Type="http://schemas.openxmlformats.org/officeDocument/2006/relationships/hyperlink" Target="javascript:%20void%200;" TargetMode="External"/><Relationship Id="rId49" Type="http://schemas.openxmlformats.org/officeDocument/2006/relationships/hyperlink" Target="javascript:%20void%200;" TargetMode="External"/><Relationship Id="rId57" Type="http://schemas.openxmlformats.org/officeDocument/2006/relationships/hyperlink" Target="javascript:%20void%200;" TargetMode="External"/><Relationship Id="rId10" Type="http://schemas.openxmlformats.org/officeDocument/2006/relationships/hyperlink" Target="javascript:%20void%200;" TargetMode="External"/><Relationship Id="rId31" Type="http://schemas.openxmlformats.org/officeDocument/2006/relationships/hyperlink" Target="javascript:%20void%200;" TargetMode="External"/><Relationship Id="rId44" Type="http://schemas.openxmlformats.org/officeDocument/2006/relationships/image" Target="media/image2.emf"/><Relationship Id="rId52" Type="http://schemas.openxmlformats.org/officeDocument/2006/relationships/hyperlink" Target="javascript:%20void%200;" TargetMode="External"/><Relationship Id="rId60" Type="http://schemas.openxmlformats.org/officeDocument/2006/relationships/hyperlink" Target="javascript:%20void%200;" TargetMode="External"/><Relationship Id="rId65" Type="http://schemas.openxmlformats.org/officeDocument/2006/relationships/hyperlink" Target="javascript:%20void%200;" TargetMode="External"/><Relationship Id="rId73" Type="http://schemas.openxmlformats.org/officeDocument/2006/relationships/hyperlink" Target="javascript:%20void%200;" TargetMode="External"/><Relationship Id="rId78" Type="http://schemas.openxmlformats.org/officeDocument/2006/relationships/hyperlink" Target="javascript:%20void%200;" TargetMode="External"/><Relationship Id="rId81" Type="http://schemas.openxmlformats.org/officeDocument/2006/relationships/hyperlink" Target="javascript:%20void%200;"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javascript:%20void%2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58F6F-4C17-4D41-8821-A1F6138E8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7257</Words>
  <Characters>41368</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SONY</cp:lastModifiedBy>
  <cp:revision>2</cp:revision>
  <cp:lastPrinted>2017-07-13T10:19:00Z</cp:lastPrinted>
  <dcterms:created xsi:type="dcterms:W3CDTF">2018-07-30T09:24:00Z</dcterms:created>
  <dcterms:modified xsi:type="dcterms:W3CDTF">2018-07-30T09:24:00Z</dcterms:modified>
</cp:coreProperties>
</file>