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07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BBDNITM </w:t>
      </w:r>
    </w:p>
    <w:p w:rsidR="00A5510C" w:rsidRDefault="0007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MECHANICAL DEPARTMENT</w:t>
      </w:r>
    </w:p>
    <w:p w:rsidR="00A5510C" w:rsidRDefault="00A2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SESSION (</w:t>
      </w:r>
      <w:r w:rsidR="000729C4">
        <w:rPr>
          <w:rFonts w:ascii="Times New Roman" w:eastAsia="Times New Roman" w:hAnsi="Times New Roman" w:cs="Times New Roman"/>
          <w:b/>
          <w:sz w:val="24"/>
        </w:rPr>
        <w:t>2018-19)</w:t>
      </w:r>
    </w:p>
    <w:p w:rsidR="00A5510C" w:rsidRDefault="0007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Subject-Manufacturing Science &amp; Technology-</w:t>
      </w:r>
      <w:r w:rsidR="00A22BB2">
        <w:rPr>
          <w:rFonts w:ascii="Times New Roman" w:eastAsia="Times New Roman" w:hAnsi="Times New Roman" w:cs="Times New Roman"/>
          <w:b/>
          <w:sz w:val="24"/>
        </w:rPr>
        <w:t>II [RME</w:t>
      </w:r>
      <w:r>
        <w:rPr>
          <w:rFonts w:ascii="Times New Roman" w:eastAsia="Times New Roman" w:hAnsi="Times New Roman" w:cs="Times New Roman"/>
          <w:b/>
          <w:sz w:val="24"/>
        </w:rPr>
        <w:t>-503]</w:t>
      </w:r>
    </w:p>
    <w:p w:rsidR="00A5510C" w:rsidRDefault="0007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Assignment no. 4</w:t>
      </w:r>
    </w:p>
    <w:p w:rsidR="00A5510C" w:rsidRDefault="0007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</w:t>
      </w:r>
    </w:p>
    <w:p w:rsidR="00A5510C" w:rsidRDefault="000729C4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Explain with neat sketch the working and applications of the </w:t>
      </w:r>
      <w:r w:rsidR="00A22BB2">
        <w:rPr>
          <w:rFonts w:ascii="Times New Roman" w:eastAsia="Times New Roman" w:hAnsi="Times New Roman" w:cs="Times New Roman"/>
          <w:sz w:val="24"/>
        </w:rPr>
        <w:t>following: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>) Coated and uncoated electrode welding (ii) Atomic hydrogen welding</w:t>
      </w:r>
    </w:p>
    <w:p w:rsidR="00A5510C" w:rsidRDefault="000729C4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Describe the submerged arc welding process with the help of a suitable diagram. What are the advantages and applications of this </w:t>
      </w:r>
      <w:r w:rsidR="00A22BB2">
        <w:rPr>
          <w:rFonts w:ascii="Times New Roman" w:eastAsia="Times New Roman" w:hAnsi="Times New Roman" w:cs="Times New Roman"/>
          <w:sz w:val="24"/>
        </w:rPr>
        <w:t>process?</w:t>
      </w:r>
    </w:p>
    <w:p w:rsidR="00A5510C" w:rsidRDefault="000729C4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Compare electro-slag welding process with that of submerged arc welding from standpoint of heat liberated, joint preparation and welding position. </w:t>
      </w:r>
    </w:p>
    <w:p w:rsidR="00A5510C" w:rsidRDefault="000729C4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Describe the oxy-acetylene welding equipments. Draw the different types of flames used in gas welding. How would you identify these </w:t>
      </w:r>
      <w:r w:rsidR="00A22BB2">
        <w:rPr>
          <w:rFonts w:ascii="Times New Roman" w:eastAsia="Times New Roman" w:hAnsi="Times New Roman" w:cs="Times New Roman"/>
          <w:sz w:val="24"/>
        </w:rPr>
        <w:t xml:space="preserve">flames? </w:t>
      </w:r>
      <w:r>
        <w:rPr>
          <w:rFonts w:ascii="Times New Roman" w:eastAsia="Times New Roman" w:hAnsi="Times New Roman" w:cs="Times New Roman"/>
          <w:sz w:val="24"/>
        </w:rPr>
        <w:t xml:space="preserve">What are the specific uses of each of these </w:t>
      </w:r>
      <w:r w:rsidR="00A22BB2">
        <w:rPr>
          <w:rFonts w:ascii="Times New Roman" w:eastAsia="Times New Roman" w:hAnsi="Times New Roman" w:cs="Times New Roman"/>
          <w:sz w:val="24"/>
        </w:rPr>
        <w:t>flames?</w:t>
      </w:r>
    </w:p>
    <w:p w:rsidR="00A5510C" w:rsidRDefault="0007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A22BB2">
        <w:rPr>
          <w:rFonts w:ascii="Times New Roman" w:eastAsia="Times New Roman" w:hAnsi="Times New Roman" w:cs="Times New Roman"/>
          <w:sz w:val="24"/>
        </w:rPr>
        <w:t>Briefly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22BB2">
        <w:rPr>
          <w:rFonts w:ascii="Times New Roman" w:eastAsia="Times New Roman" w:hAnsi="Times New Roman" w:cs="Times New Roman"/>
          <w:sz w:val="24"/>
        </w:rPr>
        <w:t>describes</w:t>
      </w:r>
      <w:r>
        <w:rPr>
          <w:rFonts w:ascii="Times New Roman" w:eastAsia="Times New Roman" w:hAnsi="Times New Roman" w:cs="Times New Roman"/>
          <w:sz w:val="24"/>
        </w:rPr>
        <w:t xml:space="preserve"> the main feature of resistance welding. What are different types of resistance welding?</w:t>
      </w:r>
    </w:p>
    <w:p w:rsidR="00A5510C" w:rsidRDefault="000729C4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Differentiate between TIG and MIG process with conventional welding process. </w:t>
      </w:r>
    </w:p>
    <w:p w:rsidR="00A5510C" w:rsidRDefault="000729C4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Discuss application and working principle of Diffusion welding and Explosive welding</w:t>
      </w:r>
    </w:p>
    <w:p w:rsidR="00A5510C" w:rsidRDefault="0007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Name any ten welding defects and what are remedies of that?</w:t>
      </w:r>
    </w:p>
    <w:p w:rsidR="00A5510C" w:rsidRDefault="0007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Define </w:t>
      </w:r>
      <w:r w:rsidR="00A22BB2">
        <w:rPr>
          <w:rFonts w:ascii="Times New Roman" w:eastAsia="Times New Roman" w:hAnsi="Times New Roman" w:cs="Times New Roman"/>
          <w:sz w:val="24"/>
        </w:rPr>
        <w:t>weld ability</w:t>
      </w:r>
      <w:r>
        <w:rPr>
          <w:rFonts w:ascii="Times New Roman" w:eastAsia="Times New Roman" w:hAnsi="Times New Roman" w:cs="Times New Roman"/>
          <w:sz w:val="24"/>
        </w:rPr>
        <w:t>. Explain in brief the electric arc welding and different equipment used in electric arc welding. Also explain its advantages and disadvantages.</w:t>
      </w:r>
    </w:p>
    <w:p w:rsidR="00A5510C" w:rsidRDefault="0007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What is the principle of gas </w:t>
      </w:r>
      <w:r w:rsidR="00A22BB2">
        <w:rPr>
          <w:rFonts w:ascii="Times New Roman" w:eastAsia="Times New Roman" w:hAnsi="Times New Roman" w:cs="Times New Roman"/>
          <w:sz w:val="24"/>
        </w:rPr>
        <w:t xml:space="preserve">welding? </w:t>
      </w:r>
      <w:r>
        <w:rPr>
          <w:rFonts w:ascii="Times New Roman" w:eastAsia="Times New Roman" w:hAnsi="Times New Roman" w:cs="Times New Roman"/>
          <w:sz w:val="24"/>
        </w:rPr>
        <w:t>Explain different types of Oxyacetylene flames.</w:t>
      </w:r>
    </w:p>
    <w:p w:rsidR="00A5510C" w:rsidRDefault="0007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11) Write short notes on any two of the </w:t>
      </w:r>
      <w:r w:rsidR="00A22BB2">
        <w:rPr>
          <w:rFonts w:ascii="Times New Roman" w:eastAsia="Times New Roman" w:hAnsi="Times New Roman" w:cs="Times New Roman"/>
          <w:sz w:val="24"/>
        </w:rPr>
        <w:t>following: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>) Soldering (ii) Brazing (iii) Adhesive bonding</w:t>
      </w:r>
    </w:p>
    <w:p w:rsidR="00A5510C" w:rsidRDefault="00072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12) </w:t>
      </w:r>
      <w:r>
        <w:rPr>
          <w:rFonts w:ascii="Times New Roman" w:eastAsia="Times New Roman" w:hAnsi="Times New Roman" w:cs="Times New Roman"/>
          <w:color w:val="000000"/>
          <w:sz w:val="24"/>
        </w:rPr>
        <w:t>In an arc welding process, the voltage and current are 25 V and 300 A respectively. The arc heat transfer efficiency is 0.85 and welding speed is 8 mm/sec. The net heat input (in J/mm) is</w:t>
      </w:r>
    </w:p>
    <w:p w:rsidR="00A5510C" w:rsidRDefault="00072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arc welding of a butt joint, the welding speed is to be selected such that highest cooling rate is achieved. Melting efficiency and heat transfer efficiency are 0.5 and 0.7 </w:t>
      </w:r>
      <w:r w:rsidR="00A22BB2">
        <w:rPr>
          <w:rFonts w:ascii="Times New Roman" w:eastAsia="Times New Roman" w:hAnsi="Times New Roman" w:cs="Times New Roman"/>
          <w:color w:val="000000"/>
          <w:sz w:val="24"/>
        </w:rPr>
        <w:t xml:space="preserve">respectively. </w:t>
      </w:r>
      <w:proofErr w:type="gramStart"/>
      <w:r w:rsidR="00A22BB2"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A22BB2">
        <w:rPr>
          <w:rFonts w:ascii="Times New Roman" w:eastAsia="Times New Roman" w:hAnsi="Times New Roman" w:cs="Times New Roman"/>
          <w:color w:val="000000"/>
          <w:sz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</w:rPr>
        <w:t> of the weld cross-section is 5 mm*mm and the unit energy required to melt the metal is 10 j/mm^3, If the welding power is 2 kW, the welding speed in mm/s is closest to.</w:t>
      </w:r>
    </w:p>
    <w:p w:rsidR="00A5510C" w:rsidRDefault="00072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A direct current welding machine with a linear power source characteristic provides open circuit voltage of 80 V and short circuit current of 800 A. During welding the machine, the measured arc current is 500 A corresponding to an arc length of 5.0 mm and the measured arc current is 460 A corresponding to an arc length of 7.0 mm. the linear voltage (E)-arc length (L) characteristic of the welding arc can be given as (where E is in volt and L is in mm)</w:t>
      </w: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5510C" w:rsidSect="00E6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510C"/>
    <w:rsid w:val="000729C4"/>
    <w:rsid w:val="00236C95"/>
    <w:rsid w:val="00A22BB2"/>
    <w:rsid w:val="00A5510C"/>
    <w:rsid w:val="00B77649"/>
    <w:rsid w:val="00C65364"/>
    <w:rsid w:val="00E6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2018-08-22T22:02:00Z</cp:lastPrinted>
  <dcterms:created xsi:type="dcterms:W3CDTF">2018-08-22T22:01:00Z</dcterms:created>
  <dcterms:modified xsi:type="dcterms:W3CDTF">2018-08-22T22:11:00Z</dcterms:modified>
</cp:coreProperties>
</file>